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28E" w:rsidRPr="003C07E4" w:rsidRDefault="0083428E" w:rsidP="0083428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3C07E4">
        <w:rPr>
          <w:rFonts w:ascii="Times New Roman" w:hAnsi="Times New Roman" w:cs="Times New Roman"/>
          <w:b/>
          <w:bCs/>
          <w:sz w:val="28"/>
          <w:szCs w:val="28"/>
        </w:rPr>
        <w:t>Статья 13. Требования, предъявляемые к исполнительным документам</w:t>
      </w:r>
    </w:p>
    <w:bookmarkEnd w:id="0"/>
    <w:p w:rsidR="0083428E" w:rsidRPr="0083428E" w:rsidRDefault="0083428E" w:rsidP="008342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428E" w:rsidRPr="0083428E" w:rsidRDefault="0083428E" w:rsidP="008342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"/>
      <w:bookmarkEnd w:id="1"/>
      <w:r w:rsidRPr="0083428E">
        <w:rPr>
          <w:rFonts w:ascii="Times New Roman" w:hAnsi="Times New Roman" w:cs="Times New Roman"/>
          <w:sz w:val="28"/>
          <w:szCs w:val="28"/>
        </w:rPr>
        <w:t>1. В исполнительном документе, за исключением постановления судебного пристава-исполнителя, судебного приказа, исполнительной надписи нотариуса и нотариально удостоверенного соглашения об уплате алиментов, должны быть указаны:</w:t>
      </w:r>
    </w:p>
    <w:p w:rsidR="0083428E" w:rsidRPr="0083428E" w:rsidRDefault="0083428E" w:rsidP="0083428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"/>
      <w:bookmarkEnd w:id="2"/>
      <w:r w:rsidRPr="0083428E">
        <w:rPr>
          <w:rFonts w:ascii="Times New Roman" w:hAnsi="Times New Roman" w:cs="Times New Roman"/>
          <w:sz w:val="28"/>
          <w:szCs w:val="28"/>
        </w:rPr>
        <w:t>1) наименование и адрес суда или другого органа, выдавшего исполнительный документ, фамилия и инициалы должностного лица;</w:t>
      </w:r>
    </w:p>
    <w:p w:rsidR="0083428E" w:rsidRPr="0083428E" w:rsidRDefault="0083428E" w:rsidP="0083428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28E">
        <w:rPr>
          <w:rFonts w:ascii="Times New Roman" w:hAnsi="Times New Roman" w:cs="Times New Roman"/>
          <w:sz w:val="28"/>
          <w:szCs w:val="28"/>
        </w:rPr>
        <w:t>2) наименование дела или материалов, на основании которых выдан исполнительный документ, и их номера;</w:t>
      </w:r>
    </w:p>
    <w:p w:rsidR="0083428E" w:rsidRPr="0083428E" w:rsidRDefault="0083428E" w:rsidP="0083428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28E">
        <w:rPr>
          <w:rFonts w:ascii="Times New Roman" w:hAnsi="Times New Roman" w:cs="Times New Roman"/>
          <w:sz w:val="28"/>
          <w:szCs w:val="28"/>
        </w:rPr>
        <w:t>3) дата принятия судебного акта, акта другого органа или должностного лица;</w:t>
      </w:r>
    </w:p>
    <w:p w:rsidR="0083428E" w:rsidRPr="0083428E" w:rsidRDefault="0083428E" w:rsidP="0083428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7"/>
      <w:bookmarkEnd w:id="3"/>
      <w:r w:rsidRPr="0083428E">
        <w:rPr>
          <w:rFonts w:ascii="Times New Roman" w:hAnsi="Times New Roman" w:cs="Times New Roman"/>
          <w:sz w:val="28"/>
          <w:szCs w:val="28"/>
        </w:rPr>
        <w:t>4) дата вступления в законную силу судебного акта, акта другого органа или должностного лица либо указание на немедленное исполнение;</w:t>
      </w:r>
    </w:p>
    <w:p w:rsidR="0083428E" w:rsidRPr="0083428E" w:rsidRDefault="0083428E" w:rsidP="0083428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28E">
        <w:rPr>
          <w:rFonts w:ascii="Times New Roman" w:hAnsi="Times New Roman" w:cs="Times New Roman"/>
          <w:sz w:val="28"/>
          <w:szCs w:val="28"/>
        </w:rPr>
        <w:t>5) сведения о должнике и взыскателе:</w:t>
      </w:r>
    </w:p>
    <w:p w:rsidR="0083428E" w:rsidRPr="0083428E" w:rsidRDefault="0083428E" w:rsidP="0083428E">
      <w:pPr>
        <w:autoSpaceDE w:val="0"/>
        <w:autoSpaceDN w:val="0"/>
        <w:adjustRightInd w:val="0"/>
        <w:spacing w:before="3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28E">
        <w:rPr>
          <w:rFonts w:ascii="Times New Roman" w:hAnsi="Times New Roman" w:cs="Times New Roman"/>
          <w:sz w:val="28"/>
          <w:szCs w:val="28"/>
        </w:rPr>
        <w:t>а) для граждан - фамилия, имя, отчество, место жительства или место пребывания, а для должника также - дата и место рождения, место работы (если оно известно) и для должника, являющегося индивидуальным предпринимателем, также - дата и место его государственной регистрации в качестве индивидуального предпринимателя, идентификационный номер налогоплательщика;</w:t>
      </w:r>
    </w:p>
    <w:p w:rsidR="0083428E" w:rsidRPr="0083428E" w:rsidRDefault="0083428E" w:rsidP="0083428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28E">
        <w:rPr>
          <w:rFonts w:ascii="Times New Roman" w:hAnsi="Times New Roman" w:cs="Times New Roman"/>
          <w:sz w:val="28"/>
          <w:szCs w:val="28"/>
        </w:rPr>
        <w:t>б) для организаций - наименование и адрес, указанный в едином государственном реестре юридических лиц, фактический адрес (если он известен), идентификационный номер налогоплательщика, основной государственный регистрационный номер (если он известен);</w:t>
      </w:r>
    </w:p>
    <w:p w:rsidR="0083428E" w:rsidRPr="0083428E" w:rsidRDefault="0083428E" w:rsidP="0083428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28E">
        <w:rPr>
          <w:rFonts w:ascii="Times New Roman" w:hAnsi="Times New Roman" w:cs="Times New Roman"/>
          <w:sz w:val="28"/>
          <w:szCs w:val="28"/>
        </w:rPr>
        <w:t>в) для Российской Федерации, субъекта Российской Федерации или муниципального образования - наименование и адрес органа, уполномоченного от их имени осуществлять права и исполнять обязанности в исполнительном производстве;</w:t>
      </w:r>
    </w:p>
    <w:p w:rsidR="0083428E" w:rsidRPr="0083428E" w:rsidRDefault="0083428E" w:rsidP="0083428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28E">
        <w:rPr>
          <w:rFonts w:ascii="Times New Roman" w:hAnsi="Times New Roman" w:cs="Times New Roman"/>
          <w:sz w:val="28"/>
          <w:szCs w:val="28"/>
        </w:rPr>
        <w:t xml:space="preserve">г) для иностранного государства - помимо сведений, указанных в </w:t>
      </w:r>
      <w:hyperlink w:anchor="Par4" w:history="1">
        <w:r w:rsidRPr="0083428E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83428E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7" w:history="1">
        <w:r w:rsidRPr="0083428E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83428E">
        <w:rPr>
          <w:rFonts w:ascii="Times New Roman" w:hAnsi="Times New Roman" w:cs="Times New Roman"/>
          <w:sz w:val="28"/>
          <w:szCs w:val="28"/>
        </w:rPr>
        <w:t xml:space="preserve"> настоящей части, также наименование и место нахождения соответствующих органа, учреждения или иного образования;</w:t>
      </w:r>
    </w:p>
    <w:p w:rsidR="0083428E" w:rsidRPr="0083428E" w:rsidRDefault="0083428E" w:rsidP="0083428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28E">
        <w:rPr>
          <w:rFonts w:ascii="Times New Roman" w:hAnsi="Times New Roman" w:cs="Times New Roman"/>
          <w:sz w:val="28"/>
          <w:szCs w:val="28"/>
        </w:rPr>
        <w:t>6) резолютивная часть судебного акта, акта другого органа или должностного лица, содержащая требование о возложении на должника обязанности по передаче взыскателю денежных средств и иного имущества либо совершению в пользу взыскателя определенных действий или воздержанию от совершения определенных действий;</w:t>
      </w:r>
    </w:p>
    <w:p w:rsidR="0083428E" w:rsidRPr="0083428E" w:rsidRDefault="0083428E" w:rsidP="0083428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28E">
        <w:rPr>
          <w:rFonts w:ascii="Times New Roman" w:hAnsi="Times New Roman" w:cs="Times New Roman"/>
          <w:sz w:val="28"/>
          <w:szCs w:val="28"/>
        </w:rPr>
        <w:lastRenderedPageBreak/>
        <w:t>7) дата выдачи исполнительного документа.</w:t>
      </w:r>
    </w:p>
    <w:p w:rsidR="0083428E" w:rsidRPr="0083428E" w:rsidRDefault="0083428E" w:rsidP="0083428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28E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83428E">
        <w:rPr>
          <w:rFonts w:ascii="Times New Roman" w:hAnsi="Times New Roman" w:cs="Times New Roman"/>
          <w:sz w:val="28"/>
          <w:szCs w:val="28"/>
        </w:rPr>
        <w:t xml:space="preserve">В судебном акте, акте органа, должностного лица о наложении административного штрафа, принятом по делу об административном правонарушении, помимо указанной в </w:t>
      </w:r>
      <w:hyperlink w:anchor="Par2" w:history="1">
        <w:r w:rsidRPr="0083428E">
          <w:rPr>
            <w:rFonts w:ascii="Times New Roman" w:hAnsi="Times New Roman" w:cs="Times New Roman"/>
            <w:sz w:val="28"/>
            <w:szCs w:val="28"/>
          </w:rPr>
          <w:t>части 1</w:t>
        </w:r>
      </w:hyperlink>
      <w:r w:rsidRPr="0083428E">
        <w:rPr>
          <w:rFonts w:ascii="Times New Roman" w:hAnsi="Times New Roman" w:cs="Times New Roman"/>
          <w:sz w:val="28"/>
          <w:szCs w:val="28"/>
        </w:rPr>
        <w:t xml:space="preserve"> настоящей статьи информации должна содержаться информация, необходимая в соответствии с правилами заполнения расчетных документов на перечисление суммы административного штрафа, предусмотренными законодательством Российской Федерации о национальной платежной системе, а в акте органа, должностного лица о наложении административного штрафа, принятом</w:t>
      </w:r>
      <w:proofErr w:type="gramEnd"/>
      <w:r w:rsidRPr="0083428E">
        <w:rPr>
          <w:rFonts w:ascii="Times New Roman" w:hAnsi="Times New Roman" w:cs="Times New Roman"/>
          <w:sz w:val="28"/>
          <w:szCs w:val="28"/>
        </w:rPr>
        <w:t xml:space="preserve"> по делу об административном правонарушении, также должна быть проставлена отметка о неуплате должником назначенного административного штрафа. В случае направления указанного акта для исполнения судебному приставу-исполнителю в форме электронного документа отметка о неуплате должником назначенного административного штрафа производится в форме электронного документа, подписанного лицом, председательствующим на заседании коллегиального органа, или должностным лицом, принявшим соответствующий акт, усиленной квалифицированной электронной подписью.</w:t>
      </w:r>
    </w:p>
    <w:p w:rsidR="0083428E" w:rsidRPr="0083428E" w:rsidRDefault="0083428E" w:rsidP="0083428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28E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83428E">
        <w:rPr>
          <w:rFonts w:ascii="Times New Roman" w:hAnsi="Times New Roman" w:cs="Times New Roman"/>
          <w:sz w:val="28"/>
          <w:szCs w:val="28"/>
        </w:rPr>
        <w:t xml:space="preserve">В решении государственного инспектора труда о принудительном исполнении обязанности работодателя по выплате начисленных, но не выплаченных в установленный срок работнику заработной платы и (или) других выплат, осуществляемых в рамках трудовых отношений, наряду с указанной в </w:t>
      </w:r>
      <w:hyperlink w:anchor="Par2" w:history="1">
        <w:r w:rsidRPr="0083428E">
          <w:rPr>
            <w:rFonts w:ascii="Times New Roman" w:hAnsi="Times New Roman" w:cs="Times New Roman"/>
            <w:sz w:val="28"/>
            <w:szCs w:val="28"/>
          </w:rPr>
          <w:t>части 1</w:t>
        </w:r>
      </w:hyperlink>
      <w:r w:rsidRPr="0083428E">
        <w:rPr>
          <w:rFonts w:ascii="Times New Roman" w:hAnsi="Times New Roman" w:cs="Times New Roman"/>
          <w:sz w:val="28"/>
          <w:szCs w:val="28"/>
        </w:rPr>
        <w:t xml:space="preserve"> настоящей статьи информацией должны содержаться сведения о реквизитах банковского счета взыскателя и проставляться отметка о вручении указанного решения работодателю.</w:t>
      </w:r>
      <w:proofErr w:type="gramEnd"/>
    </w:p>
    <w:p w:rsidR="0083428E" w:rsidRPr="0083428E" w:rsidRDefault="0083428E" w:rsidP="0083428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28E">
        <w:rPr>
          <w:rFonts w:ascii="Times New Roman" w:hAnsi="Times New Roman" w:cs="Times New Roman"/>
          <w:sz w:val="28"/>
          <w:szCs w:val="28"/>
        </w:rPr>
        <w:t>2. Если до выдачи исполнительного документа предоставлена отсрочка или рассрочка исполнения, то в исполнительном документе указывается, с какого времени начинается срок исполнения содержащихся в нем требований.</w:t>
      </w:r>
    </w:p>
    <w:p w:rsidR="0083428E" w:rsidRPr="0083428E" w:rsidRDefault="0083428E" w:rsidP="0083428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28E">
        <w:rPr>
          <w:rFonts w:ascii="Times New Roman" w:hAnsi="Times New Roman" w:cs="Times New Roman"/>
          <w:sz w:val="28"/>
          <w:szCs w:val="28"/>
        </w:rPr>
        <w:t>3. Исполнительный документ, выданный на основании судебного акта или являющийся судебным актом, подписывается судьей и заверяется гербовой печатью суда.</w:t>
      </w:r>
    </w:p>
    <w:p w:rsidR="0083428E" w:rsidRPr="0083428E" w:rsidRDefault="0083428E" w:rsidP="0083428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28E">
        <w:rPr>
          <w:rFonts w:ascii="Times New Roman" w:hAnsi="Times New Roman" w:cs="Times New Roman"/>
          <w:sz w:val="28"/>
          <w:szCs w:val="28"/>
        </w:rPr>
        <w:t xml:space="preserve">4. Исполнительный документ, выданный на основании акта другого органа или являющийся актом другого органа, подписывается должностным лицом этого органа и заверяется печатью данного органа или лица, его выдавшего, а в случае направления исполнительного документа в форме электронного документа он подписывается усиленной квалифицированной электронной подписью в соответствии с </w:t>
      </w:r>
      <w:hyperlink r:id="rId5" w:history="1">
        <w:r w:rsidRPr="0083428E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83428E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83428E" w:rsidRPr="0083428E" w:rsidRDefault="0083428E" w:rsidP="0083428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28E">
        <w:rPr>
          <w:rFonts w:ascii="Times New Roman" w:hAnsi="Times New Roman" w:cs="Times New Roman"/>
          <w:sz w:val="28"/>
          <w:szCs w:val="28"/>
        </w:rPr>
        <w:t>5. Содержание судебного приказа и нотариально удостоверенного соглашения об уплате алиментов определяется федеральными законами. Эти исполнительные документы подписываются лицами, принявшими или удостоверившими их, и заверяются печатью.</w:t>
      </w:r>
    </w:p>
    <w:p w:rsidR="0083428E" w:rsidRPr="0083428E" w:rsidRDefault="0083428E" w:rsidP="0083428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28E">
        <w:rPr>
          <w:rFonts w:ascii="Times New Roman" w:hAnsi="Times New Roman" w:cs="Times New Roman"/>
          <w:sz w:val="28"/>
          <w:szCs w:val="28"/>
        </w:rPr>
        <w:lastRenderedPageBreak/>
        <w:t xml:space="preserve">6. В запросе </w:t>
      </w:r>
      <w:hyperlink r:id="rId6" w:history="1">
        <w:r w:rsidRPr="0083428E">
          <w:rPr>
            <w:rFonts w:ascii="Times New Roman" w:hAnsi="Times New Roman" w:cs="Times New Roman"/>
            <w:sz w:val="28"/>
            <w:szCs w:val="28"/>
          </w:rPr>
          <w:t>центрального органа</w:t>
        </w:r>
      </w:hyperlink>
      <w:r w:rsidRPr="0083428E">
        <w:rPr>
          <w:rFonts w:ascii="Times New Roman" w:hAnsi="Times New Roman" w:cs="Times New Roman"/>
          <w:sz w:val="28"/>
          <w:szCs w:val="28"/>
        </w:rPr>
        <w:t xml:space="preserve"> о розыске ребенка указываются:</w:t>
      </w:r>
    </w:p>
    <w:p w:rsidR="0083428E" w:rsidRPr="0083428E" w:rsidRDefault="0083428E" w:rsidP="0083428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28E">
        <w:rPr>
          <w:rFonts w:ascii="Times New Roman" w:hAnsi="Times New Roman" w:cs="Times New Roman"/>
          <w:sz w:val="28"/>
          <w:szCs w:val="28"/>
        </w:rPr>
        <w:t>1) наименование и адрес органа, выдавшего запрос, фамилия и инициалы должностного лица;</w:t>
      </w:r>
    </w:p>
    <w:p w:rsidR="0083428E" w:rsidRPr="0083428E" w:rsidRDefault="0083428E" w:rsidP="0083428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28E">
        <w:rPr>
          <w:rFonts w:ascii="Times New Roman" w:hAnsi="Times New Roman" w:cs="Times New Roman"/>
          <w:sz w:val="28"/>
          <w:szCs w:val="28"/>
        </w:rPr>
        <w:t xml:space="preserve">2) дата поступления </w:t>
      </w:r>
      <w:proofErr w:type="gramStart"/>
      <w:r w:rsidRPr="0083428E">
        <w:rPr>
          <w:rFonts w:ascii="Times New Roman" w:hAnsi="Times New Roman" w:cs="Times New Roman"/>
          <w:sz w:val="28"/>
          <w:szCs w:val="28"/>
        </w:rPr>
        <w:t>заявления</w:t>
      </w:r>
      <w:proofErr w:type="gramEnd"/>
      <w:r w:rsidRPr="0083428E">
        <w:rPr>
          <w:rFonts w:ascii="Times New Roman" w:hAnsi="Times New Roman" w:cs="Times New Roman"/>
          <w:sz w:val="28"/>
          <w:szCs w:val="28"/>
        </w:rPr>
        <w:t xml:space="preserve">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Федерации;</w:t>
      </w:r>
    </w:p>
    <w:p w:rsidR="0083428E" w:rsidRPr="0083428E" w:rsidRDefault="0083428E" w:rsidP="0083428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28E">
        <w:rPr>
          <w:rFonts w:ascii="Times New Roman" w:hAnsi="Times New Roman" w:cs="Times New Roman"/>
          <w:sz w:val="28"/>
          <w:szCs w:val="28"/>
        </w:rPr>
        <w:t>3) сведения о ребенке: фамилия, имя, отчество (при наличии), дата и место рождения, имеющиеся сведения о его месте пребывания и иные сведения, которые могут помочь установить местонахождение ребенка;</w:t>
      </w:r>
    </w:p>
    <w:p w:rsidR="0083428E" w:rsidRPr="0083428E" w:rsidRDefault="0083428E" w:rsidP="0083428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28E">
        <w:rPr>
          <w:rFonts w:ascii="Times New Roman" w:hAnsi="Times New Roman" w:cs="Times New Roman"/>
          <w:sz w:val="28"/>
          <w:szCs w:val="28"/>
        </w:rPr>
        <w:t>4) сведения о лице, с которым может находиться ребенок: фамилия, имя, отчество (при наличии), дата рождения (если известна), имеющиеся сведения о месте жительства и (или) месте пребывания, местонахождении его имущества, месте работы и иные сведения, которые могут помочь установить местонахождение ребенка;</w:t>
      </w:r>
    </w:p>
    <w:p w:rsidR="0083428E" w:rsidRPr="0083428E" w:rsidRDefault="0083428E" w:rsidP="0083428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28E">
        <w:rPr>
          <w:rFonts w:ascii="Times New Roman" w:hAnsi="Times New Roman" w:cs="Times New Roman"/>
          <w:sz w:val="28"/>
          <w:szCs w:val="28"/>
        </w:rPr>
        <w:t>5) дата выдачи запроса центрального органа о розыске ребенка.</w:t>
      </w:r>
    </w:p>
    <w:p w:rsidR="0083428E" w:rsidRPr="0083428E" w:rsidRDefault="0083428E" w:rsidP="0083428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28E">
        <w:rPr>
          <w:rFonts w:ascii="Times New Roman" w:hAnsi="Times New Roman" w:cs="Times New Roman"/>
          <w:sz w:val="28"/>
          <w:szCs w:val="28"/>
        </w:rPr>
        <w:t>6.1. Требования к исполнительному документу, выданному компетентным органом иностранного государства и подлежащему исполнению на территории Российской Федерации в соответствии с международным договором Российской Федерации, устанавливаются законодательством этого иностранного государства.</w:t>
      </w:r>
    </w:p>
    <w:p w:rsidR="0083428E" w:rsidRPr="0083428E" w:rsidRDefault="0083428E" w:rsidP="0083428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28E">
        <w:rPr>
          <w:rFonts w:ascii="Times New Roman" w:hAnsi="Times New Roman" w:cs="Times New Roman"/>
          <w:sz w:val="28"/>
          <w:szCs w:val="28"/>
        </w:rPr>
        <w:t xml:space="preserve">7. </w:t>
      </w:r>
      <w:hyperlink r:id="rId7" w:history="1">
        <w:r w:rsidRPr="0083428E">
          <w:rPr>
            <w:rFonts w:ascii="Times New Roman" w:hAnsi="Times New Roman" w:cs="Times New Roman"/>
            <w:sz w:val="28"/>
            <w:szCs w:val="28"/>
          </w:rPr>
          <w:t>Требования</w:t>
        </w:r>
      </w:hyperlink>
      <w:r w:rsidRPr="0083428E">
        <w:rPr>
          <w:rFonts w:ascii="Times New Roman" w:hAnsi="Times New Roman" w:cs="Times New Roman"/>
          <w:sz w:val="28"/>
          <w:szCs w:val="28"/>
        </w:rPr>
        <w:t xml:space="preserve"> к форматам исполнительных документов, вынесенных и (или) направляемых для исполнения в форме электронного документа, устанавливаются Правительством Российской Федерации, если иной порядок не установлен федеральным законом.</w:t>
      </w:r>
    </w:p>
    <w:p w:rsidR="00C76713" w:rsidRDefault="00C76713"/>
    <w:sectPr w:rsidR="00C76713" w:rsidSect="00FE5E04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28E"/>
    <w:rsid w:val="003C07E4"/>
    <w:rsid w:val="0083428E"/>
    <w:rsid w:val="00C7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0AE5EA74AAEDAE4FEA5BE4CC10948B6D8783B46A3E4217727502C14D2549420C888EBC6B8D98D112C036322E675F150613B42B1CE8BDE44q4J5Q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0AE5EA74AAEDAE4FEA5B755C60948B6DC783144A2EA217727502C14D2549420C888EBC6B8D98D1029036322E675F150613B42B1CE8BDE44q4J5Q" TargetMode="External"/><Relationship Id="rId5" Type="http://schemas.openxmlformats.org/officeDocument/2006/relationships/hyperlink" Target="consultantplus://offline/ref=C0AE5EA74AAEDAE4FEA5BE4CC10948B6D9783248A6EB217727502C14D2549420C888EBC6B8D98D1824036322E675F150613B42B1CE8BDE44q4J5Q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Светлана Борисовна</dc:creator>
  <cp:lastModifiedBy>Макарова Светлана Борисовна</cp:lastModifiedBy>
  <cp:revision>2</cp:revision>
  <dcterms:created xsi:type="dcterms:W3CDTF">2019-12-23T16:09:00Z</dcterms:created>
  <dcterms:modified xsi:type="dcterms:W3CDTF">2019-12-23T16:11:00Z</dcterms:modified>
</cp:coreProperties>
</file>