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6B1D6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6B1D62" w:rsidP="006B1D62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567420"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8D05B9" w:rsidRDefault="009C0B6D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8D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службы,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EB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В связи с угрозой распространения новой </w:t>
      </w:r>
      <w:proofErr w:type="spellStart"/>
      <w:r w:rsidR="009C39BF" w:rsidRPr="009C39B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C39BF" w:rsidRPr="009C39B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9C39BF" w:rsidRPr="009C39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9C39BF" w:rsidRPr="009C39BF">
        <w:rPr>
          <w:rFonts w:ascii="Times New Roman" w:hAnsi="Times New Roman" w:cs="Times New Roman"/>
          <w:sz w:val="28"/>
          <w:szCs w:val="28"/>
        </w:rPr>
        <w:t>-19) 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3F27E1">
        <w:rPr>
          <w:rFonts w:ascii="Times New Roman" w:hAnsi="Times New Roman" w:cs="Times New Roman"/>
          <w:sz w:val="28"/>
          <w:szCs w:val="28"/>
        </w:rPr>
        <w:t xml:space="preserve">: 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7E1" w:rsidRPr="003F27E1" w:rsidRDefault="00F43E30" w:rsidP="003F27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12.07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.2022 </w:t>
      </w:r>
      <w:r w:rsidR="003F27E1"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F43E30" w:rsidP="003F27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19.07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.2022 в 10 часов 00 минут индивидуальное собеседование в формате видеоконференции с помощью дополнительной программы </w:t>
      </w:r>
      <w:r w:rsidR="003F27E1" w:rsidRPr="003F27E1">
        <w:rPr>
          <w:rFonts w:ascii="Times New Roman" w:hAnsi="Times New Roman" w:cs="Times New Roman"/>
          <w:b/>
          <w:sz w:val="28"/>
          <w:szCs w:val="28"/>
          <w:lang w:val="en-US"/>
        </w:rPr>
        <w:t>Skype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</w:p>
    <w:p w:rsidR="005331C4" w:rsidRPr="00EB3A6C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  <w:r w:rsidR="00EB3A6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допущены следующие граждане (гражданские служащие):</w:t>
      </w:r>
    </w:p>
    <w:p w:rsidR="00215182" w:rsidRPr="00EB3A6C" w:rsidRDefault="00215182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на должность заместителя начальника Отдела расходов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Яковлева Елена Ильинична;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Шедикова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Наталья Николаевна.</w:t>
      </w: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на должность главного казначея Отдела расходов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Кононова Елена Александровна;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Шкатулова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Ирина Александровна.</w:t>
      </w: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на должность старшего казначея Операционного отдела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Азарова Татьяна Анатольевна;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Куртенко Полина Витальевна.</w:t>
      </w: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на должность казначея Операционного отдела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Мальцев Артем Михайлович;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Варламова Кристина Борисовна.</w:t>
      </w: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главного специалиста – эксперта Отдела информационных систем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Багнинова Виктория Павловна;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Новиков Михаил Александрович.</w:t>
      </w:r>
    </w:p>
    <w:p w:rsid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lastRenderedPageBreak/>
        <w:t>- на должность ведущего специалиста – эксперта Юридического отдела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Ибиев Хабагин Магомедкадиевич;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Хубиев Алий Асланбиевич.</w:t>
      </w: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специалиста – эксперта Отдела по централизованному начислению заработной платы и иных выплат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Фоменко Елена Андреевна;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Босамыкина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Татьяна Анатольевна.</w:t>
      </w: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казначея Отдела по централизованному начислению заработной платы и иных выплат (2 единицы):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Миронова Мария Сергеевна;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Босамыкина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Татьяна Анатольевна;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 xml:space="preserve"> Фоменко Елена Андреевна.</w:t>
      </w:r>
    </w:p>
    <w:p w:rsidR="006F59CC" w:rsidRPr="00E64B43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E64B43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4B43">
        <w:rPr>
          <w:rFonts w:ascii="Times New Roman" w:hAnsi="Times New Roman" w:cs="Times New Roman"/>
          <w:b/>
          <w:sz w:val="28"/>
          <w:szCs w:val="28"/>
        </w:rPr>
        <w:t>- на должность заместителя начальника Отдела развития систем мониторинга бюджетных данных (1 единица):</w:t>
      </w:r>
    </w:p>
    <w:p w:rsidR="006F59CC" w:rsidRPr="00E64B43" w:rsidRDefault="00E64B43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B43">
        <w:rPr>
          <w:rFonts w:ascii="Times New Roman" w:hAnsi="Times New Roman" w:cs="Times New Roman"/>
          <w:sz w:val="28"/>
          <w:szCs w:val="28"/>
        </w:rPr>
        <w:t>Базаров Владимир Михайлович;</w:t>
      </w:r>
    </w:p>
    <w:p w:rsidR="00E64B43" w:rsidRPr="00E64B43" w:rsidRDefault="00E64B43" w:rsidP="006F59CC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B43">
        <w:rPr>
          <w:rFonts w:ascii="Times New Roman" w:hAnsi="Times New Roman" w:cs="Times New Roman"/>
          <w:sz w:val="28"/>
          <w:szCs w:val="28"/>
        </w:rPr>
        <w:t>Грубенко Илья Андреевич.</w:t>
      </w:r>
    </w:p>
    <w:p w:rsidR="006F59CC" w:rsidRPr="00E64B43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59CC" w:rsidRPr="00E64B43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4B43">
        <w:rPr>
          <w:rFonts w:ascii="Times New Roman" w:hAnsi="Times New Roman" w:cs="Times New Roman"/>
          <w:b/>
          <w:sz w:val="28"/>
          <w:szCs w:val="28"/>
        </w:rPr>
        <w:t>- на должность ведущего специалиста – эксперта Отдела развития систем мониторинга бюджетных данных (1 единица):</w:t>
      </w:r>
    </w:p>
    <w:p w:rsidR="006F59CC" w:rsidRPr="00E64B43" w:rsidRDefault="00E64B43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B43">
        <w:rPr>
          <w:rFonts w:ascii="Times New Roman" w:hAnsi="Times New Roman" w:cs="Times New Roman"/>
          <w:sz w:val="28"/>
          <w:szCs w:val="28"/>
        </w:rPr>
        <w:t>Скударева Дарья Алексеевна</w:t>
      </w:r>
      <w:r w:rsidRPr="00E64B43">
        <w:rPr>
          <w:rFonts w:ascii="Times New Roman" w:hAnsi="Times New Roman" w:cs="Times New Roman"/>
          <w:sz w:val="28"/>
          <w:szCs w:val="28"/>
        </w:rPr>
        <w:t>;</w:t>
      </w:r>
    </w:p>
    <w:p w:rsidR="006F59CC" w:rsidRPr="00E64B43" w:rsidRDefault="00E64B43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B43">
        <w:rPr>
          <w:rFonts w:ascii="Times New Roman" w:hAnsi="Times New Roman" w:cs="Times New Roman"/>
          <w:sz w:val="28"/>
          <w:szCs w:val="28"/>
        </w:rPr>
        <w:t>Смирнов Сергей Сергеевич</w:t>
      </w:r>
      <w:r w:rsidR="006F59CC" w:rsidRPr="00E64B4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F59CC" w:rsidRPr="00E64B43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заместителя начальника Отдела № 5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Чижова Ольга Александровна;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Кочеткова Ирина Николаевна.</w:t>
      </w: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старшего казначея Отдела № 12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Латутина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Наталия Евгеньевна;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Игнашова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Светлана Викторовна.</w:t>
      </w: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специалиста – эксперта Отдела № 15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Светушкина Наталья Владимировна;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Каунова Наталья Валерьевна.</w:t>
      </w:r>
    </w:p>
    <w:p w:rsidR="006F59CC" w:rsidRPr="006F59CC" w:rsidRDefault="006F59CC" w:rsidP="006F59CC">
      <w:pPr>
        <w:pStyle w:val="a7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специалиста – эксперта Отдела № 22 (2 единицы):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Троянова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Елена Сергеевна;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Бибина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Оксана Ивановна;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Ткаченко Анастасия Сергеевна;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Хуснуллина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Татьяна Валерьевна.</w:t>
      </w:r>
    </w:p>
    <w:p w:rsidR="006F59CC" w:rsidRPr="006F59CC" w:rsidRDefault="006F59CC" w:rsidP="006F59CC">
      <w:pPr>
        <w:pStyle w:val="a7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казначея Отдела № 29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Виноградов Антон Андреевич;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CC">
        <w:rPr>
          <w:rFonts w:ascii="Times New Roman" w:hAnsi="Times New Roman" w:cs="Times New Roman"/>
          <w:sz w:val="28"/>
          <w:szCs w:val="28"/>
        </w:rPr>
        <w:t>Благова Ольга Сергеевна.</w:t>
      </w:r>
    </w:p>
    <w:p w:rsidR="006F59CC" w:rsidRPr="006F59CC" w:rsidRDefault="006F59CC" w:rsidP="006F59C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9CC" w:rsidRPr="006F59CC" w:rsidRDefault="006F59CC" w:rsidP="006F59C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9CC">
        <w:rPr>
          <w:rFonts w:ascii="Times New Roman" w:hAnsi="Times New Roman" w:cs="Times New Roman"/>
          <w:b/>
          <w:sz w:val="28"/>
          <w:szCs w:val="28"/>
        </w:rPr>
        <w:t>- на должность казначея Отдела № 43 (1 единица):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Носонова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Юлия Андреевна;</w:t>
      </w:r>
    </w:p>
    <w:p w:rsidR="006F59CC" w:rsidRPr="006F59CC" w:rsidRDefault="006F59CC" w:rsidP="006F59CC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9CC">
        <w:rPr>
          <w:rFonts w:ascii="Times New Roman" w:hAnsi="Times New Roman" w:cs="Times New Roman"/>
          <w:sz w:val="28"/>
          <w:szCs w:val="28"/>
        </w:rPr>
        <w:t>Абызова</w:t>
      </w:r>
      <w:proofErr w:type="spellEnd"/>
      <w:r w:rsidRPr="006F59CC">
        <w:rPr>
          <w:rFonts w:ascii="Times New Roman" w:hAnsi="Times New Roman" w:cs="Times New Roman"/>
          <w:sz w:val="28"/>
          <w:szCs w:val="28"/>
        </w:rPr>
        <w:t xml:space="preserve"> Александра Анатольевна.</w:t>
      </w:r>
    </w:p>
    <w:p w:rsidR="00003D44" w:rsidRPr="00EB3A6C" w:rsidRDefault="00003D44" w:rsidP="00ED1DA3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sectPr w:rsidR="00003D44" w:rsidRPr="00EB3A6C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CC215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2D6A8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F37B3"/>
    <w:rsid w:val="00113855"/>
    <w:rsid w:val="00123411"/>
    <w:rsid w:val="0013116E"/>
    <w:rsid w:val="00140823"/>
    <w:rsid w:val="00162434"/>
    <w:rsid w:val="00193816"/>
    <w:rsid w:val="001A7B9E"/>
    <w:rsid w:val="001B0BAB"/>
    <w:rsid w:val="001E59C3"/>
    <w:rsid w:val="001E64E4"/>
    <w:rsid w:val="001F343C"/>
    <w:rsid w:val="00200128"/>
    <w:rsid w:val="00215182"/>
    <w:rsid w:val="0024307E"/>
    <w:rsid w:val="002637ED"/>
    <w:rsid w:val="00283551"/>
    <w:rsid w:val="00284421"/>
    <w:rsid w:val="00285972"/>
    <w:rsid w:val="0028707E"/>
    <w:rsid w:val="002B746D"/>
    <w:rsid w:val="002C3B9C"/>
    <w:rsid w:val="002F408F"/>
    <w:rsid w:val="002F6A79"/>
    <w:rsid w:val="003275CE"/>
    <w:rsid w:val="00330833"/>
    <w:rsid w:val="00344ADE"/>
    <w:rsid w:val="00360A20"/>
    <w:rsid w:val="00377C7D"/>
    <w:rsid w:val="00377FFB"/>
    <w:rsid w:val="00384E08"/>
    <w:rsid w:val="003A459A"/>
    <w:rsid w:val="003B2E2C"/>
    <w:rsid w:val="003C4223"/>
    <w:rsid w:val="003D33E9"/>
    <w:rsid w:val="003F27E1"/>
    <w:rsid w:val="003F6819"/>
    <w:rsid w:val="00407C48"/>
    <w:rsid w:val="00452141"/>
    <w:rsid w:val="00461EE8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92D3A"/>
    <w:rsid w:val="006A0347"/>
    <w:rsid w:val="006B1D62"/>
    <w:rsid w:val="006B677A"/>
    <w:rsid w:val="006C6236"/>
    <w:rsid w:val="006F59CC"/>
    <w:rsid w:val="0070352A"/>
    <w:rsid w:val="00712F2D"/>
    <w:rsid w:val="007519F3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8000C5"/>
    <w:rsid w:val="00802916"/>
    <w:rsid w:val="00804957"/>
    <w:rsid w:val="00806EFD"/>
    <w:rsid w:val="00812112"/>
    <w:rsid w:val="008243A3"/>
    <w:rsid w:val="00826739"/>
    <w:rsid w:val="00833656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607FB"/>
    <w:rsid w:val="00A655BF"/>
    <w:rsid w:val="00A9004B"/>
    <w:rsid w:val="00AE2E54"/>
    <w:rsid w:val="00B00420"/>
    <w:rsid w:val="00B24341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D236A3"/>
    <w:rsid w:val="00D34D0E"/>
    <w:rsid w:val="00D47EB6"/>
    <w:rsid w:val="00D60983"/>
    <w:rsid w:val="00D82145"/>
    <w:rsid w:val="00D859AE"/>
    <w:rsid w:val="00D919A7"/>
    <w:rsid w:val="00DB55EB"/>
    <w:rsid w:val="00DC0C38"/>
    <w:rsid w:val="00DE1B5E"/>
    <w:rsid w:val="00E1167E"/>
    <w:rsid w:val="00E22110"/>
    <w:rsid w:val="00E64B43"/>
    <w:rsid w:val="00E65D59"/>
    <w:rsid w:val="00EB3A6C"/>
    <w:rsid w:val="00ED1DA3"/>
    <w:rsid w:val="00ED5CB2"/>
    <w:rsid w:val="00F10D32"/>
    <w:rsid w:val="00F24490"/>
    <w:rsid w:val="00F3077E"/>
    <w:rsid w:val="00F43E30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Некрасова Юлия Алексеевна</cp:lastModifiedBy>
  <cp:revision>51</cp:revision>
  <cp:lastPrinted>2017-11-30T10:09:00Z</cp:lastPrinted>
  <dcterms:created xsi:type="dcterms:W3CDTF">2020-09-29T05:57:00Z</dcterms:created>
  <dcterms:modified xsi:type="dcterms:W3CDTF">2022-06-21T09:54:00Z</dcterms:modified>
</cp:coreProperties>
</file>