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7B2" w:rsidRPr="009B314D" w:rsidRDefault="009507B2" w:rsidP="00820D12">
      <w:pPr>
        <w:spacing w:line="24" w:lineRule="atLeast"/>
        <w:ind w:left="-567" w:firstLine="6327"/>
        <w:jc w:val="center"/>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УТВЕРЖДАЮ</w:t>
      </w:r>
    </w:p>
    <w:p w:rsidR="009507B2" w:rsidRPr="009B314D" w:rsidRDefault="002B5959" w:rsidP="00820D12">
      <w:pPr>
        <w:spacing w:line="24" w:lineRule="atLeast"/>
        <w:ind w:left="-567" w:firstLine="6327"/>
        <w:jc w:val="center"/>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Замести</w:t>
      </w:r>
      <w:r w:rsidR="00B447C2" w:rsidRPr="009B314D">
        <w:rPr>
          <w:rFonts w:ascii="Times New Roman" w:eastAsia="Times New Roman" w:hAnsi="Times New Roman" w:cs="Times New Roman"/>
          <w:bCs/>
          <w:sz w:val="28"/>
          <w:szCs w:val="28"/>
        </w:rPr>
        <w:t>т</w:t>
      </w:r>
      <w:r w:rsidRPr="009B314D">
        <w:rPr>
          <w:rFonts w:ascii="Times New Roman" w:eastAsia="Times New Roman" w:hAnsi="Times New Roman" w:cs="Times New Roman"/>
          <w:bCs/>
          <w:sz w:val="28"/>
          <w:szCs w:val="28"/>
        </w:rPr>
        <w:t>ель р</w:t>
      </w:r>
      <w:r w:rsidR="009507B2" w:rsidRPr="009B314D">
        <w:rPr>
          <w:rFonts w:ascii="Times New Roman" w:eastAsia="Times New Roman" w:hAnsi="Times New Roman" w:cs="Times New Roman"/>
          <w:bCs/>
          <w:sz w:val="28"/>
          <w:szCs w:val="28"/>
        </w:rPr>
        <w:t>уководител</w:t>
      </w:r>
      <w:r w:rsidRPr="009B314D">
        <w:rPr>
          <w:rFonts w:ascii="Times New Roman" w:eastAsia="Times New Roman" w:hAnsi="Times New Roman" w:cs="Times New Roman"/>
          <w:bCs/>
          <w:sz w:val="28"/>
          <w:szCs w:val="28"/>
        </w:rPr>
        <w:t>я</w:t>
      </w:r>
    </w:p>
    <w:p w:rsidR="009507B2" w:rsidRPr="009B314D" w:rsidRDefault="009507B2" w:rsidP="00820D12">
      <w:pPr>
        <w:spacing w:line="24" w:lineRule="atLeast"/>
        <w:ind w:left="-567" w:firstLine="6327"/>
        <w:jc w:val="center"/>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Управления Федерального</w:t>
      </w:r>
    </w:p>
    <w:p w:rsidR="009507B2" w:rsidRPr="009B314D" w:rsidRDefault="009507B2" w:rsidP="00820D12">
      <w:pPr>
        <w:spacing w:line="24" w:lineRule="atLeast"/>
        <w:ind w:left="-567" w:firstLine="6327"/>
        <w:jc w:val="center"/>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казначейства по Московской</w:t>
      </w:r>
    </w:p>
    <w:p w:rsidR="009507B2" w:rsidRPr="009B314D" w:rsidRDefault="009507B2" w:rsidP="00820D12">
      <w:pPr>
        <w:spacing w:line="24" w:lineRule="atLeast"/>
        <w:ind w:left="-567" w:firstLine="6327"/>
        <w:jc w:val="center"/>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области</w:t>
      </w:r>
    </w:p>
    <w:p w:rsidR="009507B2" w:rsidRPr="009B314D" w:rsidRDefault="009507B2" w:rsidP="00820D12">
      <w:pPr>
        <w:spacing w:line="24" w:lineRule="atLeast"/>
        <w:rPr>
          <w:rFonts w:ascii="Times New Roman" w:eastAsia="Times New Roman" w:hAnsi="Times New Roman" w:cs="Times New Roman"/>
          <w:bCs/>
          <w:sz w:val="28"/>
          <w:szCs w:val="28"/>
        </w:rPr>
      </w:pPr>
    </w:p>
    <w:p w:rsidR="009507B2" w:rsidRPr="009B314D" w:rsidRDefault="009507B2" w:rsidP="00820D12">
      <w:pPr>
        <w:spacing w:line="24" w:lineRule="atLeast"/>
        <w:ind w:left="-567"/>
        <w:jc w:val="center"/>
        <w:rPr>
          <w:rFonts w:ascii="Times New Roman" w:eastAsia="Times New Roman" w:hAnsi="Times New Roman" w:cs="Times New Roman"/>
          <w:sz w:val="28"/>
          <w:szCs w:val="28"/>
        </w:rPr>
      </w:pPr>
      <w:r w:rsidRPr="009B314D">
        <w:rPr>
          <w:rFonts w:ascii="Times New Roman" w:eastAsia="Times New Roman" w:hAnsi="Times New Roman" w:cs="Times New Roman"/>
          <w:sz w:val="28"/>
          <w:szCs w:val="28"/>
        </w:rPr>
        <w:t xml:space="preserve">                                                                                         ___________ </w:t>
      </w:r>
      <w:r w:rsidR="002B5959" w:rsidRPr="009B314D">
        <w:rPr>
          <w:rFonts w:ascii="Times New Roman" w:eastAsia="Times New Roman" w:hAnsi="Times New Roman" w:cs="Times New Roman"/>
          <w:sz w:val="28"/>
          <w:szCs w:val="28"/>
        </w:rPr>
        <w:t>О.Г. Мерзлякова</w:t>
      </w:r>
    </w:p>
    <w:p w:rsidR="009507B2" w:rsidRPr="009B314D" w:rsidRDefault="009507B2" w:rsidP="00820D12">
      <w:pPr>
        <w:spacing w:line="24" w:lineRule="atLeast"/>
        <w:ind w:left="-567"/>
        <w:jc w:val="center"/>
        <w:rPr>
          <w:rFonts w:ascii="Times New Roman" w:eastAsia="Times New Roman" w:hAnsi="Times New Roman" w:cs="Times New Roman"/>
          <w:sz w:val="28"/>
          <w:szCs w:val="28"/>
        </w:rPr>
      </w:pPr>
    </w:p>
    <w:p w:rsidR="009507B2" w:rsidRPr="009B314D" w:rsidRDefault="009507B2" w:rsidP="00820D12">
      <w:pPr>
        <w:spacing w:line="24" w:lineRule="atLeast"/>
        <w:jc w:val="center"/>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 xml:space="preserve">                                                                                 «___»_____________20___ г.</w:t>
      </w:r>
    </w:p>
    <w:p w:rsidR="009507B2" w:rsidRPr="009B314D" w:rsidRDefault="009507B2" w:rsidP="00820D12">
      <w:pPr>
        <w:pStyle w:val="3"/>
        <w:shd w:val="clear" w:color="auto" w:fill="auto"/>
        <w:spacing w:after="290" w:line="24" w:lineRule="atLeast"/>
        <w:ind w:right="440" w:firstLine="0"/>
        <w:jc w:val="both"/>
        <w:rPr>
          <w:rFonts w:ascii="Times New Roman" w:hAnsi="Times New Roman" w:cs="Times New Roman"/>
        </w:rPr>
      </w:pPr>
    </w:p>
    <w:p w:rsidR="009507B2" w:rsidRPr="009B314D" w:rsidRDefault="009507B2" w:rsidP="00820D12">
      <w:pPr>
        <w:pStyle w:val="3"/>
        <w:shd w:val="clear" w:color="auto" w:fill="auto"/>
        <w:spacing w:after="290" w:line="24" w:lineRule="atLeast"/>
        <w:ind w:right="440" w:firstLine="0"/>
        <w:jc w:val="both"/>
        <w:rPr>
          <w:rFonts w:ascii="Times New Roman" w:hAnsi="Times New Roman" w:cs="Times New Roman"/>
        </w:rPr>
      </w:pPr>
    </w:p>
    <w:p w:rsidR="008332EE" w:rsidRPr="009B314D" w:rsidRDefault="008332EE" w:rsidP="00820D12">
      <w:pPr>
        <w:spacing w:line="24" w:lineRule="atLeast"/>
        <w:jc w:val="center"/>
        <w:rPr>
          <w:rFonts w:ascii="Times New Roman" w:hAnsi="Times New Roman" w:cs="Times New Roman"/>
          <w:b/>
          <w:bCs/>
          <w:sz w:val="28"/>
          <w:szCs w:val="28"/>
        </w:rPr>
      </w:pPr>
      <w:r w:rsidRPr="009B314D">
        <w:rPr>
          <w:rFonts w:ascii="Times New Roman" w:hAnsi="Times New Roman" w:cs="Times New Roman"/>
          <w:b/>
          <w:bCs/>
          <w:sz w:val="28"/>
          <w:szCs w:val="28"/>
        </w:rPr>
        <w:t>ДОЛЖНОСТНОЙ РЕГЛАМЕНТ</w:t>
      </w:r>
    </w:p>
    <w:p w:rsidR="008332EE" w:rsidRPr="009B314D" w:rsidRDefault="00B96C2D" w:rsidP="00820D12">
      <w:pPr>
        <w:pStyle w:val="33"/>
        <w:pBdr>
          <w:bottom w:val="single" w:sz="12" w:space="0" w:color="auto"/>
        </w:pBdr>
        <w:spacing w:line="24" w:lineRule="atLeast"/>
        <w:ind w:firstLine="0"/>
        <w:jc w:val="center"/>
        <w:rPr>
          <w:b/>
          <w:bCs/>
        </w:rPr>
      </w:pPr>
      <w:r w:rsidRPr="00B2512B">
        <w:rPr>
          <w:b/>
          <w:bCs/>
        </w:rPr>
        <w:t>казначея</w:t>
      </w:r>
      <w:r w:rsidR="00797B8C" w:rsidRPr="009B314D">
        <w:rPr>
          <w:b/>
          <w:bCs/>
        </w:rPr>
        <w:t xml:space="preserve"> разряда</w:t>
      </w:r>
      <w:r w:rsidR="008332EE" w:rsidRPr="009B314D">
        <w:rPr>
          <w:b/>
          <w:bCs/>
        </w:rPr>
        <w:t xml:space="preserve"> </w:t>
      </w:r>
      <w:r w:rsidR="00C21B32" w:rsidRPr="009B314D">
        <w:rPr>
          <w:b/>
          <w:bCs/>
        </w:rPr>
        <w:t>О</w:t>
      </w:r>
      <w:r w:rsidR="008332EE" w:rsidRPr="009B314D">
        <w:rPr>
          <w:b/>
          <w:bCs/>
        </w:rPr>
        <w:t>перационного отдела</w:t>
      </w:r>
      <w:r w:rsidR="000F00ED" w:rsidRPr="009B314D">
        <w:rPr>
          <w:b/>
          <w:bCs/>
        </w:rPr>
        <w:t xml:space="preserve"> </w:t>
      </w:r>
      <w:r w:rsidR="008332EE" w:rsidRPr="009B314D">
        <w:rPr>
          <w:b/>
          <w:bCs/>
        </w:rPr>
        <w:t>Управления Федерального казначейства по Московской области</w:t>
      </w:r>
    </w:p>
    <w:p w:rsidR="008332EE" w:rsidRPr="009B314D" w:rsidRDefault="008332EE" w:rsidP="00820D12">
      <w:pPr>
        <w:spacing w:line="24" w:lineRule="atLeast"/>
        <w:ind w:left="2880"/>
        <w:rPr>
          <w:rFonts w:ascii="Times New Roman" w:hAnsi="Times New Roman" w:cs="Times New Roman"/>
          <w:b/>
          <w:bCs/>
          <w:sz w:val="28"/>
          <w:szCs w:val="28"/>
        </w:rPr>
      </w:pPr>
    </w:p>
    <w:p w:rsidR="00250473" w:rsidRPr="009B314D" w:rsidRDefault="00221FD6" w:rsidP="00820D12">
      <w:pPr>
        <w:pStyle w:val="3"/>
        <w:numPr>
          <w:ilvl w:val="0"/>
          <w:numId w:val="21"/>
        </w:numPr>
        <w:shd w:val="clear" w:color="auto" w:fill="auto"/>
        <w:spacing w:after="352" w:line="24" w:lineRule="atLeast"/>
        <w:ind w:left="0" w:firstLine="0"/>
        <w:jc w:val="center"/>
        <w:rPr>
          <w:rFonts w:ascii="Times New Roman" w:hAnsi="Times New Roman" w:cs="Times New Roman"/>
          <w:b/>
        </w:rPr>
      </w:pPr>
      <w:r w:rsidRPr="009B314D">
        <w:rPr>
          <w:rFonts w:ascii="Times New Roman" w:hAnsi="Times New Roman" w:cs="Times New Roman"/>
          <w:b/>
        </w:rPr>
        <w:t>Общие положения</w:t>
      </w:r>
    </w:p>
    <w:p w:rsidR="00250473" w:rsidRPr="009B314D" w:rsidRDefault="00221FD6" w:rsidP="00820D12">
      <w:pPr>
        <w:pStyle w:val="3"/>
        <w:numPr>
          <w:ilvl w:val="0"/>
          <w:numId w:val="3"/>
        </w:numPr>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Должность федеральной государственной гражданской службы</w:t>
      </w:r>
      <w:r w:rsidR="009F37B7" w:rsidRPr="009B314D">
        <w:rPr>
          <w:rFonts w:ascii="Times New Roman" w:hAnsi="Times New Roman" w:cs="Times New Roman"/>
        </w:rPr>
        <w:t xml:space="preserve"> </w:t>
      </w:r>
      <w:r w:rsidRPr="009B314D">
        <w:rPr>
          <w:rFonts w:ascii="Times New Roman" w:hAnsi="Times New Roman" w:cs="Times New Roman"/>
        </w:rPr>
        <w:t>(далее - гражданская служба)</w:t>
      </w:r>
      <w:r w:rsidR="008112F1" w:rsidRPr="009B314D">
        <w:rPr>
          <w:rFonts w:ascii="Times New Roman" w:hAnsi="Times New Roman" w:cs="Times New Roman"/>
        </w:rPr>
        <w:t xml:space="preserve"> </w:t>
      </w:r>
      <w:r w:rsidR="00A817A0" w:rsidRPr="00B2512B">
        <w:rPr>
          <w:rFonts w:ascii="Times New Roman" w:hAnsi="Times New Roman" w:cs="Times New Roman"/>
          <w:bCs/>
        </w:rPr>
        <w:t>казначея</w:t>
      </w:r>
      <w:r w:rsidR="00AF59E4" w:rsidRPr="00B2512B">
        <w:rPr>
          <w:rFonts w:ascii="Times New Roman" w:hAnsi="Times New Roman" w:cs="Times New Roman"/>
        </w:rPr>
        <w:t xml:space="preserve"> </w:t>
      </w:r>
      <w:r w:rsidR="008112F1" w:rsidRPr="00B2512B">
        <w:rPr>
          <w:rFonts w:ascii="Times New Roman" w:hAnsi="Times New Roman" w:cs="Times New Roman"/>
        </w:rPr>
        <w:t>О</w:t>
      </w:r>
      <w:r w:rsidR="008112F1" w:rsidRPr="009B314D">
        <w:rPr>
          <w:rFonts w:ascii="Times New Roman" w:hAnsi="Times New Roman" w:cs="Times New Roman"/>
        </w:rPr>
        <w:t xml:space="preserve">перационного отдела Управления Федерального казначейства по Московской области (далее – </w:t>
      </w:r>
      <w:r w:rsidR="009F37B7" w:rsidRPr="009B314D">
        <w:rPr>
          <w:rFonts w:ascii="Times New Roman" w:hAnsi="Times New Roman" w:cs="Times New Roman"/>
        </w:rPr>
        <w:t>Отдел</w:t>
      </w:r>
      <w:r w:rsidR="008112F1" w:rsidRPr="009B314D">
        <w:rPr>
          <w:rFonts w:ascii="Times New Roman" w:hAnsi="Times New Roman" w:cs="Times New Roman"/>
        </w:rPr>
        <w:t>)</w:t>
      </w:r>
      <w:r w:rsidRPr="009B314D">
        <w:rPr>
          <w:rFonts w:ascii="Times New Roman" w:hAnsi="Times New Roman" w:cs="Times New Roman"/>
        </w:rPr>
        <w:t xml:space="preserve"> относится к</w:t>
      </w:r>
      <w:r w:rsidR="008112F1" w:rsidRPr="009B314D">
        <w:rPr>
          <w:rFonts w:ascii="Times New Roman" w:hAnsi="Times New Roman" w:cs="Times New Roman"/>
        </w:rPr>
        <w:t xml:space="preserve"> </w:t>
      </w:r>
      <w:r w:rsidR="00A817A0">
        <w:rPr>
          <w:rFonts w:ascii="Times New Roman" w:hAnsi="Times New Roman" w:cs="Times New Roman"/>
        </w:rPr>
        <w:t>старшей</w:t>
      </w:r>
      <w:r w:rsidR="00720732" w:rsidRPr="009B314D">
        <w:rPr>
          <w:rFonts w:ascii="Times New Roman" w:hAnsi="Times New Roman" w:cs="Times New Roman"/>
        </w:rPr>
        <w:t xml:space="preserve"> группе должностей гражданской службы, категории «</w:t>
      </w:r>
      <w:r w:rsidR="00A817A0">
        <w:rPr>
          <w:rFonts w:ascii="Times New Roman" w:hAnsi="Times New Roman" w:cs="Times New Roman"/>
        </w:rPr>
        <w:t>с</w:t>
      </w:r>
      <w:r w:rsidR="00720732" w:rsidRPr="009B314D">
        <w:rPr>
          <w:rFonts w:ascii="Times New Roman" w:hAnsi="Times New Roman" w:cs="Times New Roman"/>
        </w:rPr>
        <w:t>пециалисты»</w:t>
      </w:r>
      <w:r w:rsidR="008112F1" w:rsidRPr="009B314D">
        <w:rPr>
          <w:rFonts w:ascii="Times New Roman" w:hAnsi="Times New Roman" w:cs="Times New Roman"/>
        </w:rPr>
        <w:t>.</w:t>
      </w:r>
    </w:p>
    <w:p w:rsidR="008112F1" w:rsidRPr="009B314D" w:rsidRDefault="00221FD6" w:rsidP="00820D12">
      <w:pPr>
        <w:pStyle w:val="3"/>
        <w:shd w:val="clear" w:color="auto" w:fill="auto"/>
        <w:tabs>
          <w:tab w:val="right" w:leader="underscore" w:pos="7260"/>
        </w:tabs>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Регистрационный номер (код) должности </w:t>
      </w:r>
      <w:r w:rsidR="008112F1" w:rsidRPr="009B314D">
        <w:rPr>
          <w:rFonts w:ascii="Times New Roman" w:hAnsi="Times New Roman" w:cs="Times New Roman"/>
        </w:rPr>
        <w:t xml:space="preserve">– </w:t>
      </w:r>
      <w:r w:rsidR="00A817A0">
        <w:rPr>
          <w:rFonts w:ascii="Times New Roman" w:hAnsi="Times New Roman" w:cs="Times New Roman"/>
        </w:rPr>
        <w:t>11-3-4-076</w:t>
      </w:r>
      <w:r w:rsidR="008112F1" w:rsidRPr="009B314D">
        <w:rPr>
          <w:rFonts w:ascii="Times New Roman" w:hAnsi="Times New Roman" w:cs="Times New Roman"/>
        </w:rPr>
        <w:t>.</w:t>
      </w:r>
    </w:p>
    <w:p w:rsidR="00250473" w:rsidRPr="009B314D" w:rsidRDefault="005313A8"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2</w:t>
      </w:r>
      <w:r w:rsidR="008112F1" w:rsidRPr="009B314D">
        <w:rPr>
          <w:rFonts w:ascii="Times New Roman" w:hAnsi="Times New Roman" w:cs="Times New Roman"/>
          <w:sz w:val="28"/>
          <w:szCs w:val="28"/>
        </w:rPr>
        <w:t>.</w:t>
      </w:r>
      <w:r w:rsidRPr="009B314D">
        <w:rPr>
          <w:rFonts w:ascii="Times New Roman" w:hAnsi="Times New Roman" w:cs="Times New Roman"/>
          <w:sz w:val="28"/>
          <w:szCs w:val="28"/>
        </w:rPr>
        <w:t xml:space="preserve"> </w:t>
      </w:r>
      <w:r w:rsidR="00221FD6" w:rsidRPr="009B314D">
        <w:rPr>
          <w:rFonts w:ascii="Times New Roman" w:hAnsi="Times New Roman" w:cs="Times New Roman"/>
          <w:sz w:val="28"/>
          <w:szCs w:val="28"/>
        </w:rPr>
        <w:t>Область профессиональной служебной деятельности</w:t>
      </w:r>
      <w:r w:rsidR="008112F1" w:rsidRPr="009B314D">
        <w:rPr>
          <w:rFonts w:ascii="Times New Roman" w:hAnsi="Times New Roman" w:cs="Times New Roman"/>
          <w:sz w:val="28"/>
          <w:szCs w:val="28"/>
        </w:rPr>
        <w:t xml:space="preserve"> </w:t>
      </w:r>
      <w:r w:rsidR="00A817A0">
        <w:rPr>
          <w:rFonts w:ascii="Times New Roman" w:hAnsi="Times New Roman" w:cs="Times New Roman"/>
          <w:bCs/>
          <w:sz w:val="28"/>
          <w:szCs w:val="28"/>
        </w:rPr>
        <w:t>казначея</w:t>
      </w:r>
      <w:r w:rsidR="002D7193" w:rsidRPr="009B314D">
        <w:rPr>
          <w:rFonts w:ascii="Times New Roman" w:hAnsi="Times New Roman" w:cs="Times New Roman"/>
          <w:sz w:val="28"/>
          <w:szCs w:val="28"/>
        </w:rPr>
        <w:t xml:space="preserve"> </w:t>
      </w:r>
      <w:r w:rsidR="000C6CFA" w:rsidRPr="009B314D">
        <w:rPr>
          <w:rFonts w:ascii="Times New Roman" w:hAnsi="Times New Roman" w:cs="Times New Roman"/>
          <w:sz w:val="28"/>
          <w:szCs w:val="28"/>
        </w:rPr>
        <w:t>О</w:t>
      </w:r>
      <w:r w:rsidR="008112F1" w:rsidRPr="009B314D">
        <w:rPr>
          <w:rFonts w:ascii="Times New Roman" w:hAnsi="Times New Roman" w:cs="Times New Roman"/>
          <w:sz w:val="28"/>
          <w:szCs w:val="28"/>
        </w:rPr>
        <w:t>тдела</w:t>
      </w:r>
      <w:r w:rsidR="0044122C" w:rsidRPr="009B314D">
        <w:rPr>
          <w:rFonts w:ascii="Times New Roman" w:hAnsi="Times New Roman" w:cs="Times New Roman"/>
          <w:sz w:val="28"/>
          <w:szCs w:val="28"/>
        </w:rPr>
        <w:t xml:space="preserve">: </w:t>
      </w:r>
      <w:r w:rsidR="00330843" w:rsidRPr="009B314D">
        <w:rPr>
          <w:rFonts w:ascii="Times New Roman" w:hAnsi="Times New Roman" w:cs="Times New Roman"/>
          <w:sz w:val="28"/>
          <w:szCs w:val="28"/>
        </w:rPr>
        <w:t>Регулирование бюджетной системы.</w:t>
      </w:r>
    </w:p>
    <w:p w:rsidR="00250473" w:rsidRPr="009B314D" w:rsidRDefault="00330843" w:rsidP="00820D12">
      <w:pPr>
        <w:pStyle w:val="ConsPlusNormal"/>
        <w:spacing w:line="24" w:lineRule="atLeast"/>
        <w:ind w:firstLine="709"/>
        <w:jc w:val="both"/>
        <w:outlineLvl w:val="1"/>
        <w:rPr>
          <w:rFonts w:ascii="Times New Roman" w:hAnsi="Times New Roman" w:cs="Times New Roman"/>
          <w:sz w:val="28"/>
          <w:szCs w:val="28"/>
        </w:rPr>
      </w:pPr>
      <w:r w:rsidRPr="009B314D">
        <w:rPr>
          <w:rFonts w:ascii="Times New Roman" w:hAnsi="Times New Roman" w:cs="Times New Roman"/>
          <w:sz w:val="28"/>
          <w:szCs w:val="28"/>
        </w:rPr>
        <w:t>3.</w:t>
      </w:r>
      <w:r w:rsidR="00221FD6" w:rsidRPr="009B314D">
        <w:rPr>
          <w:rFonts w:ascii="Times New Roman" w:hAnsi="Times New Roman" w:cs="Times New Roman"/>
          <w:sz w:val="28"/>
          <w:szCs w:val="28"/>
        </w:rPr>
        <w:t xml:space="preserve"> Вид профессиональной</w:t>
      </w:r>
      <w:r w:rsidRPr="009B314D">
        <w:rPr>
          <w:rFonts w:ascii="Times New Roman" w:hAnsi="Times New Roman" w:cs="Times New Roman"/>
          <w:sz w:val="28"/>
          <w:szCs w:val="28"/>
        </w:rPr>
        <w:t xml:space="preserve"> </w:t>
      </w:r>
      <w:r w:rsidR="00221FD6" w:rsidRPr="009B314D">
        <w:rPr>
          <w:rFonts w:ascii="Times New Roman" w:hAnsi="Times New Roman" w:cs="Times New Roman"/>
          <w:sz w:val="28"/>
          <w:szCs w:val="28"/>
        </w:rPr>
        <w:t xml:space="preserve">служебной деятельности </w:t>
      </w:r>
      <w:r w:rsidR="00A817A0">
        <w:rPr>
          <w:rFonts w:ascii="Times New Roman" w:hAnsi="Times New Roman" w:cs="Times New Roman"/>
          <w:bCs/>
          <w:sz w:val="28"/>
          <w:szCs w:val="28"/>
        </w:rPr>
        <w:t>казначея</w:t>
      </w:r>
      <w:r w:rsidR="002D7193" w:rsidRPr="009B314D">
        <w:rPr>
          <w:rFonts w:ascii="Times New Roman" w:hAnsi="Times New Roman" w:cs="Times New Roman"/>
          <w:sz w:val="28"/>
          <w:szCs w:val="28"/>
        </w:rPr>
        <w:t xml:space="preserve"> </w:t>
      </w:r>
      <w:r w:rsidR="008D6F5D" w:rsidRPr="009B314D">
        <w:rPr>
          <w:rFonts w:ascii="Times New Roman" w:hAnsi="Times New Roman" w:cs="Times New Roman"/>
          <w:sz w:val="28"/>
          <w:szCs w:val="28"/>
        </w:rPr>
        <w:t>О</w:t>
      </w:r>
      <w:r w:rsidRPr="009B314D">
        <w:rPr>
          <w:rFonts w:ascii="Times New Roman" w:hAnsi="Times New Roman" w:cs="Times New Roman"/>
          <w:sz w:val="28"/>
          <w:szCs w:val="28"/>
        </w:rPr>
        <w:t>тдела: Кассовое обслуживание исполнения бюджетов</w:t>
      </w:r>
      <w:r w:rsidR="005C124E" w:rsidRPr="009B314D">
        <w:rPr>
          <w:rFonts w:ascii="Times New Roman" w:hAnsi="Times New Roman" w:cs="Times New Roman"/>
          <w:sz w:val="28"/>
          <w:szCs w:val="28"/>
        </w:rPr>
        <w:t>.</w:t>
      </w:r>
    </w:p>
    <w:p w:rsidR="00250473" w:rsidRPr="009B314D" w:rsidRDefault="005C124E" w:rsidP="00820D12">
      <w:pPr>
        <w:pStyle w:val="3"/>
        <w:shd w:val="clear" w:color="auto" w:fill="auto"/>
        <w:tabs>
          <w:tab w:val="left" w:leader="underscore" w:pos="9209"/>
        </w:tabs>
        <w:spacing w:after="0" w:line="24" w:lineRule="atLeast"/>
        <w:ind w:firstLine="709"/>
        <w:jc w:val="both"/>
        <w:rPr>
          <w:rFonts w:ascii="Times New Roman" w:hAnsi="Times New Roman" w:cs="Times New Roman"/>
        </w:rPr>
      </w:pPr>
      <w:r w:rsidRPr="009B314D">
        <w:rPr>
          <w:rFonts w:ascii="Times New Roman" w:hAnsi="Times New Roman" w:cs="Times New Roman"/>
        </w:rPr>
        <w:t>4.</w:t>
      </w:r>
      <w:r w:rsidR="00221FD6" w:rsidRPr="009B314D">
        <w:rPr>
          <w:rFonts w:ascii="Times New Roman" w:hAnsi="Times New Roman" w:cs="Times New Roman"/>
        </w:rPr>
        <w:t xml:space="preserve"> Назначение на должность и освобождение от должности</w:t>
      </w:r>
      <w:r w:rsidRPr="009B314D">
        <w:rPr>
          <w:rFonts w:ascii="Times New Roman" w:hAnsi="Times New Roman" w:cs="Times New Roman"/>
        </w:rPr>
        <w:t xml:space="preserve"> </w:t>
      </w:r>
      <w:r w:rsidR="00A817A0">
        <w:rPr>
          <w:rFonts w:ascii="Times New Roman" w:hAnsi="Times New Roman" w:cs="Times New Roman"/>
          <w:bCs/>
        </w:rPr>
        <w:t>казначея</w:t>
      </w:r>
      <w:r w:rsidR="002D7193" w:rsidRPr="009B314D">
        <w:rPr>
          <w:rFonts w:ascii="Times New Roman" w:hAnsi="Times New Roman" w:cs="Times New Roman"/>
        </w:rPr>
        <w:t xml:space="preserve"> </w:t>
      </w:r>
      <w:r w:rsidR="008D6F5D" w:rsidRPr="009B314D">
        <w:rPr>
          <w:rFonts w:ascii="Times New Roman" w:hAnsi="Times New Roman" w:cs="Times New Roman"/>
        </w:rPr>
        <w:t>О</w:t>
      </w:r>
      <w:r w:rsidRPr="009B314D">
        <w:rPr>
          <w:rFonts w:ascii="Times New Roman" w:hAnsi="Times New Roman" w:cs="Times New Roman"/>
        </w:rPr>
        <w:t xml:space="preserve">тдела осуществляется руководителем Управления </w:t>
      </w:r>
      <w:r w:rsidR="004757BC" w:rsidRPr="009B314D">
        <w:rPr>
          <w:rFonts w:ascii="Times New Roman" w:hAnsi="Times New Roman" w:cs="Times New Roman"/>
        </w:rPr>
        <w:t>Ф</w:t>
      </w:r>
      <w:r w:rsidRPr="009B314D">
        <w:rPr>
          <w:rFonts w:ascii="Times New Roman" w:hAnsi="Times New Roman" w:cs="Times New Roman"/>
        </w:rPr>
        <w:t>едерального казначейства по Московской области (далее – Управление)</w:t>
      </w:r>
      <w:r w:rsidR="00221FD6" w:rsidRPr="009B314D">
        <w:rPr>
          <w:rFonts w:ascii="Times New Roman" w:hAnsi="Times New Roman" w:cs="Times New Roman"/>
        </w:rPr>
        <w:t>.</w:t>
      </w:r>
    </w:p>
    <w:p w:rsidR="00250473" w:rsidRPr="009B314D" w:rsidRDefault="00477E6A" w:rsidP="00820D12">
      <w:pPr>
        <w:pStyle w:val="3"/>
        <w:shd w:val="clear" w:color="auto" w:fill="auto"/>
        <w:tabs>
          <w:tab w:val="left" w:leader="underscore" w:pos="9209"/>
        </w:tabs>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5. </w:t>
      </w:r>
      <w:r w:rsidR="00A817A0">
        <w:rPr>
          <w:rFonts w:ascii="Times New Roman" w:hAnsi="Times New Roman" w:cs="Times New Roman"/>
        </w:rPr>
        <w:t>Казначей</w:t>
      </w:r>
      <w:r w:rsidR="002D7193" w:rsidRPr="009B314D">
        <w:rPr>
          <w:rFonts w:ascii="Times New Roman" w:hAnsi="Times New Roman" w:cs="Times New Roman"/>
        </w:rPr>
        <w:t xml:space="preserve"> </w:t>
      </w:r>
      <w:r w:rsidR="00DA301D" w:rsidRPr="009B314D">
        <w:rPr>
          <w:rFonts w:ascii="Times New Roman" w:hAnsi="Times New Roman" w:cs="Times New Roman"/>
        </w:rPr>
        <w:t>О</w:t>
      </w:r>
      <w:r w:rsidRPr="009B314D">
        <w:rPr>
          <w:rFonts w:ascii="Times New Roman" w:hAnsi="Times New Roman" w:cs="Times New Roman"/>
        </w:rPr>
        <w:t xml:space="preserve">тдела </w:t>
      </w:r>
      <w:r w:rsidR="00221FD6" w:rsidRPr="009B314D">
        <w:rPr>
          <w:rFonts w:ascii="Times New Roman" w:hAnsi="Times New Roman" w:cs="Times New Roman"/>
        </w:rPr>
        <w:t>непосредственно</w:t>
      </w:r>
      <w:r w:rsidRPr="009B314D">
        <w:rPr>
          <w:rFonts w:ascii="Times New Roman" w:hAnsi="Times New Roman" w:cs="Times New Roman"/>
        </w:rPr>
        <w:t xml:space="preserve"> </w:t>
      </w:r>
      <w:r w:rsidR="00221FD6" w:rsidRPr="009B314D">
        <w:rPr>
          <w:rFonts w:ascii="Times New Roman" w:hAnsi="Times New Roman" w:cs="Times New Roman"/>
        </w:rPr>
        <w:t>подчиняется</w:t>
      </w:r>
      <w:r w:rsidRPr="009B314D">
        <w:rPr>
          <w:rFonts w:ascii="Times New Roman" w:hAnsi="Times New Roman" w:cs="Times New Roman"/>
        </w:rPr>
        <w:t xml:space="preserve"> начальнику Операционного отдела</w:t>
      </w:r>
      <w:r w:rsidR="00CF32B2" w:rsidRPr="009B314D">
        <w:rPr>
          <w:rFonts w:ascii="Times New Roman" w:hAnsi="Times New Roman" w:cs="Times New Roman"/>
        </w:rPr>
        <w:t xml:space="preserve"> Управления</w:t>
      </w:r>
      <w:r w:rsidRPr="009B314D">
        <w:rPr>
          <w:rFonts w:ascii="Times New Roman" w:hAnsi="Times New Roman" w:cs="Times New Roman"/>
        </w:rPr>
        <w:t>.</w:t>
      </w:r>
    </w:p>
    <w:p w:rsidR="00D145A9" w:rsidRPr="009B314D" w:rsidRDefault="00D145A9" w:rsidP="00820D12">
      <w:pPr>
        <w:pStyle w:val="3"/>
        <w:shd w:val="clear" w:color="auto" w:fill="auto"/>
        <w:spacing w:after="0" w:line="24" w:lineRule="atLeast"/>
        <w:ind w:firstLine="709"/>
        <w:jc w:val="both"/>
        <w:rPr>
          <w:rFonts w:ascii="Times New Roman" w:hAnsi="Times New Roman" w:cs="Times New Roman"/>
        </w:rPr>
      </w:pPr>
    </w:p>
    <w:p w:rsidR="00250473" w:rsidRPr="009B314D" w:rsidRDefault="00221FD6" w:rsidP="00820D12">
      <w:pPr>
        <w:pStyle w:val="3"/>
        <w:numPr>
          <w:ilvl w:val="0"/>
          <w:numId w:val="21"/>
        </w:numPr>
        <w:shd w:val="clear" w:color="auto" w:fill="auto"/>
        <w:spacing w:after="0" w:line="24" w:lineRule="atLeast"/>
        <w:ind w:left="0" w:right="2" w:firstLine="0"/>
        <w:jc w:val="center"/>
        <w:rPr>
          <w:rFonts w:ascii="Times New Roman" w:hAnsi="Times New Roman" w:cs="Times New Roman"/>
          <w:b/>
        </w:rPr>
      </w:pPr>
      <w:r w:rsidRPr="009B314D">
        <w:rPr>
          <w:rFonts w:ascii="Times New Roman" w:hAnsi="Times New Roman" w:cs="Times New Roman"/>
          <w:b/>
        </w:rPr>
        <w:t>Квалификационные требования для замещения должности гражданской службы</w:t>
      </w:r>
    </w:p>
    <w:p w:rsidR="00250473" w:rsidRPr="009B314D" w:rsidRDefault="007B740C"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6. </w:t>
      </w:r>
      <w:r w:rsidR="00221FD6" w:rsidRPr="009B314D">
        <w:rPr>
          <w:rFonts w:ascii="Times New Roman" w:hAnsi="Times New Roman" w:cs="Times New Roman"/>
        </w:rPr>
        <w:t>Для замещения должности</w:t>
      </w:r>
      <w:r w:rsidR="00370393" w:rsidRPr="009B314D">
        <w:rPr>
          <w:rFonts w:ascii="Times New Roman" w:hAnsi="Times New Roman" w:cs="Times New Roman"/>
        </w:rPr>
        <w:t xml:space="preserve"> </w:t>
      </w:r>
      <w:r w:rsidR="00A817A0">
        <w:rPr>
          <w:rFonts w:ascii="Times New Roman" w:hAnsi="Times New Roman" w:cs="Times New Roman"/>
          <w:bCs/>
        </w:rPr>
        <w:t>казначея</w:t>
      </w:r>
      <w:r w:rsidR="00A86C7E" w:rsidRPr="009B314D">
        <w:rPr>
          <w:rFonts w:ascii="Times New Roman" w:hAnsi="Times New Roman" w:cs="Times New Roman"/>
        </w:rPr>
        <w:t xml:space="preserve"> </w:t>
      </w:r>
      <w:r w:rsidR="003E31DE" w:rsidRPr="009B314D">
        <w:rPr>
          <w:rFonts w:ascii="Times New Roman" w:hAnsi="Times New Roman" w:cs="Times New Roman"/>
        </w:rPr>
        <w:t>О</w:t>
      </w:r>
      <w:r w:rsidR="00370393" w:rsidRPr="009B314D">
        <w:rPr>
          <w:rFonts w:ascii="Times New Roman" w:hAnsi="Times New Roman" w:cs="Times New Roman"/>
        </w:rPr>
        <w:t xml:space="preserve">тдела </w:t>
      </w:r>
      <w:r w:rsidR="00221FD6" w:rsidRPr="009B314D">
        <w:rPr>
          <w:rFonts w:ascii="Times New Roman" w:hAnsi="Times New Roman" w:cs="Times New Roman"/>
        </w:rPr>
        <w:t>устанавливаются следующие квалификационные требования.</w:t>
      </w:r>
    </w:p>
    <w:p w:rsidR="00250473" w:rsidRPr="009B314D" w:rsidRDefault="00221FD6" w:rsidP="00820D12">
      <w:pPr>
        <w:pStyle w:val="3"/>
        <w:numPr>
          <w:ilvl w:val="1"/>
          <w:numId w:val="5"/>
        </w:numPr>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Наличие</w:t>
      </w:r>
      <w:r w:rsidR="00AF09E2" w:rsidRPr="009B314D">
        <w:rPr>
          <w:rFonts w:ascii="Times New Roman" w:hAnsi="Times New Roman" w:cs="Times New Roman"/>
        </w:rPr>
        <w:t xml:space="preserve"> высшего образования – </w:t>
      </w:r>
      <w:r w:rsidR="00047669" w:rsidRPr="009B314D">
        <w:rPr>
          <w:rFonts w:ascii="Times New Roman" w:hAnsi="Times New Roman" w:cs="Times New Roman"/>
        </w:rPr>
        <w:t xml:space="preserve">не ниже </w:t>
      </w:r>
      <w:r w:rsidR="00A817A0">
        <w:rPr>
          <w:rFonts w:ascii="Times New Roman" w:hAnsi="Times New Roman" w:cs="Times New Roman"/>
        </w:rPr>
        <w:t>уровня бакалавриат</w:t>
      </w:r>
      <w:r w:rsidR="00AF09E2" w:rsidRPr="009B314D">
        <w:rPr>
          <w:rFonts w:ascii="Times New Roman" w:hAnsi="Times New Roman" w:cs="Times New Roman"/>
        </w:rPr>
        <w:t>.</w:t>
      </w:r>
    </w:p>
    <w:p w:rsidR="00AF09E2" w:rsidRPr="009B314D" w:rsidRDefault="00AF09E2" w:rsidP="00820D12">
      <w:pPr>
        <w:pStyle w:val="3"/>
        <w:numPr>
          <w:ilvl w:val="1"/>
          <w:numId w:val="5"/>
        </w:numPr>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Стаж государственной гражданской службы – без предъявления требовани</w:t>
      </w:r>
      <w:r w:rsidR="00F432D7" w:rsidRPr="009B314D">
        <w:rPr>
          <w:rFonts w:ascii="Times New Roman" w:hAnsi="Times New Roman" w:cs="Times New Roman"/>
        </w:rPr>
        <w:t>й</w:t>
      </w:r>
      <w:r w:rsidRPr="009B314D">
        <w:rPr>
          <w:rFonts w:ascii="Times New Roman" w:hAnsi="Times New Roman" w:cs="Times New Roman"/>
        </w:rPr>
        <w:t xml:space="preserve"> к стажу.</w:t>
      </w:r>
    </w:p>
    <w:p w:rsidR="00D145A9" w:rsidRPr="009B314D" w:rsidRDefault="00221FD6" w:rsidP="00820D12">
      <w:pPr>
        <w:pStyle w:val="3"/>
        <w:numPr>
          <w:ilvl w:val="1"/>
          <w:numId w:val="5"/>
        </w:numPr>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 Наличие базовых знаний:</w:t>
      </w:r>
    </w:p>
    <w:p w:rsidR="00D145A9" w:rsidRPr="009B314D" w:rsidRDefault="00D145A9"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 </w:t>
      </w:r>
      <w:r w:rsidR="001750AC" w:rsidRPr="009B314D">
        <w:rPr>
          <w:rFonts w:ascii="Times New Roman" w:hAnsi="Times New Roman" w:cs="Times New Roman"/>
        </w:rPr>
        <w:t>знание государственного языка Российской Федерации (русского языка);</w:t>
      </w:r>
    </w:p>
    <w:p w:rsidR="00D145A9" w:rsidRPr="009B314D" w:rsidRDefault="00D145A9"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 </w:t>
      </w:r>
      <w:r w:rsidR="001750AC" w:rsidRPr="009B314D">
        <w:rPr>
          <w:rFonts w:ascii="Times New Roman" w:hAnsi="Times New Roman" w:cs="Times New Roman"/>
        </w:rPr>
        <w:t xml:space="preserve">знание основ </w:t>
      </w:r>
      <w:hyperlink r:id="rId8" w:history="1">
        <w:r w:rsidR="001750AC" w:rsidRPr="009B314D">
          <w:rPr>
            <w:rFonts w:ascii="Times New Roman" w:hAnsi="Times New Roman" w:cs="Times New Roman"/>
          </w:rPr>
          <w:t>Конституции</w:t>
        </w:r>
      </w:hyperlink>
      <w:r w:rsidR="001750AC" w:rsidRPr="009B314D">
        <w:rPr>
          <w:rFonts w:ascii="Times New Roman" w:hAnsi="Times New Roman" w:cs="Times New Roman"/>
        </w:rPr>
        <w:t xml:space="preserve"> Российской Федерации, законодательства о государственной гражданской службе, законодательства о противодействии </w:t>
      </w:r>
      <w:r w:rsidR="001750AC" w:rsidRPr="009B314D">
        <w:rPr>
          <w:rFonts w:ascii="Times New Roman" w:hAnsi="Times New Roman" w:cs="Times New Roman"/>
        </w:rPr>
        <w:lastRenderedPageBreak/>
        <w:t>коррупции;</w:t>
      </w:r>
    </w:p>
    <w:p w:rsidR="005C003F" w:rsidRPr="009B314D" w:rsidRDefault="00D145A9"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w:t>
      </w:r>
      <w:r w:rsidR="001750AC" w:rsidRPr="009B314D">
        <w:rPr>
          <w:rFonts w:ascii="Times New Roman" w:hAnsi="Times New Roman" w:cs="Times New Roman"/>
        </w:rPr>
        <w:t xml:space="preserve"> знания и умения в области информационно-коммуникационных технологий;</w:t>
      </w:r>
    </w:p>
    <w:p w:rsidR="005C003F" w:rsidRPr="009B314D" w:rsidRDefault="005C003F"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w:t>
      </w:r>
      <w:r w:rsidR="001750AC" w:rsidRPr="009B314D">
        <w:rPr>
          <w:rFonts w:ascii="Times New Roman" w:hAnsi="Times New Roman" w:cs="Times New Roman"/>
        </w:rPr>
        <w:t xml:space="preserve"> знание основ информационной безопасности и защиты информации;</w:t>
      </w:r>
    </w:p>
    <w:p w:rsidR="00D145A9" w:rsidRPr="009B314D" w:rsidRDefault="005C003F"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w:t>
      </w:r>
      <w:r w:rsidR="001750AC" w:rsidRPr="009B314D">
        <w:rPr>
          <w:rFonts w:ascii="Times New Roman" w:hAnsi="Times New Roman" w:cs="Times New Roman"/>
        </w:rPr>
        <w:t xml:space="preserve"> знание основных положений законодательства о персональных данных;</w:t>
      </w:r>
    </w:p>
    <w:p w:rsidR="00D145A9" w:rsidRPr="009B314D" w:rsidRDefault="00D145A9"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w:t>
      </w:r>
      <w:r w:rsidR="001750AC" w:rsidRPr="009B314D">
        <w:rPr>
          <w:rFonts w:ascii="Times New Roman" w:hAnsi="Times New Roman" w:cs="Times New Roman"/>
        </w:rPr>
        <w:t xml:space="preserve"> знание общих принципов функционирования системы электронного документооборота;</w:t>
      </w:r>
    </w:p>
    <w:p w:rsidR="005C003F" w:rsidRPr="009B314D" w:rsidRDefault="00D145A9"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w:t>
      </w:r>
      <w:r w:rsidR="001750AC" w:rsidRPr="009B314D">
        <w:rPr>
          <w:rFonts w:ascii="Times New Roman" w:hAnsi="Times New Roman" w:cs="Times New Roman"/>
        </w:rPr>
        <w:t xml:space="preserve"> знание основных положений законодательства об электронной подписи;</w:t>
      </w:r>
    </w:p>
    <w:p w:rsidR="00250473" w:rsidRPr="009B314D" w:rsidRDefault="005C003F"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w:t>
      </w:r>
      <w:r w:rsidR="001750AC" w:rsidRPr="009B314D">
        <w:rPr>
          <w:rFonts w:ascii="Times New Roman" w:hAnsi="Times New Roman" w:cs="Times New Roman"/>
        </w:rPr>
        <w:t xml:space="preserve"> знания и</w:t>
      </w:r>
      <w:r w:rsidR="00D145A9" w:rsidRPr="009B314D">
        <w:rPr>
          <w:rFonts w:ascii="Times New Roman" w:hAnsi="Times New Roman" w:cs="Times New Roman"/>
        </w:rPr>
        <w:t xml:space="preserve"> умения</w:t>
      </w:r>
      <w:r w:rsidR="001750AC" w:rsidRPr="009B314D">
        <w:rPr>
          <w:rFonts w:ascii="Times New Roman" w:hAnsi="Times New Roman" w:cs="Times New Roman"/>
        </w:rPr>
        <w:t xml:space="preserve"> по применению персонального компьютера</w:t>
      </w:r>
      <w:r w:rsidR="00847B50" w:rsidRPr="009B314D">
        <w:rPr>
          <w:rFonts w:ascii="Times New Roman" w:hAnsi="Times New Roman" w:cs="Times New Roman"/>
        </w:rPr>
        <w:t>.</w:t>
      </w:r>
    </w:p>
    <w:p w:rsidR="00250473" w:rsidRPr="009B314D" w:rsidRDefault="002167CA"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6.4.</w:t>
      </w:r>
      <w:r w:rsidR="00221FD6" w:rsidRPr="009B314D">
        <w:rPr>
          <w:rFonts w:ascii="Times New Roman" w:hAnsi="Times New Roman" w:cs="Times New Roman"/>
        </w:rPr>
        <w:t xml:space="preserve"> Наличие профессиональных знаний:</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6.4.1. </w:t>
      </w:r>
      <w:r w:rsidR="00F432D7" w:rsidRPr="009B314D">
        <w:rPr>
          <w:rFonts w:ascii="Times New Roman" w:eastAsia="Sylfaen" w:hAnsi="Times New Roman" w:cs="Times New Roman"/>
          <w:sz w:val="28"/>
          <w:szCs w:val="28"/>
        </w:rPr>
        <w:t>В сфере законодательства Российской Федерации: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 Бюджетный </w:t>
      </w:r>
      <w:hyperlink r:id="rId9" w:history="1">
        <w:r w:rsidRPr="009B314D">
          <w:rPr>
            <w:rFonts w:ascii="Times New Roman" w:eastAsia="Sylfaen" w:hAnsi="Times New Roman" w:cs="Times New Roman"/>
            <w:sz w:val="28"/>
            <w:szCs w:val="28"/>
          </w:rPr>
          <w:t>кодекс</w:t>
        </w:r>
      </w:hyperlink>
      <w:r w:rsidRPr="009B314D">
        <w:rPr>
          <w:rFonts w:ascii="Times New Roman" w:eastAsia="Sylfaen" w:hAnsi="Times New Roman" w:cs="Times New Roman"/>
          <w:sz w:val="28"/>
          <w:szCs w:val="28"/>
        </w:rPr>
        <w:t xml:space="preserve"> Российской Федерации;</w:t>
      </w:r>
    </w:p>
    <w:p w:rsidR="00D145A9" w:rsidRPr="009B314D" w:rsidRDefault="00D145A9"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Гражданский кодекс Российской Федерации;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 Федеральный </w:t>
      </w:r>
      <w:hyperlink r:id="rId10" w:history="1">
        <w:r w:rsidRPr="009B314D">
          <w:rPr>
            <w:rFonts w:ascii="Times New Roman" w:eastAsia="Sylfaen" w:hAnsi="Times New Roman" w:cs="Times New Roman"/>
            <w:sz w:val="28"/>
            <w:szCs w:val="28"/>
          </w:rPr>
          <w:t>закон</w:t>
        </w:r>
      </w:hyperlink>
      <w:r w:rsidRPr="009B314D">
        <w:rPr>
          <w:rFonts w:ascii="Times New Roman" w:eastAsia="Sylfaen" w:hAnsi="Times New Roman" w:cs="Times New Roman"/>
          <w:sz w:val="28"/>
          <w:szCs w:val="28"/>
        </w:rPr>
        <w:t xml:space="preserve"> от 2 декабря 1990 г. N 395-1 "О банках и банковской деятельности";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 Федеральный </w:t>
      </w:r>
      <w:hyperlink r:id="rId11" w:history="1">
        <w:r w:rsidRPr="009B314D">
          <w:rPr>
            <w:rFonts w:ascii="Times New Roman" w:eastAsia="Sylfaen" w:hAnsi="Times New Roman" w:cs="Times New Roman"/>
            <w:sz w:val="28"/>
            <w:szCs w:val="28"/>
          </w:rPr>
          <w:t>закон</w:t>
        </w:r>
      </w:hyperlink>
      <w:r w:rsidRPr="009B314D">
        <w:rPr>
          <w:rFonts w:ascii="Times New Roman" w:eastAsia="Sylfaen" w:hAnsi="Times New Roman" w:cs="Times New Roman"/>
          <w:sz w:val="28"/>
          <w:szCs w:val="28"/>
        </w:rPr>
        <w:t xml:space="preserve"> от 6 декабря 2011 г. N 402-ФЗ "О бухгалтерском учете";</w:t>
      </w:r>
    </w:p>
    <w:p w:rsidR="00003C07" w:rsidRPr="009B314D" w:rsidRDefault="00003C07" w:rsidP="00820D12">
      <w:pPr>
        <w:pStyle w:val="ConsPlusNormal"/>
        <w:spacing w:line="24" w:lineRule="atLeast"/>
        <w:ind w:firstLine="709"/>
        <w:jc w:val="both"/>
        <w:rPr>
          <w:rFonts w:ascii="Times New Roman" w:eastAsia="Sylfaen" w:hAnsi="Times New Roman" w:cs="Times New Roman"/>
          <w:color w:val="000000"/>
          <w:sz w:val="28"/>
          <w:szCs w:val="28"/>
          <w:lang w:bidi="ru-RU"/>
        </w:rPr>
      </w:pPr>
      <w:r w:rsidRPr="009B314D">
        <w:rPr>
          <w:rFonts w:ascii="Times New Roman" w:eastAsia="Sylfaen" w:hAnsi="Times New Roman" w:cs="Times New Roman"/>
          <w:color w:val="000000"/>
          <w:sz w:val="28"/>
          <w:szCs w:val="28"/>
          <w:lang w:bidi="ru-RU"/>
        </w:rPr>
        <w:t xml:space="preserve">- Федеральный </w:t>
      </w:r>
      <w:hyperlink r:id="rId12" w:history="1">
        <w:r w:rsidRPr="009B314D">
          <w:rPr>
            <w:rFonts w:ascii="Times New Roman" w:eastAsia="Sylfaen" w:hAnsi="Times New Roman" w:cs="Times New Roman"/>
            <w:color w:val="000000"/>
            <w:sz w:val="28"/>
            <w:szCs w:val="28"/>
            <w:lang w:bidi="ru-RU"/>
          </w:rPr>
          <w:t>закон</w:t>
        </w:r>
      </w:hyperlink>
      <w:r w:rsidRPr="009B314D">
        <w:rPr>
          <w:rFonts w:ascii="Times New Roman" w:eastAsia="Sylfaen" w:hAnsi="Times New Roman" w:cs="Times New Roman"/>
          <w:color w:val="000000"/>
          <w:sz w:val="28"/>
          <w:szCs w:val="28"/>
          <w:lang w:bidi="ru-RU"/>
        </w:rPr>
        <w:t xml:space="preserve"> от 27 июля 2004 г. № 79-ФЗ «О государственной гражданской службе Российской Федерации»</w:t>
      </w:r>
      <w:r w:rsidR="005C003F" w:rsidRPr="009B314D">
        <w:rPr>
          <w:rFonts w:ascii="Times New Roman" w:eastAsia="Sylfaen" w:hAnsi="Times New Roman" w:cs="Times New Roman"/>
          <w:color w:val="000000"/>
          <w:sz w:val="28"/>
          <w:szCs w:val="28"/>
          <w:lang w:bidi="ru-RU"/>
        </w:rPr>
        <w:t xml:space="preserve"> (далее - </w:t>
      </w:r>
      <w:r w:rsidR="005C003F" w:rsidRPr="009B314D">
        <w:rPr>
          <w:rFonts w:ascii="Times New Roman" w:hAnsi="Times New Roman" w:cs="Times New Roman"/>
          <w:sz w:val="28"/>
          <w:szCs w:val="28"/>
        </w:rPr>
        <w:t>Федеральный закон № 79-ФЗ)</w:t>
      </w:r>
      <w:r w:rsidRPr="009B314D">
        <w:rPr>
          <w:rFonts w:ascii="Times New Roman" w:eastAsia="Sylfaen" w:hAnsi="Times New Roman" w:cs="Times New Roman"/>
          <w:color w:val="000000"/>
          <w:sz w:val="28"/>
          <w:szCs w:val="28"/>
          <w:lang w:bidi="ru-RU"/>
        </w:rPr>
        <w:t>;</w:t>
      </w:r>
    </w:p>
    <w:p w:rsidR="00003C07" w:rsidRPr="009B314D" w:rsidRDefault="00003C07" w:rsidP="00820D12">
      <w:pPr>
        <w:pStyle w:val="ConsPlusNormal"/>
        <w:spacing w:line="24" w:lineRule="atLeast"/>
        <w:ind w:firstLine="709"/>
        <w:jc w:val="both"/>
        <w:rPr>
          <w:rFonts w:ascii="Times New Roman" w:eastAsia="Sylfaen" w:hAnsi="Times New Roman" w:cs="Times New Roman"/>
          <w:color w:val="000000"/>
          <w:sz w:val="28"/>
          <w:szCs w:val="28"/>
          <w:lang w:bidi="ru-RU"/>
        </w:rPr>
      </w:pPr>
      <w:r w:rsidRPr="009B314D">
        <w:rPr>
          <w:rFonts w:ascii="Times New Roman" w:eastAsia="Sylfaen" w:hAnsi="Times New Roman" w:cs="Times New Roman"/>
          <w:color w:val="000000"/>
          <w:sz w:val="28"/>
          <w:szCs w:val="28"/>
          <w:lang w:bidi="ru-RU"/>
        </w:rPr>
        <w:t xml:space="preserve">- Федеральный </w:t>
      </w:r>
      <w:hyperlink r:id="rId13" w:history="1">
        <w:r w:rsidRPr="009B314D">
          <w:rPr>
            <w:rFonts w:ascii="Times New Roman" w:eastAsia="Sylfaen" w:hAnsi="Times New Roman" w:cs="Times New Roman"/>
            <w:color w:val="000000"/>
            <w:sz w:val="28"/>
            <w:szCs w:val="28"/>
            <w:lang w:bidi="ru-RU"/>
          </w:rPr>
          <w:t>закон</w:t>
        </w:r>
      </w:hyperlink>
      <w:r w:rsidRPr="009B314D">
        <w:rPr>
          <w:rFonts w:ascii="Times New Roman" w:eastAsia="Sylfaen" w:hAnsi="Times New Roman" w:cs="Times New Roman"/>
          <w:color w:val="000000"/>
          <w:sz w:val="28"/>
          <w:szCs w:val="28"/>
          <w:lang w:bidi="ru-RU"/>
        </w:rPr>
        <w:t xml:space="preserve"> от 27 мая 2003 г. № 58-ФЗ «О системе государственной службы Российской Федерации»;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 Федеральный </w:t>
      </w:r>
      <w:hyperlink r:id="rId14" w:history="1">
        <w:r w:rsidRPr="009B314D">
          <w:rPr>
            <w:rFonts w:ascii="Times New Roman" w:eastAsia="Sylfaen" w:hAnsi="Times New Roman" w:cs="Times New Roman"/>
            <w:sz w:val="28"/>
            <w:szCs w:val="28"/>
          </w:rPr>
          <w:t>закон</w:t>
        </w:r>
      </w:hyperlink>
      <w:r w:rsidRPr="009B314D">
        <w:rPr>
          <w:rFonts w:ascii="Times New Roman" w:eastAsia="Sylfaen" w:hAnsi="Times New Roman" w:cs="Times New Roman"/>
          <w:sz w:val="28"/>
          <w:szCs w:val="28"/>
        </w:rPr>
        <w:t xml:space="preserve"> от 25 декабря 2008 г. № 273-ФЗ "О противодействии коррупции";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Федеральный закон от 27 июля 2006 г. № 152-ФЗ «О персональных данных»;</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 Федеральный </w:t>
      </w:r>
      <w:hyperlink r:id="rId15" w:history="1">
        <w:r w:rsidRPr="009B314D">
          <w:rPr>
            <w:rFonts w:ascii="Times New Roman" w:eastAsia="Sylfaen" w:hAnsi="Times New Roman" w:cs="Times New Roman"/>
            <w:sz w:val="28"/>
            <w:szCs w:val="28"/>
          </w:rPr>
          <w:t>закон</w:t>
        </w:r>
      </w:hyperlink>
      <w:r w:rsidRPr="009B314D">
        <w:rPr>
          <w:rFonts w:ascii="Times New Roman" w:eastAsia="Sylfaen" w:hAnsi="Times New Roman" w:cs="Times New Roman"/>
          <w:sz w:val="28"/>
          <w:szCs w:val="28"/>
        </w:rPr>
        <w:t xml:space="preserve"> от 02 мая 2006 г. № 59-ФЗ "О порядке рассмотрения обращений граждан Российской Федерации";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Федеральный закон "О федеральном бюджете на текущий финансовый год и на плановый период";</w:t>
      </w:r>
    </w:p>
    <w:p w:rsidR="005F32DA" w:rsidRPr="009B314D" w:rsidRDefault="00D145A9" w:rsidP="00820D12">
      <w:pPr>
        <w:pStyle w:val="3"/>
        <w:spacing w:after="0" w:line="24" w:lineRule="atLeast"/>
        <w:ind w:firstLine="709"/>
        <w:jc w:val="both"/>
        <w:rPr>
          <w:rFonts w:ascii="Times New Roman" w:hAnsi="Times New Roman" w:cs="Times New Roman"/>
          <w:color w:val="auto"/>
        </w:rPr>
      </w:pPr>
      <w:r w:rsidRPr="009B314D">
        <w:rPr>
          <w:rFonts w:ascii="Times New Roman" w:hAnsi="Times New Roman" w:cs="Times New Roman"/>
        </w:rPr>
        <w:t>-</w:t>
      </w:r>
      <w:r w:rsidRPr="009B314D">
        <w:rPr>
          <w:rFonts w:ascii="Times New Roman" w:hAnsi="Times New Roman" w:cs="Times New Roman"/>
          <w:color w:val="auto"/>
        </w:rPr>
        <w:t xml:space="preserve"> Федеральный </w:t>
      </w:r>
      <w:hyperlink r:id="rId16" w:history="1">
        <w:r w:rsidRPr="009B314D">
          <w:rPr>
            <w:rFonts w:ascii="Times New Roman" w:hAnsi="Times New Roman" w:cs="Times New Roman"/>
            <w:color w:val="auto"/>
          </w:rPr>
          <w:t>закон</w:t>
        </w:r>
      </w:hyperlink>
      <w:r w:rsidRPr="009B314D">
        <w:rPr>
          <w:rFonts w:ascii="Times New Roman" w:hAnsi="Times New Roman" w:cs="Times New Roman"/>
          <w:color w:val="auto"/>
        </w:rPr>
        <w:t xml:space="preserve"> от 6 октября 2003 г. № 131-ФЗ "Об общих принципах организации местного самоуправления в Российской Федерации;</w:t>
      </w:r>
    </w:p>
    <w:p w:rsidR="00D145A9" w:rsidRPr="009B314D" w:rsidRDefault="00D145A9" w:rsidP="00820D12">
      <w:pPr>
        <w:pStyle w:val="3"/>
        <w:spacing w:after="0" w:line="24" w:lineRule="atLeast"/>
        <w:ind w:firstLine="709"/>
        <w:jc w:val="both"/>
        <w:rPr>
          <w:rFonts w:ascii="Times New Roman" w:hAnsi="Times New Roman" w:cs="Times New Roman"/>
        </w:rPr>
      </w:pPr>
      <w:r w:rsidRPr="009B314D">
        <w:rPr>
          <w:rFonts w:ascii="Times New Roman" w:hAnsi="Times New Roman" w:cs="Times New Roman"/>
          <w:color w:val="auto"/>
        </w:rPr>
        <w:t xml:space="preserve">- Федеральный </w:t>
      </w:r>
      <w:hyperlink r:id="rId17" w:history="1">
        <w:r w:rsidRPr="009B314D">
          <w:rPr>
            <w:rFonts w:ascii="Times New Roman" w:hAnsi="Times New Roman" w:cs="Times New Roman"/>
            <w:color w:val="auto"/>
          </w:rPr>
          <w:t>закон</w:t>
        </w:r>
      </w:hyperlink>
      <w:r w:rsidRPr="009B314D">
        <w:rPr>
          <w:rFonts w:ascii="Times New Roman" w:hAnsi="Times New Roman" w:cs="Times New Roman"/>
          <w:color w:val="auto"/>
        </w:rPr>
        <w:t xml:space="preserve"> от 27 июля 2010 г. № 210-ФЗ "Об организации предоставления государственных и муниципальных услуг";</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Указ Президента Российской Федерации от 12 августа 2002 г. № 885 «Об утверждении общих принципов служебного поведения государственных служащих»;</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Указ Президента Российской Федерации от 30 мая 2005 г. № 609 «Об утверждении Положения о персональных данных государственного гражданского служащего Российской Федерации и ведении его личного дела»;</w:t>
      </w:r>
    </w:p>
    <w:p w:rsidR="00003C07" w:rsidRPr="009B314D" w:rsidRDefault="00003C07" w:rsidP="00820D12">
      <w:pPr>
        <w:pStyle w:val="ConsPlusNormal"/>
        <w:spacing w:line="24" w:lineRule="atLeast"/>
        <w:ind w:firstLine="709"/>
        <w:jc w:val="both"/>
        <w:rPr>
          <w:rFonts w:ascii="Times New Roman" w:eastAsia="Sylfaen" w:hAnsi="Times New Roman" w:cs="Times New Roman"/>
          <w:color w:val="000000"/>
          <w:sz w:val="28"/>
          <w:szCs w:val="28"/>
          <w:lang w:bidi="ru-RU"/>
        </w:rPr>
      </w:pPr>
      <w:r w:rsidRPr="009B314D">
        <w:rPr>
          <w:rFonts w:ascii="Times New Roman" w:eastAsia="Sylfaen" w:hAnsi="Times New Roman" w:cs="Times New Roman"/>
          <w:color w:val="000000"/>
          <w:sz w:val="28"/>
          <w:szCs w:val="28"/>
          <w:lang w:bidi="ru-RU"/>
        </w:rPr>
        <w:t>- Указ Президента Российской Федерации от 18.05.2009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003C07" w:rsidRPr="009B314D" w:rsidRDefault="00003C07" w:rsidP="00820D12">
      <w:pPr>
        <w:pStyle w:val="ConsPlusNormal"/>
        <w:spacing w:line="24" w:lineRule="atLeast"/>
        <w:ind w:firstLine="709"/>
        <w:jc w:val="both"/>
        <w:rPr>
          <w:rFonts w:ascii="Times New Roman" w:eastAsia="Sylfaen" w:hAnsi="Times New Roman" w:cs="Times New Roman"/>
          <w:color w:val="000000"/>
          <w:sz w:val="28"/>
          <w:szCs w:val="28"/>
          <w:lang w:bidi="ru-RU"/>
        </w:rPr>
      </w:pPr>
      <w:r w:rsidRPr="009B314D">
        <w:rPr>
          <w:rFonts w:ascii="Times New Roman" w:eastAsia="Sylfaen" w:hAnsi="Times New Roman" w:cs="Times New Roman"/>
          <w:color w:val="000000"/>
          <w:sz w:val="28"/>
          <w:szCs w:val="28"/>
          <w:lang w:bidi="ru-RU"/>
        </w:rPr>
        <w:t>- Указ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 xml:space="preserve">- </w:t>
      </w:r>
      <w:hyperlink r:id="rId18" w:history="1">
        <w:r w:rsidRPr="009B314D">
          <w:rPr>
            <w:rFonts w:ascii="Times New Roman" w:eastAsia="Sylfaen" w:hAnsi="Times New Roman" w:cs="Times New Roman"/>
            <w:sz w:val="28"/>
            <w:szCs w:val="28"/>
          </w:rPr>
          <w:t>постановление</w:t>
        </w:r>
      </w:hyperlink>
      <w:r w:rsidRPr="009B314D">
        <w:rPr>
          <w:rFonts w:ascii="Times New Roman" w:eastAsia="Sylfaen" w:hAnsi="Times New Roman" w:cs="Times New Roman"/>
          <w:sz w:val="28"/>
          <w:szCs w:val="28"/>
        </w:rPr>
        <w:t xml:space="preserve"> Правительства Российской Федерации от 1 декабря 2004 г. </w:t>
      </w:r>
      <w:r w:rsidR="00D145A9" w:rsidRPr="009B314D">
        <w:rPr>
          <w:rFonts w:ascii="Times New Roman" w:eastAsia="Sylfaen" w:hAnsi="Times New Roman" w:cs="Times New Roman"/>
          <w:sz w:val="28"/>
          <w:szCs w:val="28"/>
        </w:rPr>
        <w:t>№ 703 «</w:t>
      </w:r>
      <w:r w:rsidRPr="009B314D">
        <w:rPr>
          <w:rFonts w:ascii="Times New Roman" w:eastAsia="Sylfaen" w:hAnsi="Times New Roman" w:cs="Times New Roman"/>
          <w:sz w:val="28"/>
          <w:szCs w:val="28"/>
        </w:rPr>
        <w:t>О Федеральном казначействе</w:t>
      </w:r>
      <w:r w:rsidR="00D145A9" w:rsidRPr="009B314D">
        <w:rPr>
          <w:rFonts w:ascii="Times New Roman" w:eastAsia="Sylfaen" w:hAnsi="Times New Roman" w:cs="Times New Roman"/>
          <w:sz w:val="28"/>
          <w:szCs w:val="28"/>
        </w:rPr>
        <w:t>»</w:t>
      </w:r>
      <w:r w:rsidRPr="009B314D">
        <w:rPr>
          <w:rFonts w:ascii="Times New Roman" w:eastAsia="Sylfaen" w:hAnsi="Times New Roman" w:cs="Times New Roman"/>
          <w:sz w:val="28"/>
          <w:szCs w:val="28"/>
        </w:rPr>
        <w:t>;</w:t>
      </w:r>
    </w:p>
    <w:p w:rsidR="00003C07" w:rsidRPr="009B314D" w:rsidRDefault="00003C07"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lastRenderedPageBreak/>
        <w:t xml:space="preserve">- </w:t>
      </w:r>
      <w:hyperlink r:id="rId19" w:history="1">
        <w:r w:rsidRPr="009B314D">
          <w:rPr>
            <w:rFonts w:ascii="Times New Roman" w:eastAsia="Sylfaen" w:hAnsi="Times New Roman" w:cs="Times New Roman"/>
            <w:sz w:val="28"/>
            <w:szCs w:val="28"/>
          </w:rPr>
          <w:t>постановление</w:t>
        </w:r>
      </w:hyperlink>
      <w:r w:rsidRPr="009B314D">
        <w:rPr>
          <w:rFonts w:ascii="Times New Roman" w:eastAsia="Sylfaen" w:hAnsi="Times New Roman" w:cs="Times New Roman"/>
          <w:sz w:val="28"/>
          <w:szCs w:val="28"/>
        </w:rPr>
        <w:t xml:space="preserve"> Правительства Российской Федерации </w:t>
      </w:r>
      <w:r w:rsidR="00D145A9" w:rsidRPr="009B314D">
        <w:rPr>
          <w:rFonts w:ascii="Times New Roman" w:eastAsia="Sylfaen" w:hAnsi="Times New Roman" w:cs="Times New Roman"/>
          <w:sz w:val="28"/>
          <w:szCs w:val="28"/>
        </w:rPr>
        <w:t>«</w:t>
      </w:r>
      <w:r w:rsidRPr="009B314D">
        <w:rPr>
          <w:rFonts w:ascii="Times New Roman" w:eastAsia="Sylfaen" w:hAnsi="Times New Roman" w:cs="Times New Roman"/>
          <w:sz w:val="28"/>
          <w:szCs w:val="28"/>
        </w:rPr>
        <w:t>О мерах по обеспечению исполнения федерального бюджета</w:t>
      </w:r>
      <w:r w:rsidR="00D145A9" w:rsidRPr="009B314D">
        <w:rPr>
          <w:rFonts w:ascii="Times New Roman" w:eastAsia="Sylfaen" w:hAnsi="Times New Roman" w:cs="Times New Roman"/>
          <w:sz w:val="28"/>
          <w:szCs w:val="28"/>
        </w:rPr>
        <w:t>»</w:t>
      </w:r>
      <w:r w:rsidRPr="009B314D">
        <w:rPr>
          <w:rFonts w:ascii="Times New Roman" w:eastAsia="Sylfaen" w:hAnsi="Times New Roman" w:cs="Times New Roman"/>
          <w:sz w:val="28"/>
          <w:szCs w:val="28"/>
        </w:rPr>
        <w:t>;</w:t>
      </w:r>
    </w:p>
    <w:p w:rsidR="00DF5005" w:rsidRPr="009B314D" w:rsidRDefault="00003C07" w:rsidP="00820D12">
      <w:pPr>
        <w:pStyle w:val="Style14"/>
        <w:widowControl/>
        <w:tabs>
          <w:tab w:val="left" w:pos="1402"/>
        </w:tabs>
        <w:spacing w:line="24" w:lineRule="atLeast"/>
        <w:ind w:firstLine="709"/>
        <w:rPr>
          <w:rFonts w:eastAsia="Sylfaen"/>
          <w:color w:val="000000"/>
          <w:sz w:val="28"/>
          <w:szCs w:val="28"/>
          <w:lang w:bidi="ru-RU"/>
        </w:rPr>
      </w:pPr>
      <w:r w:rsidRPr="009B314D">
        <w:rPr>
          <w:rFonts w:eastAsia="Sylfaen"/>
          <w:color w:val="000000"/>
          <w:sz w:val="28"/>
          <w:szCs w:val="28"/>
          <w:lang w:bidi="ru-RU"/>
        </w:rPr>
        <w:t xml:space="preserve">- постановление Правительства Российской Федерации "Об особенностях </w:t>
      </w:r>
      <w:r w:rsidR="00DF5005" w:rsidRPr="009B314D">
        <w:rPr>
          <w:rFonts w:eastAsia="Sylfaen"/>
          <w:color w:val="000000"/>
          <w:sz w:val="28"/>
          <w:szCs w:val="28"/>
          <w:lang w:bidi="ru-RU"/>
        </w:rPr>
        <w:t>реализации Федерального закона «</w:t>
      </w:r>
      <w:r w:rsidRPr="009B314D">
        <w:rPr>
          <w:rFonts w:eastAsia="Sylfaen"/>
          <w:color w:val="000000"/>
          <w:sz w:val="28"/>
          <w:szCs w:val="28"/>
          <w:lang w:bidi="ru-RU"/>
        </w:rPr>
        <w:t>О федеральном бюджете на текущий финансовый год и на плановый период</w:t>
      </w:r>
      <w:r w:rsidR="00DF5005" w:rsidRPr="009B314D">
        <w:rPr>
          <w:rFonts w:eastAsia="Sylfaen"/>
          <w:color w:val="000000"/>
          <w:sz w:val="28"/>
          <w:szCs w:val="28"/>
          <w:lang w:bidi="ru-RU"/>
        </w:rPr>
        <w:t>»;</w:t>
      </w:r>
    </w:p>
    <w:p w:rsidR="00CE49DF" w:rsidRPr="009B314D" w:rsidRDefault="00DF5005" w:rsidP="00820D12">
      <w:pPr>
        <w:pStyle w:val="Style14"/>
        <w:widowControl/>
        <w:tabs>
          <w:tab w:val="left" w:pos="1402"/>
        </w:tabs>
        <w:spacing w:line="24" w:lineRule="atLeast"/>
        <w:ind w:firstLine="709"/>
        <w:rPr>
          <w:rFonts w:eastAsia="Sylfaen"/>
          <w:color w:val="000000"/>
          <w:sz w:val="28"/>
          <w:szCs w:val="28"/>
          <w:lang w:bidi="ru-RU"/>
        </w:rPr>
      </w:pPr>
      <w:r w:rsidRPr="009B314D">
        <w:rPr>
          <w:rFonts w:eastAsia="Sylfaen"/>
          <w:color w:val="000000"/>
          <w:sz w:val="28"/>
          <w:szCs w:val="28"/>
          <w:lang w:bidi="ru-RU"/>
        </w:rPr>
        <w:t xml:space="preserve">- Федеральный </w:t>
      </w:r>
      <w:hyperlink r:id="rId20" w:history="1">
        <w:r w:rsidRPr="009B314D">
          <w:rPr>
            <w:rFonts w:eastAsia="Sylfaen"/>
            <w:color w:val="000000"/>
            <w:sz w:val="28"/>
            <w:szCs w:val="28"/>
            <w:lang w:bidi="ru-RU"/>
          </w:rPr>
          <w:t>закон</w:t>
        </w:r>
      </w:hyperlink>
      <w:r w:rsidRPr="009B314D">
        <w:rPr>
          <w:rFonts w:eastAsia="Sylfaen"/>
          <w:color w:val="000000"/>
          <w:sz w:val="28"/>
          <w:szCs w:val="28"/>
          <w:lang w:bidi="ru-RU"/>
        </w:rPr>
        <w:t xml:space="preserve"> от 27 июля 2006 г. № 149-ФЗ "Об информации, информационных технологиях и о защите информации";</w:t>
      </w:r>
    </w:p>
    <w:p w:rsidR="00B9733D" w:rsidRPr="009B314D" w:rsidRDefault="00DF5005" w:rsidP="00820D12">
      <w:pPr>
        <w:pStyle w:val="Style14"/>
        <w:widowControl/>
        <w:tabs>
          <w:tab w:val="left" w:pos="1402"/>
        </w:tabs>
        <w:spacing w:line="24" w:lineRule="atLeast"/>
        <w:ind w:firstLine="709"/>
        <w:rPr>
          <w:rFonts w:eastAsia="Sylfaen"/>
          <w:color w:val="000000"/>
          <w:sz w:val="28"/>
          <w:szCs w:val="28"/>
          <w:lang w:bidi="ru-RU"/>
        </w:rPr>
      </w:pPr>
      <w:r w:rsidRPr="009B314D">
        <w:rPr>
          <w:rFonts w:eastAsia="Sylfaen"/>
          <w:color w:val="000000"/>
          <w:sz w:val="28"/>
          <w:szCs w:val="28"/>
          <w:lang w:bidi="ru-RU"/>
        </w:rPr>
        <w:t xml:space="preserve">- Федеральный </w:t>
      </w:r>
      <w:hyperlink r:id="rId21" w:history="1">
        <w:r w:rsidRPr="009B314D">
          <w:rPr>
            <w:rFonts w:eastAsia="Sylfaen"/>
            <w:color w:val="000000"/>
            <w:sz w:val="28"/>
            <w:szCs w:val="28"/>
            <w:lang w:bidi="ru-RU"/>
          </w:rPr>
          <w:t>закон</w:t>
        </w:r>
      </w:hyperlink>
      <w:r w:rsidRPr="009B314D">
        <w:rPr>
          <w:rFonts w:eastAsia="Sylfaen"/>
          <w:color w:val="000000"/>
          <w:sz w:val="28"/>
          <w:szCs w:val="28"/>
          <w:lang w:bidi="ru-RU"/>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r w:rsidR="00B9733D" w:rsidRPr="009B314D">
        <w:rPr>
          <w:rFonts w:eastAsia="Sylfaen"/>
          <w:color w:val="000000"/>
          <w:sz w:val="28"/>
          <w:szCs w:val="28"/>
          <w:lang w:bidi="ru-RU"/>
        </w:rPr>
        <w:t>;</w:t>
      </w:r>
    </w:p>
    <w:p w:rsidR="00B9733D" w:rsidRPr="009B314D" w:rsidRDefault="00B9733D" w:rsidP="00B9733D">
      <w:pPr>
        <w:pStyle w:val="Style14"/>
        <w:widowControl/>
        <w:tabs>
          <w:tab w:val="left" w:pos="1402"/>
        </w:tabs>
        <w:spacing w:line="24" w:lineRule="atLeast"/>
        <w:ind w:firstLine="709"/>
        <w:rPr>
          <w:rFonts w:eastAsia="Sylfaen"/>
          <w:color w:val="000000"/>
          <w:sz w:val="28"/>
          <w:szCs w:val="28"/>
          <w:lang w:bidi="ru-RU"/>
        </w:rPr>
      </w:pPr>
      <w:r w:rsidRPr="009B314D">
        <w:rPr>
          <w:rFonts w:eastAsia="SimSun"/>
          <w:kern w:val="1"/>
          <w:sz w:val="28"/>
          <w:szCs w:val="28"/>
          <w:lang w:eastAsia="ar-SA"/>
        </w:rPr>
        <w:t xml:space="preserve"> - приказ Федерального казначейства от 16 сентября 2016 г. № 337 «Об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 </w:t>
      </w:r>
      <w:r w:rsidRPr="009B314D">
        <w:rPr>
          <w:rFonts w:eastAsia="Sylfaen"/>
          <w:color w:val="000000"/>
          <w:sz w:val="28"/>
          <w:szCs w:val="28"/>
          <w:lang w:bidi="ru-RU"/>
        </w:rPr>
        <w:t>(далее – Приказ № 337).</w:t>
      </w:r>
    </w:p>
    <w:p w:rsidR="00003C07" w:rsidRPr="009B314D" w:rsidRDefault="00A817A0" w:rsidP="00820D12">
      <w:pPr>
        <w:pStyle w:val="Style14"/>
        <w:widowControl/>
        <w:tabs>
          <w:tab w:val="left" w:pos="1402"/>
        </w:tabs>
        <w:spacing w:line="24" w:lineRule="atLeast"/>
        <w:ind w:firstLine="709"/>
        <w:rPr>
          <w:rStyle w:val="FontStyle38"/>
          <w:sz w:val="28"/>
          <w:szCs w:val="28"/>
        </w:rPr>
      </w:pPr>
      <w:r>
        <w:rPr>
          <w:bCs/>
          <w:sz w:val="28"/>
          <w:szCs w:val="28"/>
        </w:rPr>
        <w:t>Казначей</w:t>
      </w:r>
      <w:r w:rsidR="008D6D8F" w:rsidRPr="009B314D">
        <w:rPr>
          <w:rStyle w:val="FontStyle38"/>
          <w:sz w:val="28"/>
          <w:szCs w:val="28"/>
        </w:rPr>
        <w:t xml:space="preserve"> </w:t>
      </w:r>
      <w:r w:rsidR="00003C07" w:rsidRPr="009B314D">
        <w:rPr>
          <w:rStyle w:val="FontStyle38"/>
          <w:sz w:val="28"/>
          <w:szCs w:val="28"/>
        </w:rPr>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DF5005" w:rsidRPr="009B314D" w:rsidRDefault="00D040B0" w:rsidP="00820D12">
      <w:pPr>
        <w:pStyle w:val="Style4"/>
        <w:widowControl/>
        <w:tabs>
          <w:tab w:val="left" w:leader="underscore" w:pos="1262"/>
        </w:tabs>
        <w:spacing w:line="24" w:lineRule="atLeast"/>
        <w:ind w:firstLine="709"/>
        <w:jc w:val="both"/>
        <w:rPr>
          <w:rStyle w:val="FontStyle38"/>
          <w:sz w:val="28"/>
          <w:szCs w:val="28"/>
        </w:rPr>
      </w:pPr>
      <w:r w:rsidRPr="009B314D">
        <w:rPr>
          <w:rStyle w:val="FontStyle38"/>
          <w:sz w:val="28"/>
          <w:szCs w:val="28"/>
        </w:rPr>
        <w:t xml:space="preserve">6.4.2. </w:t>
      </w:r>
      <w:r w:rsidR="00221FD6" w:rsidRPr="009B314D">
        <w:rPr>
          <w:rStyle w:val="FontStyle38"/>
          <w:sz w:val="28"/>
          <w:szCs w:val="28"/>
        </w:rPr>
        <w:t>Иные профессиональные знания:</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понятие устройства системы бюджетных платежей в Российской Федерации;</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основные проблемы и перспективы развития современной системы бюджетных платежей в Российской Федерации;</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основы кассового исполнения бюджетов бюджетной системы Российской Федерации;</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правовые и организационные основы, субъекты национальной платежной системы;</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порядок оказания платежных услуг;</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требования к организации и функционированию платежных систем;</w:t>
      </w:r>
    </w:p>
    <w:p w:rsidR="00847E91" w:rsidRPr="009B314D" w:rsidRDefault="00847E91"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основные принципы осуществления эмиссии и эквайринга платежных карт.</w:t>
      </w:r>
    </w:p>
    <w:p w:rsidR="00304AC5" w:rsidRPr="009B314D" w:rsidRDefault="00701B41" w:rsidP="00820D12">
      <w:pPr>
        <w:pStyle w:val="Style4"/>
        <w:widowControl/>
        <w:tabs>
          <w:tab w:val="left" w:leader="underscore" w:pos="1262"/>
        </w:tabs>
        <w:spacing w:line="24" w:lineRule="atLeast"/>
        <w:ind w:firstLine="709"/>
        <w:jc w:val="both"/>
        <w:rPr>
          <w:rStyle w:val="FontStyle38"/>
          <w:sz w:val="28"/>
          <w:szCs w:val="28"/>
        </w:rPr>
      </w:pPr>
      <w:r w:rsidRPr="009B314D">
        <w:rPr>
          <w:rStyle w:val="FontStyle38"/>
          <w:sz w:val="28"/>
          <w:szCs w:val="28"/>
        </w:rPr>
        <w:t>6.5.</w:t>
      </w:r>
      <w:r w:rsidR="00221FD6" w:rsidRPr="009B314D">
        <w:rPr>
          <w:rStyle w:val="FontStyle38"/>
          <w:sz w:val="28"/>
          <w:szCs w:val="28"/>
        </w:rPr>
        <w:t xml:space="preserve"> </w:t>
      </w:r>
      <w:r w:rsidR="00BB3238" w:rsidRPr="009B314D">
        <w:rPr>
          <w:rStyle w:val="FontStyle38"/>
          <w:sz w:val="28"/>
          <w:szCs w:val="28"/>
        </w:rPr>
        <w:t>Наличие функциональных знаний:</w:t>
      </w:r>
    </w:p>
    <w:p w:rsidR="00894163" w:rsidRPr="009B314D" w:rsidRDefault="00894163" w:rsidP="00820D12">
      <w:pPr>
        <w:pStyle w:val="Style14"/>
        <w:widowControl/>
        <w:tabs>
          <w:tab w:val="left" w:pos="1205"/>
        </w:tabs>
        <w:spacing w:line="24" w:lineRule="atLeast"/>
        <w:ind w:firstLine="709"/>
        <w:rPr>
          <w:sz w:val="28"/>
          <w:szCs w:val="28"/>
        </w:rPr>
      </w:pPr>
      <w:r w:rsidRPr="009B314D">
        <w:rPr>
          <w:sz w:val="28"/>
          <w:szCs w:val="28"/>
        </w:rPr>
        <w:t>- 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250473" w:rsidRPr="009B314D" w:rsidRDefault="00E44108" w:rsidP="00820D12">
      <w:pPr>
        <w:pStyle w:val="3"/>
        <w:shd w:val="clear" w:color="auto" w:fill="auto"/>
        <w:spacing w:after="0" w:line="24" w:lineRule="atLeast"/>
        <w:ind w:firstLine="709"/>
        <w:jc w:val="both"/>
        <w:rPr>
          <w:rFonts w:ascii="Times New Roman" w:hAnsi="Times New Roman" w:cs="Times New Roman"/>
          <w:color w:val="auto"/>
        </w:rPr>
      </w:pPr>
      <w:r w:rsidRPr="009B314D">
        <w:rPr>
          <w:rFonts w:ascii="Times New Roman" w:hAnsi="Times New Roman" w:cs="Times New Roman"/>
          <w:color w:val="auto"/>
        </w:rPr>
        <w:t>6.6.</w:t>
      </w:r>
      <w:r w:rsidR="00221FD6" w:rsidRPr="009B314D">
        <w:rPr>
          <w:rFonts w:ascii="Times New Roman" w:hAnsi="Times New Roman" w:cs="Times New Roman"/>
          <w:color w:val="auto"/>
        </w:rPr>
        <w:t xml:space="preserve"> Наличие базовых умений:</w:t>
      </w:r>
    </w:p>
    <w:p w:rsidR="00304AC5" w:rsidRPr="009B314D" w:rsidRDefault="00304AC5" w:rsidP="00820D12">
      <w:pPr>
        <w:spacing w:line="24" w:lineRule="atLeast"/>
        <w:ind w:firstLine="709"/>
        <w:rPr>
          <w:rFonts w:ascii="Times New Roman" w:eastAsia="Sylfaen" w:hAnsi="Times New Roman" w:cs="Times New Roman"/>
          <w:color w:val="auto"/>
          <w:sz w:val="28"/>
          <w:szCs w:val="28"/>
        </w:rPr>
      </w:pPr>
      <w:r w:rsidRPr="009B314D">
        <w:rPr>
          <w:rFonts w:ascii="Times New Roman" w:eastAsia="Sylfaen" w:hAnsi="Times New Roman" w:cs="Times New Roman"/>
          <w:color w:val="auto"/>
          <w:sz w:val="28"/>
          <w:szCs w:val="28"/>
        </w:rPr>
        <w:t>-</w:t>
      </w:r>
      <w:r w:rsidR="00894163" w:rsidRPr="009B314D">
        <w:rPr>
          <w:rFonts w:ascii="Times New Roman" w:eastAsia="Sylfaen" w:hAnsi="Times New Roman" w:cs="Times New Roman"/>
          <w:color w:val="auto"/>
          <w:sz w:val="28"/>
          <w:szCs w:val="28"/>
        </w:rPr>
        <w:t xml:space="preserve"> </w:t>
      </w:r>
      <w:r w:rsidRPr="009B314D">
        <w:rPr>
          <w:rFonts w:ascii="Times New Roman" w:eastAsia="Sylfaen" w:hAnsi="Times New Roman" w:cs="Times New Roman"/>
          <w:color w:val="auto"/>
          <w:sz w:val="28"/>
          <w:szCs w:val="28"/>
        </w:rPr>
        <w:t>умение мыслить системно (стратегически);</w:t>
      </w:r>
    </w:p>
    <w:p w:rsidR="00304AC5" w:rsidRPr="009B314D" w:rsidRDefault="00304AC5" w:rsidP="00820D12">
      <w:pPr>
        <w:spacing w:line="24" w:lineRule="atLeast"/>
        <w:ind w:firstLine="709"/>
        <w:rPr>
          <w:rFonts w:ascii="Times New Roman" w:eastAsia="Sylfaen" w:hAnsi="Times New Roman" w:cs="Times New Roman"/>
          <w:color w:val="auto"/>
          <w:sz w:val="28"/>
          <w:szCs w:val="28"/>
        </w:rPr>
      </w:pPr>
      <w:r w:rsidRPr="009B314D">
        <w:rPr>
          <w:rFonts w:ascii="Times New Roman" w:eastAsia="Sylfaen" w:hAnsi="Times New Roman" w:cs="Times New Roman"/>
          <w:color w:val="auto"/>
          <w:sz w:val="28"/>
          <w:szCs w:val="28"/>
        </w:rPr>
        <w:t>-</w:t>
      </w:r>
      <w:r w:rsidR="00894163" w:rsidRPr="009B314D">
        <w:rPr>
          <w:rFonts w:ascii="Times New Roman" w:eastAsia="Sylfaen" w:hAnsi="Times New Roman" w:cs="Times New Roman"/>
          <w:color w:val="auto"/>
          <w:sz w:val="28"/>
          <w:szCs w:val="28"/>
        </w:rPr>
        <w:t xml:space="preserve"> </w:t>
      </w:r>
      <w:r w:rsidRPr="009B314D">
        <w:rPr>
          <w:rFonts w:ascii="Times New Roman" w:eastAsia="Sylfaen" w:hAnsi="Times New Roman" w:cs="Times New Roman"/>
          <w:color w:val="auto"/>
          <w:sz w:val="28"/>
          <w:szCs w:val="28"/>
        </w:rPr>
        <w:t>умение планировать, рационально использовать служебное время и достигать результата;</w:t>
      </w:r>
    </w:p>
    <w:p w:rsidR="00304AC5" w:rsidRPr="009B314D" w:rsidRDefault="00304AC5" w:rsidP="00820D12">
      <w:pPr>
        <w:spacing w:line="24" w:lineRule="atLeast"/>
        <w:ind w:firstLine="709"/>
        <w:rPr>
          <w:rFonts w:ascii="Times New Roman" w:eastAsia="Sylfaen" w:hAnsi="Times New Roman" w:cs="Times New Roman"/>
          <w:color w:val="auto"/>
          <w:sz w:val="28"/>
          <w:szCs w:val="28"/>
        </w:rPr>
      </w:pPr>
      <w:r w:rsidRPr="009B314D">
        <w:rPr>
          <w:rFonts w:ascii="Times New Roman" w:eastAsia="Sylfaen" w:hAnsi="Times New Roman" w:cs="Times New Roman"/>
          <w:color w:val="auto"/>
          <w:sz w:val="28"/>
          <w:szCs w:val="28"/>
        </w:rPr>
        <w:t>-</w:t>
      </w:r>
      <w:r w:rsidR="00894163" w:rsidRPr="009B314D">
        <w:rPr>
          <w:rFonts w:ascii="Times New Roman" w:eastAsia="Sylfaen" w:hAnsi="Times New Roman" w:cs="Times New Roman"/>
          <w:color w:val="auto"/>
          <w:sz w:val="28"/>
          <w:szCs w:val="28"/>
        </w:rPr>
        <w:t xml:space="preserve"> </w:t>
      </w:r>
      <w:r w:rsidRPr="009B314D">
        <w:rPr>
          <w:rFonts w:ascii="Times New Roman" w:eastAsia="Sylfaen" w:hAnsi="Times New Roman" w:cs="Times New Roman"/>
          <w:color w:val="auto"/>
          <w:sz w:val="28"/>
          <w:szCs w:val="28"/>
        </w:rPr>
        <w:t>коммуникативные умения;</w:t>
      </w:r>
    </w:p>
    <w:p w:rsidR="00304AC5" w:rsidRPr="009B314D" w:rsidRDefault="00304AC5" w:rsidP="00820D12">
      <w:pPr>
        <w:spacing w:line="24" w:lineRule="atLeast"/>
        <w:ind w:firstLine="709"/>
        <w:rPr>
          <w:rFonts w:ascii="Times New Roman" w:eastAsia="Sylfaen" w:hAnsi="Times New Roman" w:cs="Times New Roman"/>
          <w:color w:val="auto"/>
          <w:sz w:val="28"/>
          <w:szCs w:val="28"/>
        </w:rPr>
      </w:pPr>
      <w:r w:rsidRPr="009B314D">
        <w:rPr>
          <w:rFonts w:ascii="Times New Roman" w:eastAsia="Sylfaen" w:hAnsi="Times New Roman" w:cs="Times New Roman"/>
          <w:color w:val="auto"/>
          <w:sz w:val="28"/>
          <w:szCs w:val="28"/>
        </w:rPr>
        <w:t>-</w:t>
      </w:r>
      <w:r w:rsidR="00894163" w:rsidRPr="009B314D">
        <w:rPr>
          <w:rFonts w:ascii="Times New Roman" w:eastAsia="Sylfaen" w:hAnsi="Times New Roman" w:cs="Times New Roman"/>
          <w:color w:val="auto"/>
          <w:sz w:val="28"/>
          <w:szCs w:val="28"/>
        </w:rPr>
        <w:t xml:space="preserve"> </w:t>
      </w:r>
      <w:r w:rsidRPr="009B314D">
        <w:rPr>
          <w:rFonts w:ascii="Times New Roman" w:eastAsia="Sylfaen" w:hAnsi="Times New Roman" w:cs="Times New Roman"/>
          <w:color w:val="auto"/>
          <w:sz w:val="28"/>
          <w:szCs w:val="28"/>
        </w:rPr>
        <w:t>умение управлять изменениями.</w:t>
      </w:r>
    </w:p>
    <w:p w:rsidR="005D26C8" w:rsidRPr="009B314D" w:rsidRDefault="00640BBB" w:rsidP="00820D12">
      <w:pPr>
        <w:spacing w:line="24" w:lineRule="atLeast"/>
        <w:ind w:firstLine="709"/>
        <w:jc w:val="both"/>
        <w:rPr>
          <w:rFonts w:ascii="Times New Roman" w:eastAsia="Sylfaen" w:hAnsi="Times New Roman" w:cs="Times New Roman"/>
          <w:sz w:val="28"/>
          <w:szCs w:val="28"/>
        </w:rPr>
      </w:pPr>
      <w:r w:rsidRPr="009B314D">
        <w:rPr>
          <w:rFonts w:ascii="Times New Roman" w:eastAsia="Sylfaen" w:hAnsi="Times New Roman" w:cs="Times New Roman"/>
          <w:sz w:val="28"/>
          <w:szCs w:val="28"/>
        </w:rPr>
        <w:t>6.7.</w:t>
      </w:r>
      <w:r w:rsidR="00221FD6" w:rsidRPr="009B314D">
        <w:rPr>
          <w:rFonts w:ascii="Times New Roman" w:eastAsia="Sylfaen" w:hAnsi="Times New Roman" w:cs="Times New Roman"/>
          <w:sz w:val="28"/>
          <w:szCs w:val="28"/>
        </w:rPr>
        <w:t xml:space="preserve"> Наличие</w:t>
      </w:r>
      <w:r w:rsidR="00314549" w:rsidRPr="009B314D">
        <w:rPr>
          <w:rFonts w:ascii="Times New Roman" w:eastAsia="Sylfaen" w:hAnsi="Times New Roman" w:cs="Times New Roman"/>
          <w:sz w:val="28"/>
          <w:szCs w:val="28"/>
        </w:rPr>
        <w:t xml:space="preserve"> </w:t>
      </w:r>
      <w:r w:rsidR="00221FD6" w:rsidRPr="009B314D">
        <w:rPr>
          <w:rFonts w:ascii="Times New Roman" w:eastAsia="Sylfaen" w:hAnsi="Times New Roman" w:cs="Times New Roman"/>
          <w:sz w:val="28"/>
          <w:szCs w:val="28"/>
        </w:rPr>
        <w:t>профессиональных</w:t>
      </w:r>
      <w:r w:rsidR="00314549" w:rsidRPr="009B314D">
        <w:rPr>
          <w:rFonts w:ascii="Times New Roman" w:eastAsia="Sylfaen" w:hAnsi="Times New Roman" w:cs="Times New Roman"/>
          <w:sz w:val="28"/>
          <w:szCs w:val="28"/>
        </w:rPr>
        <w:t xml:space="preserve"> </w:t>
      </w:r>
      <w:r w:rsidR="00221FD6" w:rsidRPr="009B314D">
        <w:rPr>
          <w:rFonts w:ascii="Times New Roman" w:eastAsia="Sylfaen" w:hAnsi="Times New Roman" w:cs="Times New Roman"/>
          <w:sz w:val="28"/>
          <w:szCs w:val="28"/>
        </w:rPr>
        <w:t>умений:</w:t>
      </w:r>
    </w:p>
    <w:p w:rsidR="00DC5A95" w:rsidRPr="009B314D" w:rsidRDefault="00DC5A95" w:rsidP="00820D12">
      <w:pPr>
        <w:pStyle w:val="ConsPlusNormal"/>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xml:space="preserve">- систематизация и анализ информации, подготовка деловой корреспонденции, </w:t>
      </w:r>
      <w:r w:rsidRPr="009B314D">
        <w:rPr>
          <w:rFonts w:ascii="Times New Roman" w:hAnsi="Times New Roman" w:cs="Times New Roman"/>
          <w:sz w:val="28"/>
          <w:szCs w:val="28"/>
        </w:rPr>
        <w:lastRenderedPageBreak/>
        <w:t>проектов нормативных правовых актов, иных управленческих документов, выработка предложений по результатам анализа;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F21EBC" w:rsidRPr="009B314D" w:rsidRDefault="004F7BA6" w:rsidP="00820D12">
      <w:pPr>
        <w:pStyle w:val="ConsPlusNormal"/>
        <w:spacing w:line="24" w:lineRule="atLeast"/>
        <w:ind w:firstLine="709"/>
        <w:jc w:val="both"/>
        <w:rPr>
          <w:rFonts w:ascii="Times New Roman" w:eastAsia="Sylfaen" w:hAnsi="Times New Roman" w:cs="Times New Roman"/>
          <w:sz w:val="28"/>
          <w:szCs w:val="28"/>
          <w:lang w:bidi="ru-RU"/>
        </w:rPr>
      </w:pPr>
      <w:r w:rsidRPr="009B314D">
        <w:rPr>
          <w:rFonts w:ascii="Times New Roman" w:eastAsia="Sylfaen" w:hAnsi="Times New Roman" w:cs="Times New Roman"/>
          <w:sz w:val="28"/>
          <w:szCs w:val="28"/>
          <w:lang w:bidi="ru-RU"/>
        </w:rPr>
        <w:t>6.8.</w:t>
      </w:r>
      <w:r w:rsidR="00221FD6" w:rsidRPr="009B314D">
        <w:rPr>
          <w:rFonts w:ascii="Times New Roman" w:eastAsia="Sylfaen" w:hAnsi="Times New Roman" w:cs="Times New Roman"/>
          <w:sz w:val="28"/>
          <w:szCs w:val="28"/>
          <w:lang w:bidi="ru-RU"/>
        </w:rPr>
        <w:t xml:space="preserve"> Наличие</w:t>
      </w:r>
      <w:r w:rsidRPr="009B314D">
        <w:rPr>
          <w:rFonts w:ascii="Times New Roman" w:eastAsia="Sylfaen" w:hAnsi="Times New Roman" w:cs="Times New Roman"/>
          <w:sz w:val="28"/>
          <w:szCs w:val="28"/>
          <w:lang w:bidi="ru-RU"/>
        </w:rPr>
        <w:t xml:space="preserve"> </w:t>
      </w:r>
      <w:r w:rsidR="00221FD6" w:rsidRPr="009B314D">
        <w:rPr>
          <w:rFonts w:ascii="Times New Roman" w:eastAsia="Sylfaen" w:hAnsi="Times New Roman" w:cs="Times New Roman"/>
          <w:sz w:val="28"/>
          <w:szCs w:val="28"/>
          <w:lang w:bidi="ru-RU"/>
        </w:rPr>
        <w:t>функциональных</w:t>
      </w:r>
      <w:r w:rsidRPr="009B314D">
        <w:rPr>
          <w:rFonts w:ascii="Times New Roman" w:eastAsia="Sylfaen" w:hAnsi="Times New Roman" w:cs="Times New Roman"/>
          <w:sz w:val="28"/>
          <w:szCs w:val="28"/>
          <w:lang w:bidi="ru-RU"/>
        </w:rPr>
        <w:t xml:space="preserve"> </w:t>
      </w:r>
      <w:r w:rsidR="00221FD6" w:rsidRPr="009B314D">
        <w:rPr>
          <w:rFonts w:ascii="Times New Roman" w:eastAsia="Sylfaen" w:hAnsi="Times New Roman" w:cs="Times New Roman"/>
          <w:sz w:val="28"/>
          <w:szCs w:val="28"/>
          <w:lang w:bidi="ru-RU"/>
        </w:rPr>
        <w:t>умений:</w:t>
      </w:r>
    </w:p>
    <w:p w:rsidR="00DC5A95" w:rsidRPr="009B314D" w:rsidRDefault="00DC5A95" w:rsidP="00820D12">
      <w:pPr>
        <w:pStyle w:val="Style14"/>
        <w:tabs>
          <w:tab w:val="left" w:pos="1205"/>
        </w:tabs>
        <w:spacing w:line="24" w:lineRule="atLeast"/>
        <w:ind w:firstLine="709"/>
        <w:rPr>
          <w:rStyle w:val="FontStyle38"/>
          <w:sz w:val="28"/>
          <w:szCs w:val="28"/>
        </w:rPr>
      </w:pPr>
      <w:r w:rsidRPr="009B314D">
        <w:rPr>
          <w:sz w:val="28"/>
          <w:szCs w:val="28"/>
        </w:rPr>
        <w:t>- разработка, рассмотрение и согласование проектов нормативных правовых актов и других документов; подготовка официальных отзывов на проекты нормативных правовых актов;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250473" w:rsidRPr="009B314D" w:rsidRDefault="00250473" w:rsidP="00820D12">
      <w:pPr>
        <w:pStyle w:val="ConsPlusNormal"/>
        <w:spacing w:line="24" w:lineRule="atLeast"/>
        <w:jc w:val="both"/>
        <w:rPr>
          <w:rFonts w:ascii="Times New Roman" w:hAnsi="Times New Roman" w:cs="Times New Roman"/>
          <w:sz w:val="28"/>
          <w:szCs w:val="28"/>
        </w:rPr>
      </w:pPr>
    </w:p>
    <w:p w:rsidR="00250473" w:rsidRPr="009B314D" w:rsidRDefault="00221FD6" w:rsidP="00820D12">
      <w:pPr>
        <w:pStyle w:val="3"/>
        <w:numPr>
          <w:ilvl w:val="0"/>
          <w:numId w:val="21"/>
        </w:numPr>
        <w:shd w:val="clear" w:color="auto" w:fill="auto"/>
        <w:spacing w:after="296" w:line="24" w:lineRule="atLeast"/>
        <w:ind w:left="0" w:firstLine="0"/>
        <w:jc w:val="center"/>
        <w:rPr>
          <w:rFonts w:ascii="Times New Roman" w:hAnsi="Times New Roman" w:cs="Times New Roman"/>
          <w:b/>
        </w:rPr>
      </w:pPr>
      <w:r w:rsidRPr="009B314D">
        <w:rPr>
          <w:rFonts w:ascii="Times New Roman" w:hAnsi="Times New Roman" w:cs="Times New Roman"/>
          <w:b/>
        </w:rPr>
        <w:t>Должностные обязанности, права и ответственность</w:t>
      </w:r>
    </w:p>
    <w:p w:rsidR="00250473" w:rsidRPr="009B314D" w:rsidRDefault="00221FD6" w:rsidP="00820D12">
      <w:pPr>
        <w:pStyle w:val="3"/>
        <w:numPr>
          <w:ilvl w:val="0"/>
          <w:numId w:val="5"/>
        </w:numPr>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Основные права и обязанности</w:t>
      </w:r>
      <w:r w:rsidR="00B96BA5" w:rsidRPr="009B314D">
        <w:rPr>
          <w:rFonts w:ascii="Times New Roman" w:hAnsi="Times New Roman" w:cs="Times New Roman"/>
        </w:rPr>
        <w:t xml:space="preserve"> </w:t>
      </w:r>
      <w:r w:rsidR="00843DF5">
        <w:rPr>
          <w:rFonts w:ascii="Times New Roman" w:hAnsi="Times New Roman" w:cs="Times New Roman"/>
          <w:bCs/>
        </w:rPr>
        <w:t>казначея</w:t>
      </w:r>
      <w:r w:rsidR="008D6D8F" w:rsidRPr="009B314D">
        <w:rPr>
          <w:rFonts w:ascii="Times New Roman" w:hAnsi="Times New Roman" w:cs="Times New Roman"/>
        </w:rPr>
        <w:t xml:space="preserve"> </w:t>
      </w:r>
      <w:r w:rsidR="00B96BA5" w:rsidRPr="009B314D">
        <w:rPr>
          <w:rFonts w:ascii="Times New Roman" w:hAnsi="Times New Roman" w:cs="Times New Roman"/>
        </w:rPr>
        <w:t>Отдела</w:t>
      </w:r>
      <w:r w:rsidRPr="009B314D">
        <w:rPr>
          <w:rFonts w:ascii="Times New Roman" w:hAnsi="Times New Roman" w:cs="Times New Roman"/>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w:t>
      </w:r>
      <w:r w:rsidR="00473ADA" w:rsidRPr="009B314D">
        <w:rPr>
          <w:rStyle w:val="2pt"/>
          <w:rFonts w:ascii="Times New Roman" w:hAnsi="Times New Roman" w:cs="Times New Roman"/>
        </w:rPr>
        <w:t>14</w:t>
      </w:r>
      <w:r w:rsidRPr="009B314D">
        <w:rPr>
          <w:rStyle w:val="2pt"/>
          <w:rFonts w:ascii="Times New Roman" w:hAnsi="Times New Roman" w:cs="Times New Roman"/>
        </w:rPr>
        <w:t>-18</w:t>
      </w:r>
      <w:r w:rsidRPr="009B314D">
        <w:rPr>
          <w:rFonts w:ascii="Times New Roman" w:hAnsi="Times New Roman" w:cs="Times New Roman"/>
        </w:rPr>
        <w:t xml:space="preserve"> </w:t>
      </w:r>
      <w:r w:rsidR="00141825" w:rsidRPr="009B314D">
        <w:rPr>
          <w:rFonts w:ascii="Times New Roman" w:hAnsi="Times New Roman" w:cs="Times New Roman"/>
        </w:rPr>
        <w:t>Федерального закона № 79-ФЗ</w:t>
      </w:r>
      <w:r w:rsidRPr="009B314D">
        <w:rPr>
          <w:rFonts w:ascii="Times New Roman" w:hAnsi="Times New Roman" w:cs="Times New Roman"/>
        </w:rPr>
        <w:t>.</w:t>
      </w:r>
    </w:p>
    <w:p w:rsidR="006274D3" w:rsidRPr="009B314D" w:rsidRDefault="006274D3"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При внесении изменений и дополнений в статьи 14-18 Федерального закона 79-ФЗ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AD07F7" w:rsidRPr="009B314D" w:rsidRDefault="00843DF5" w:rsidP="00820D12">
      <w:pPr>
        <w:pStyle w:val="af4"/>
        <w:autoSpaceDE w:val="0"/>
        <w:autoSpaceDN w:val="0"/>
        <w:adjustRightInd w:val="0"/>
        <w:spacing w:after="0" w:line="24" w:lineRule="atLeast"/>
        <w:ind w:left="0" w:firstLine="709"/>
        <w:jc w:val="both"/>
        <w:rPr>
          <w:rFonts w:ascii="Times New Roman" w:hAnsi="Times New Roman" w:cs="Times New Roman"/>
          <w:sz w:val="28"/>
          <w:szCs w:val="28"/>
        </w:rPr>
      </w:pPr>
      <w:r>
        <w:rPr>
          <w:rFonts w:ascii="Times New Roman" w:hAnsi="Times New Roman" w:cs="Times New Roman"/>
          <w:sz w:val="28"/>
          <w:szCs w:val="28"/>
        </w:rPr>
        <w:t>Казначей</w:t>
      </w:r>
      <w:r w:rsidR="00AD07F7" w:rsidRPr="009B314D">
        <w:rPr>
          <w:rFonts w:ascii="Times New Roman" w:hAnsi="Times New Roman" w:cs="Times New Roman"/>
          <w:sz w:val="28"/>
          <w:szCs w:val="28"/>
        </w:rPr>
        <w:t xml:space="preserve"> Отдела имеет право на: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sz w:val="28"/>
          <w:szCs w:val="28"/>
        </w:rPr>
        <w:t>- о</w:t>
      </w:r>
      <w:r w:rsidRPr="009B314D">
        <w:rPr>
          <w:rFonts w:ascii="Times New Roman" w:hAnsi="Times New Roman" w:cs="Times New Roman"/>
          <w:color w:val="auto"/>
          <w:sz w:val="28"/>
          <w:szCs w:val="28"/>
          <w:lang w:bidi="ar-SA"/>
        </w:rPr>
        <w:t>беспечение надлежащих организационно-технических условий, необходимых для исполнения должностных обязанностей;</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lastRenderedPageBreak/>
        <w:t>- должностной рост на конкурсной основе;</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профессиональное развитие в порядке, установленном </w:t>
      </w:r>
      <w:r w:rsidRPr="009B314D">
        <w:rPr>
          <w:rFonts w:ascii="Times New Roman" w:eastAsia="Times New Roman" w:hAnsi="Times New Roman" w:cs="Times New Roman"/>
          <w:bCs/>
          <w:sz w:val="28"/>
          <w:szCs w:val="28"/>
        </w:rPr>
        <w:t xml:space="preserve">Федеральным законом № 79-ФЗ и другими </w:t>
      </w:r>
      <w:r w:rsidRPr="009B314D">
        <w:rPr>
          <w:rFonts w:ascii="Times New Roman" w:hAnsi="Times New Roman" w:cs="Times New Roman"/>
          <w:color w:val="auto"/>
          <w:sz w:val="28"/>
          <w:szCs w:val="28"/>
          <w:lang w:bidi="ar-SA"/>
        </w:rPr>
        <w:t>федеральными законами;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членство в профессиональном союзе;</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рассмотрение индивидуальных служебных споров в соответствии с </w:t>
      </w:r>
      <w:r w:rsidRPr="009B314D">
        <w:rPr>
          <w:rFonts w:ascii="Times New Roman" w:eastAsia="Times New Roman" w:hAnsi="Times New Roman" w:cs="Times New Roman"/>
          <w:bCs/>
          <w:color w:val="auto"/>
          <w:sz w:val="28"/>
          <w:szCs w:val="28"/>
        </w:rPr>
        <w:t xml:space="preserve">Федеральным законом № 79-ФЗ </w:t>
      </w:r>
      <w:r w:rsidRPr="009B314D">
        <w:rPr>
          <w:rFonts w:ascii="Times New Roman" w:hAnsi="Times New Roman" w:cs="Times New Roman"/>
          <w:color w:val="auto"/>
          <w:sz w:val="28"/>
          <w:szCs w:val="28"/>
          <w:lang w:bidi="ar-SA"/>
        </w:rPr>
        <w:t xml:space="preserve">и другими федеральными </w:t>
      </w:r>
      <w:hyperlink r:id="rId22" w:history="1">
        <w:r w:rsidRPr="009B314D">
          <w:rPr>
            <w:rFonts w:ascii="Times New Roman" w:hAnsi="Times New Roman" w:cs="Times New Roman"/>
            <w:color w:val="auto"/>
            <w:sz w:val="28"/>
            <w:szCs w:val="28"/>
            <w:lang w:bidi="ar-SA"/>
          </w:rPr>
          <w:t>законами</w:t>
        </w:r>
      </w:hyperlink>
      <w:r w:rsidRPr="009B314D">
        <w:rPr>
          <w:rFonts w:ascii="Times New Roman" w:hAnsi="Times New Roman" w:cs="Times New Roman"/>
          <w:color w:val="auto"/>
          <w:sz w:val="28"/>
          <w:szCs w:val="28"/>
          <w:lang w:bidi="ar-SA"/>
        </w:rPr>
        <w:t>;</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проведение по его заявлению служебной проверки;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защиту своих прав и законных интересов на гражданской службе, включая обжалование в суд их нарушения;</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медицинское страхование в соответствии с </w:t>
      </w:r>
      <w:r w:rsidRPr="009B314D">
        <w:rPr>
          <w:rFonts w:ascii="Times New Roman" w:eastAsia="Times New Roman" w:hAnsi="Times New Roman" w:cs="Times New Roman"/>
          <w:bCs/>
          <w:sz w:val="28"/>
          <w:szCs w:val="28"/>
        </w:rPr>
        <w:t xml:space="preserve">Федеральным законом № 79-ФЗ  и </w:t>
      </w:r>
      <w:r w:rsidRPr="009B314D">
        <w:rPr>
          <w:rFonts w:ascii="Times New Roman" w:hAnsi="Times New Roman" w:cs="Times New Roman"/>
          <w:color w:val="auto"/>
          <w:sz w:val="28"/>
          <w:szCs w:val="28"/>
          <w:lang w:bidi="ar-SA"/>
        </w:rPr>
        <w:t>федеральным законом о медицинском страховании государственных служащих Российской Федерации;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w:t>
      </w:r>
      <w:hyperlink r:id="rId23" w:history="1">
        <w:r w:rsidRPr="009B314D">
          <w:rPr>
            <w:rFonts w:ascii="Times New Roman" w:hAnsi="Times New Roman" w:cs="Times New Roman"/>
            <w:color w:val="auto"/>
            <w:sz w:val="28"/>
            <w:szCs w:val="28"/>
            <w:lang w:bidi="ar-SA"/>
          </w:rPr>
          <w:t>государственную защиту</w:t>
        </w:r>
      </w:hyperlink>
      <w:r w:rsidRPr="009B314D">
        <w:rPr>
          <w:rFonts w:ascii="Times New Roman" w:hAnsi="Times New Roman" w:cs="Times New Roman"/>
          <w:color w:val="auto"/>
          <w:sz w:val="28"/>
          <w:szCs w:val="28"/>
          <w:lang w:bidi="ar-SA"/>
        </w:rPr>
        <w:t xml:space="preserve"> своих жизни и здоровья, жизни и здоровья членов своей семьи, а также принадлежащего ему имущества;</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государственное пенсионное обеспечение в соответствии с федеральным </w:t>
      </w:r>
      <w:hyperlink r:id="rId24" w:history="1">
        <w:r w:rsidRPr="009B314D">
          <w:rPr>
            <w:rFonts w:ascii="Times New Roman" w:hAnsi="Times New Roman" w:cs="Times New Roman"/>
            <w:color w:val="auto"/>
            <w:sz w:val="28"/>
            <w:szCs w:val="28"/>
            <w:lang w:bidi="ar-SA"/>
          </w:rPr>
          <w:t>законом</w:t>
        </w:r>
      </w:hyperlink>
      <w:r w:rsidRPr="009B314D">
        <w:rPr>
          <w:rFonts w:ascii="Times New Roman" w:hAnsi="Times New Roman" w:cs="Times New Roman"/>
          <w:color w:val="auto"/>
          <w:sz w:val="28"/>
          <w:szCs w:val="28"/>
          <w:lang w:bidi="ar-SA"/>
        </w:rPr>
        <w:t>.</w:t>
      </w:r>
    </w:p>
    <w:p w:rsidR="00AD07F7" w:rsidRPr="009B314D" w:rsidRDefault="00843DF5"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sz w:val="28"/>
          <w:szCs w:val="28"/>
        </w:rPr>
        <w:t xml:space="preserve">Казначей </w:t>
      </w:r>
      <w:r w:rsidR="00AD07F7" w:rsidRPr="009B314D">
        <w:rPr>
          <w:rFonts w:ascii="Times New Roman" w:hAnsi="Times New Roman" w:cs="Times New Roman"/>
          <w:color w:val="auto"/>
          <w:sz w:val="28"/>
          <w:szCs w:val="28"/>
          <w:lang w:bidi="ar-SA"/>
        </w:rPr>
        <w:t>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D07F7" w:rsidRPr="009B314D" w:rsidRDefault="00843DF5" w:rsidP="00820D12">
      <w:pPr>
        <w:pStyle w:val="Style8"/>
        <w:spacing w:line="24" w:lineRule="atLeast"/>
        <w:ind w:firstLine="709"/>
        <w:rPr>
          <w:rStyle w:val="FontStyle38"/>
          <w:sz w:val="28"/>
          <w:szCs w:val="28"/>
        </w:rPr>
      </w:pPr>
      <w:r>
        <w:rPr>
          <w:sz w:val="28"/>
          <w:szCs w:val="28"/>
        </w:rPr>
        <w:t>Казначей</w:t>
      </w:r>
      <w:r w:rsidR="00AD07F7" w:rsidRPr="009B314D">
        <w:rPr>
          <w:rStyle w:val="FontStyle38"/>
          <w:sz w:val="28"/>
          <w:szCs w:val="28"/>
        </w:rPr>
        <w:t xml:space="preserve"> Отдела обязан:</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соблюдать </w:t>
      </w:r>
      <w:hyperlink r:id="rId25" w:history="1">
        <w:r w:rsidRPr="009B314D">
          <w:rPr>
            <w:rFonts w:ascii="Times New Roman" w:hAnsi="Times New Roman" w:cs="Times New Roman"/>
            <w:color w:val="auto"/>
            <w:sz w:val="28"/>
            <w:szCs w:val="28"/>
            <w:lang w:bidi="ar-SA"/>
          </w:rPr>
          <w:t>Конституцию</w:t>
        </w:r>
      </w:hyperlink>
      <w:r w:rsidRPr="009B314D">
        <w:rPr>
          <w:rFonts w:ascii="Times New Roman" w:hAnsi="Times New Roman" w:cs="Times New Roman"/>
          <w:color w:val="auto"/>
          <w:sz w:val="28"/>
          <w:szCs w:val="28"/>
          <w:lang w:bidi="ar-SA"/>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исполнять должностные обязанности в соответствии с должностным регламентом;</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соблюдать при исполнении должностных обязанностей права и законные интересы граждан и организаций;</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соблюдать служебный распорядок государственного органа;</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поддерживать уровень квалификации, необходимый для надлежащего исполнения должностных обязанностей;</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беречь государственное имущество, в том числе предоставленное ему для исполнения должностных обязанностей;</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представлять в установленном </w:t>
      </w:r>
      <w:hyperlink r:id="rId26" w:history="1">
        <w:r w:rsidRPr="009B314D">
          <w:rPr>
            <w:rFonts w:ascii="Times New Roman" w:hAnsi="Times New Roman" w:cs="Times New Roman"/>
            <w:color w:val="auto"/>
            <w:sz w:val="28"/>
            <w:szCs w:val="28"/>
            <w:lang w:bidi="ar-SA"/>
          </w:rPr>
          <w:t>порядке</w:t>
        </w:r>
      </w:hyperlink>
      <w:r w:rsidRPr="009B314D">
        <w:rPr>
          <w:rFonts w:ascii="Times New Roman" w:hAnsi="Times New Roman" w:cs="Times New Roman"/>
          <w:color w:val="auto"/>
          <w:sz w:val="28"/>
          <w:szCs w:val="28"/>
          <w:lang w:bidi="ar-SA"/>
        </w:rPr>
        <w:t xml:space="preserve"> предусмотренные федеральным законом сведения о себе и членах своей семьи;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соблюдать ограничения, выполнять обязательства и требования к служебному поведению, не нарушать запреты, которые установлены </w:t>
      </w:r>
      <w:r w:rsidRPr="009B314D">
        <w:rPr>
          <w:rFonts w:ascii="Times New Roman" w:hAnsi="Times New Roman" w:cs="Times New Roman"/>
          <w:sz w:val="28"/>
          <w:szCs w:val="28"/>
        </w:rPr>
        <w:t>Федеральным законом №79-ФЗ</w:t>
      </w:r>
      <w:r w:rsidRPr="009B314D">
        <w:rPr>
          <w:rFonts w:ascii="Times New Roman" w:hAnsi="Times New Roman" w:cs="Times New Roman"/>
          <w:color w:val="auto"/>
          <w:sz w:val="28"/>
          <w:szCs w:val="28"/>
          <w:lang w:bidi="ar-SA"/>
        </w:rPr>
        <w:t xml:space="preserve"> и другими федеральными законами;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сообщать представителю нанимателя о личной заинтересованности при исполнении должностных обязанностей, которая может привести к конфликту </w:t>
      </w:r>
      <w:r w:rsidRPr="009B314D">
        <w:rPr>
          <w:rFonts w:ascii="Times New Roman" w:hAnsi="Times New Roman" w:cs="Times New Roman"/>
          <w:color w:val="auto"/>
          <w:sz w:val="28"/>
          <w:szCs w:val="28"/>
          <w:lang w:bidi="ar-SA"/>
        </w:rPr>
        <w:lastRenderedPageBreak/>
        <w:t>интересов, принимать меры по предотвращению такого конфликта.</w:t>
      </w:r>
    </w:p>
    <w:p w:rsidR="00AD07F7" w:rsidRPr="009B314D" w:rsidRDefault="00BA6DA0" w:rsidP="00820D12">
      <w:pPr>
        <w:autoSpaceDE w:val="0"/>
        <w:autoSpaceDN w:val="0"/>
        <w:adjustRightInd w:val="0"/>
        <w:spacing w:line="24" w:lineRule="atLeast"/>
        <w:ind w:firstLine="539"/>
        <w:jc w:val="both"/>
        <w:rPr>
          <w:rFonts w:ascii="Times New Roman" w:hAnsi="Times New Roman" w:cs="Times New Roman"/>
          <w:color w:val="auto"/>
          <w:sz w:val="28"/>
          <w:szCs w:val="28"/>
          <w:lang w:bidi="ar-SA"/>
        </w:rPr>
      </w:pPr>
      <w:r>
        <w:rPr>
          <w:rFonts w:ascii="Times New Roman" w:hAnsi="Times New Roman" w:cs="Times New Roman"/>
          <w:sz w:val="28"/>
          <w:szCs w:val="28"/>
        </w:rPr>
        <w:t>Казначей</w:t>
      </w:r>
      <w:r w:rsidR="00AD07F7" w:rsidRPr="009B314D">
        <w:rPr>
          <w:rFonts w:ascii="Times New Roman" w:hAnsi="Times New Roman" w:cs="Times New Roman"/>
          <w:color w:val="auto"/>
          <w:sz w:val="28"/>
          <w:szCs w:val="28"/>
          <w:lang w:bidi="ar-SA"/>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w:t>
      </w:r>
      <w:r>
        <w:rPr>
          <w:rFonts w:ascii="Times New Roman" w:hAnsi="Times New Roman" w:cs="Times New Roman"/>
          <w:color w:val="auto"/>
          <w:sz w:val="28"/>
          <w:szCs w:val="28"/>
          <w:lang w:bidi="ar-SA"/>
        </w:rPr>
        <w:t>казначея</w:t>
      </w:r>
      <w:r w:rsidR="00AD07F7" w:rsidRPr="009B314D">
        <w:rPr>
          <w:rFonts w:ascii="Times New Roman" w:hAnsi="Times New Roman" w:cs="Times New Roman"/>
          <w:color w:val="auto"/>
          <w:sz w:val="28"/>
          <w:szCs w:val="28"/>
          <w:lang w:bidi="ar-SA"/>
        </w:rPr>
        <w:t xml:space="preserve"> Отдела, неправомерным, </w:t>
      </w:r>
      <w:r>
        <w:rPr>
          <w:rFonts w:ascii="Times New Roman" w:hAnsi="Times New Roman" w:cs="Times New Roman"/>
          <w:color w:val="auto"/>
          <w:sz w:val="28"/>
          <w:szCs w:val="28"/>
          <w:lang w:bidi="ar-SA"/>
        </w:rPr>
        <w:t xml:space="preserve">казначей </w:t>
      </w:r>
      <w:r w:rsidR="00AD07F7" w:rsidRPr="009B314D">
        <w:rPr>
          <w:rFonts w:ascii="Times New Roman" w:hAnsi="Times New Roman" w:cs="Times New Roman"/>
          <w:color w:val="auto"/>
          <w:sz w:val="28"/>
          <w:szCs w:val="28"/>
          <w:lang w:bidi="ar-SA"/>
        </w:rPr>
        <w:t xml:space="preserve">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Pr>
          <w:rFonts w:ascii="Times New Roman" w:hAnsi="Times New Roman" w:cs="Times New Roman"/>
          <w:color w:val="auto"/>
          <w:sz w:val="28"/>
          <w:szCs w:val="28"/>
          <w:lang w:bidi="ar-SA"/>
        </w:rPr>
        <w:t>казначей</w:t>
      </w:r>
      <w:r w:rsidR="00AD07F7" w:rsidRPr="009B314D">
        <w:rPr>
          <w:rFonts w:ascii="Times New Roman" w:hAnsi="Times New Roman" w:cs="Times New Roman"/>
          <w:color w:val="auto"/>
          <w:sz w:val="28"/>
          <w:szCs w:val="28"/>
          <w:lang w:bidi="ar-SA"/>
        </w:rPr>
        <w:t xml:space="preserve"> Отдела обязан отказаться от его исполнения.</w:t>
      </w:r>
    </w:p>
    <w:p w:rsidR="00AD07F7" w:rsidRPr="009B314D" w:rsidRDefault="00AD07F7" w:rsidP="00820D12">
      <w:pPr>
        <w:autoSpaceDE w:val="0"/>
        <w:autoSpaceDN w:val="0"/>
        <w:adjustRightInd w:val="0"/>
        <w:spacing w:line="24" w:lineRule="atLeast"/>
        <w:ind w:firstLine="53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В случае исполнения </w:t>
      </w:r>
      <w:r w:rsidR="00BA6DA0">
        <w:rPr>
          <w:rFonts w:ascii="Times New Roman" w:hAnsi="Times New Roman" w:cs="Times New Roman"/>
          <w:color w:val="auto"/>
          <w:sz w:val="28"/>
          <w:szCs w:val="28"/>
          <w:lang w:bidi="ar-SA"/>
        </w:rPr>
        <w:t>казначеем</w:t>
      </w:r>
      <w:r w:rsidRPr="009B314D">
        <w:rPr>
          <w:rFonts w:ascii="Times New Roman" w:hAnsi="Times New Roman" w:cs="Times New Roman"/>
          <w:color w:val="auto"/>
          <w:sz w:val="28"/>
          <w:szCs w:val="28"/>
          <w:lang w:bidi="ar-SA"/>
        </w:rPr>
        <w:t xml:space="preserve"> Отдела неправомерного поручения </w:t>
      </w:r>
      <w:r w:rsidR="00BA6DA0">
        <w:rPr>
          <w:rFonts w:ascii="Times New Roman" w:hAnsi="Times New Roman" w:cs="Times New Roman"/>
          <w:color w:val="auto"/>
          <w:sz w:val="28"/>
          <w:szCs w:val="28"/>
          <w:lang w:bidi="ar-SA"/>
        </w:rPr>
        <w:t>казначей</w:t>
      </w:r>
      <w:r w:rsidRPr="009B314D">
        <w:rPr>
          <w:rFonts w:ascii="Times New Roman" w:hAnsi="Times New Roman" w:cs="Times New Roman"/>
          <w:color w:val="auto"/>
          <w:sz w:val="28"/>
          <w:szCs w:val="28"/>
          <w:lang w:bidi="ar-SA"/>
        </w:rPr>
        <w:t xml:space="preserve">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7" w:history="1">
        <w:r w:rsidRPr="009B314D">
          <w:rPr>
            <w:rFonts w:ascii="Times New Roman" w:hAnsi="Times New Roman" w:cs="Times New Roman"/>
            <w:color w:val="auto"/>
            <w:sz w:val="28"/>
            <w:szCs w:val="28"/>
            <w:lang w:bidi="ar-SA"/>
          </w:rPr>
          <w:t>законами</w:t>
        </w:r>
      </w:hyperlink>
      <w:r w:rsidRPr="009B314D">
        <w:rPr>
          <w:rFonts w:ascii="Times New Roman" w:hAnsi="Times New Roman" w:cs="Times New Roman"/>
          <w:color w:val="auto"/>
          <w:sz w:val="28"/>
          <w:szCs w:val="28"/>
          <w:lang w:bidi="ar-SA"/>
        </w:rPr>
        <w:t>.</w:t>
      </w:r>
    </w:p>
    <w:p w:rsidR="00AD07F7" w:rsidRPr="009B314D" w:rsidRDefault="00BA6DA0"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bookmarkStart w:id="0" w:name="Par0"/>
      <w:bookmarkEnd w:id="0"/>
      <w:r>
        <w:rPr>
          <w:rFonts w:ascii="Times New Roman" w:hAnsi="Times New Roman" w:cs="Times New Roman"/>
          <w:sz w:val="28"/>
          <w:szCs w:val="28"/>
        </w:rPr>
        <w:t>Казначей</w:t>
      </w:r>
      <w:r w:rsidR="00AD07F7" w:rsidRPr="009B314D">
        <w:rPr>
          <w:rFonts w:ascii="Times New Roman" w:hAnsi="Times New Roman" w:cs="Times New Roman"/>
          <w:color w:val="auto"/>
          <w:sz w:val="28"/>
          <w:szCs w:val="28"/>
          <w:lang w:bidi="ar-SA"/>
        </w:rPr>
        <w:t xml:space="preserve"> Отдела не может находиться на гражданской службе в случае:</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признания его недееспособным или ограниченно дееспособным решением суда, вступившим в законную силу;</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8" w:history="1">
        <w:r w:rsidRPr="009B314D">
          <w:rPr>
            <w:rFonts w:ascii="Times New Roman" w:hAnsi="Times New Roman" w:cs="Times New Roman"/>
            <w:color w:val="auto"/>
            <w:sz w:val="28"/>
            <w:szCs w:val="28"/>
            <w:lang w:bidi="ar-SA"/>
          </w:rPr>
          <w:t>Порядок</w:t>
        </w:r>
      </w:hyperlink>
      <w:r w:rsidRPr="009B314D">
        <w:rPr>
          <w:rFonts w:ascii="Times New Roman" w:hAnsi="Times New Roman" w:cs="Times New Roman"/>
          <w:color w:val="auto"/>
          <w:sz w:val="28"/>
          <w:szCs w:val="28"/>
          <w:lang w:bidi="ar-SA"/>
        </w:rPr>
        <w:t xml:space="preserve"> прохождения диспансеризации, </w:t>
      </w:r>
      <w:hyperlink r:id="rId29" w:history="1">
        <w:r w:rsidRPr="009B314D">
          <w:rPr>
            <w:rFonts w:ascii="Times New Roman" w:hAnsi="Times New Roman" w:cs="Times New Roman"/>
            <w:color w:val="auto"/>
            <w:sz w:val="28"/>
            <w:szCs w:val="28"/>
            <w:lang w:bidi="ar-SA"/>
          </w:rPr>
          <w:t>перечень</w:t>
        </w:r>
      </w:hyperlink>
      <w:r w:rsidRPr="009B314D">
        <w:rPr>
          <w:rFonts w:ascii="Times New Roman" w:hAnsi="Times New Roman" w:cs="Times New Roman"/>
          <w:color w:val="auto"/>
          <w:sz w:val="28"/>
          <w:szCs w:val="28"/>
          <w:lang w:bidi="ar-SA"/>
        </w:rPr>
        <w:t xml:space="preserve"> таких заболеваний и </w:t>
      </w:r>
      <w:hyperlink r:id="rId30" w:history="1">
        <w:r w:rsidRPr="009B314D">
          <w:rPr>
            <w:rFonts w:ascii="Times New Roman" w:hAnsi="Times New Roman" w:cs="Times New Roman"/>
            <w:color w:val="auto"/>
            <w:sz w:val="28"/>
            <w:szCs w:val="28"/>
            <w:lang w:bidi="ar-SA"/>
          </w:rPr>
          <w:t>форма</w:t>
        </w:r>
      </w:hyperlink>
      <w:r w:rsidRPr="009B314D">
        <w:rPr>
          <w:rFonts w:ascii="Times New Roman" w:hAnsi="Times New Roman" w:cs="Times New Roman"/>
          <w:color w:val="auto"/>
          <w:sz w:val="28"/>
          <w:szCs w:val="28"/>
          <w:lang w:bidi="ar-SA"/>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близкого родства или свойства (родители, супруги, дети, братья, сестры, а также братья, сестры, родители, д</w:t>
      </w:r>
      <w:r w:rsidR="00200115">
        <w:rPr>
          <w:rFonts w:ascii="Times New Roman" w:hAnsi="Times New Roman" w:cs="Times New Roman"/>
          <w:color w:val="auto"/>
          <w:sz w:val="28"/>
          <w:szCs w:val="28"/>
          <w:lang w:bidi="ar-SA"/>
        </w:rPr>
        <w:t>ети супругов и супруги детей) с казначеем</w:t>
      </w:r>
      <w:r w:rsidRPr="009B314D">
        <w:rPr>
          <w:rFonts w:ascii="Times New Roman" w:hAnsi="Times New Roman" w:cs="Times New Roman"/>
          <w:color w:val="auto"/>
          <w:sz w:val="28"/>
          <w:szCs w:val="28"/>
          <w:lang w:bidi="ar-SA"/>
        </w:rPr>
        <w:t xml:space="preserve"> Отдела, если замещение должности гражданской службы связано с непосредственной подчиненностью или подконтрольностью одного из них другому;</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выхода из гражданства Российской Федерации или приобретения гражданства другого государства;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наличия гражданства другого государства (других государств), если иное не предусмотрено международным договором Российской Федерации;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представления подложных документов или заведомо ложных сведений при поступлении на гражданскую службу;</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непредставления установленных Федеральным законом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утраты представителем нанимателя доверия к </w:t>
      </w:r>
      <w:r w:rsidR="00200115">
        <w:rPr>
          <w:rFonts w:ascii="Times New Roman" w:hAnsi="Times New Roman" w:cs="Times New Roman"/>
          <w:color w:val="auto"/>
          <w:sz w:val="28"/>
          <w:szCs w:val="28"/>
          <w:lang w:bidi="ar-SA"/>
        </w:rPr>
        <w:t>казначею</w:t>
      </w:r>
      <w:r w:rsidRPr="009B314D">
        <w:rPr>
          <w:rFonts w:ascii="Times New Roman" w:hAnsi="Times New Roman" w:cs="Times New Roman"/>
          <w:color w:val="auto"/>
          <w:sz w:val="28"/>
          <w:szCs w:val="28"/>
          <w:lang w:bidi="ar-SA"/>
        </w:rPr>
        <w:t xml:space="preserve"> Отдела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79-ФЗ, Федеральным </w:t>
      </w:r>
      <w:hyperlink r:id="rId31" w:history="1">
        <w:r w:rsidRPr="009B314D">
          <w:rPr>
            <w:rFonts w:ascii="Times New Roman" w:hAnsi="Times New Roman" w:cs="Times New Roman"/>
            <w:color w:val="auto"/>
            <w:sz w:val="28"/>
            <w:szCs w:val="28"/>
            <w:lang w:bidi="ar-SA"/>
          </w:rPr>
          <w:t>законом</w:t>
        </w:r>
      </w:hyperlink>
      <w:r w:rsidRPr="009B314D">
        <w:rPr>
          <w:rFonts w:ascii="Times New Roman" w:hAnsi="Times New Roman" w:cs="Times New Roman"/>
          <w:color w:val="auto"/>
          <w:sz w:val="28"/>
          <w:szCs w:val="28"/>
          <w:lang w:bidi="ar-SA"/>
        </w:rPr>
        <w:t xml:space="preserve"> от 25 декабря 2008 года N 273-ФЗ "О противодействии коррупции" и другими федеральными </w:t>
      </w:r>
      <w:hyperlink r:id="rId32" w:history="1">
        <w:r w:rsidRPr="009B314D">
          <w:rPr>
            <w:rFonts w:ascii="Times New Roman" w:hAnsi="Times New Roman" w:cs="Times New Roman"/>
            <w:color w:val="auto"/>
            <w:sz w:val="28"/>
            <w:szCs w:val="28"/>
            <w:lang w:bidi="ar-SA"/>
          </w:rPr>
          <w:t>законами</w:t>
        </w:r>
      </w:hyperlink>
      <w:r w:rsidRPr="009B314D">
        <w:rPr>
          <w:rFonts w:ascii="Times New Roman" w:hAnsi="Times New Roman" w:cs="Times New Roman"/>
          <w:color w:val="auto"/>
          <w:sz w:val="28"/>
          <w:szCs w:val="28"/>
          <w:lang w:bidi="ar-SA"/>
        </w:rPr>
        <w:t>;</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непредставления сведений об адресах сайтов и (или) страниц сайтов в информационно-телекоммуникационной сети «Интернет», на которых </w:t>
      </w:r>
      <w:r w:rsidR="00200115">
        <w:rPr>
          <w:rFonts w:ascii="Times New Roman" w:hAnsi="Times New Roman" w:cs="Times New Roman"/>
          <w:color w:val="auto"/>
          <w:sz w:val="28"/>
          <w:szCs w:val="28"/>
          <w:lang w:bidi="ar-SA"/>
        </w:rPr>
        <w:t>казначей</w:t>
      </w:r>
      <w:r w:rsidRPr="009B314D">
        <w:rPr>
          <w:rFonts w:ascii="Times New Roman" w:hAnsi="Times New Roman" w:cs="Times New Roman"/>
          <w:color w:val="auto"/>
          <w:sz w:val="28"/>
          <w:szCs w:val="28"/>
          <w:lang w:bidi="ar-SA"/>
        </w:rPr>
        <w:t xml:space="preserve"> Отдела размещал общедоступную информацию, а также данные, позволяющие его идентифицировать.</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иных ограничений, связанных с поступлением на гражданскую службу и ее прохождением, за исключением ограничений, указанных выше, устанавливающихся федеральными законами.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Ответственность за несоблюдение вышеуказанных ограничений устанавливается Федеральным законом 79-ФЗ и другими федеральными законами.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В связи с прохождением гражданской службы </w:t>
      </w:r>
      <w:r w:rsidR="00BA6DA0">
        <w:rPr>
          <w:rFonts w:ascii="Times New Roman" w:hAnsi="Times New Roman" w:cs="Times New Roman"/>
          <w:color w:val="auto"/>
          <w:sz w:val="28"/>
          <w:szCs w:val="28"/>
          <w:lang w:bidi="ar-SA"/>
        </w:rPr>
        <w:t>казначею</w:t>
      </w:r>
      <w:r w:rsidRPr="009B314D">
        <w:rPr>
          <w:rFonts w:ascii="Times New Roman" w:hAnsi="Times New Roman" w:cs="Times New Roman"/>
          <w:color w:val="auto"/>
          <w:sz w:val="28"/>
          <w:szCs w:val="28"/>
          <w:lang w:bidi="ar-SA"/>
        </w:rPr>
        <w:t xml:space="preserve"> Отдела запрещается:</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замещать должность гражданской службы в случае:</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избрания или назначения на государственную должность, за исключением случая, установленного </w:t>
      </w:r>
      <w:hyperlink r:id="rId33" w:history="1">
        <w:r w:rsidRPr="009B314D">
          <w:rPr>
            <w:rFonts w:ascii="Times New Roman" w:hAnsi="Times New Roman" w:cs="Times New Roman"/>
            <w:color w:val="auto"/>
            <w:sz w:val="28"/>
            <w:szCs w:val="28"/>
            <w:lang w:bidi="ar-SA"/>
          </w:rPr>
          <w:t>частью второй статьи 6</w:t>
        </w:r>
      </w:hyperlink>
      <w:r w:rsidRPr="009B314D">
        <w:rPr>
          <w:rFonts w:ascii="Times New Roman" w:hAnsi="Times New Roman" w:cs="Times New Roman"/>
          <w:color w:val="auto"/>
          <w:sz w:val="28"/>
          <w:szCs w:val="28"/>
          <w:lang w:bidi="ar-SA"/>
        </w:rPr>
        <w:t xml:space="preserve"> Федерального конституционного закона от 17 декабря 1997 года N 2-ФКЗ "О Правительстве Российской Федерации";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избрания на выборную должность в органе местного самоуправления;</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w:t>
      </w:r>
      <w:r w:rsidRPr="009B314D">
        <w:rPr>
          <w:rFonts w:ascii="Times New Roman" w:hAnsi="Times New Roman" w:cs="Times New Roman"/>
          <w:color w:val="auto"/>
          <w:sz w:val="28"/>
          <w:szCs w:val="28"/>
          <w:lang w:bidi="ar-SA"/>
        </w:rPr>
        <w:lastRenderedPageBreak/>
        <w:t>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приобретать в случаях, установленных федеральным законом, ценные бумаги, по которым может быть получен доход;</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34" w:history="1">
        <w:r w:rsidRPr="009B314D">
          <w:rPr>
            <w:rFonts w:ascii="Times New Roman" w:hAnsi="Times New Roman" w:cs="Times New Roman"/>
            <w:color w:val="auto"/>
            <w:sz w:val="28"/>
            <w:szCs w:val="28"/>
            <w:lang w:bidi="ar-SA"/>
          </w:rPr>
          <w:t>законом</w:t>
        </w:r>
      </w:hyperlink>
      <w:r w:rsidRPr="009B314D">
        <w:rPr>
          <w:rFonts w:ascii="Times New Roman" w:hAnsi="Times New Roman" w:cs="Times New Roman"/>
          <w:color w:val="auto"/>
          <w:sz w:val="28"/>
          <w:szCs w:val="28"/>
          <w:lang w:bidi="ar-SA"/>
        </w:rPr>
        <w:t xml:space="preserve"> 79-ФЗ и другими федеральными законами;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200115">
        <w:rPr>
          <w:rFonts w:ascii="Times New Roman" w:hAnsi="Times New Roman" w:cs="Times New Roman"/>
          <w:color w:val="auto"/>
          <w:sz w:val="28"/>
          <w:szCs w:val="28"/>
          <w:lang w:bidi="ar-SA"/>
        </w:rPr>
        <w:t>казначеем</w:t>
      </w:r>
      <w:r w:rsidRPr="009B314D">
        <w:rPr>
          <w:rFonts w:ascii="Times New Roman" w:hAnsi="Times New Roman" w:cs="Times New Roman"/>
          <w:color w:val="auto"/>
          <w:sz w:val="28"/>
          <w:szCs w:val="28"/>
          <w:lang w:bidi="ar-SA"/>
        </w:rPr>
        <w:t xml:space="preserve"> Отдела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rsidR="00200115">
        <w:rPr>
          <w:rFonts w:ascii="Times New Roman" w:hAnsi="Times New Roman" w:cs="Times New Roman"/>
          <w:color w:val="auto"/>
          <w:sz w:val="28"/>
          <w:szCs w:val="28"/>
          <w:lang w:bidi="ar-SA"/>
        </w:rPr>
        <w:t>казначеем</w:t>
      </w:r>
      <w:r w:rsidRPr="009B314D">
        <w:rPr>
          <w:rFonts w:ascii="Times New Roman" w:hAnsi="Times New Roman" w:cs="Times New Roman"/>
          <w:color w:val="auto"/>
          <w:sz w:val="28"/>
          <w:szCs w:val="28"/>
          <w:lang w:bidi="ar-SA"/>
        </w:rPr>
        <w:t xml:space="preserve"> Отдела по акту в государственный орган, в котором он замещает должность гражданской службы, за исключением случаев, установленных Гражданским </w:t>
      </w:r>
      <w:hyperlink r:id="rId35" w:history="1">
        <w:r w:rsidRPr="009B314D">
          <w:rPr>
            <w:rFonts w:ascii="Times New Roman" w:hAnsi="Times New Roman" w:cs="Times New Roman"/>
            <w:color w:val="auto"/>
            <w:sz w:val="28"/>
            <w:szCs w:val="28"/>
            <w:lang w:bidi="ar-SA"/>
          </w:rPr>
          <w:t>кодексом</w:t>
        </w:r>
      </w:hyperlink>
      <w:r w:rsidRPr="009B314D">
        <w:rPr>
          <w:rFonts w:ascii="Times New Roman" w:hAnsi="Times New Roman" w:cs="Times New Roman"/>
          <w:color w:val="auto"/>
          <w:sz w:val="28"/>
          <w:szCs w:val="28"/>
          <w:lang w:bidi="ar-SA"/>
        </w:rPr>
        <w:t xml:space="preserve"> Российской Федерации. </w:t>
      </w:r>
      <w:r w:rsidR="00200115">
        <w:rPr>
          <w:rFonts w:ascii="Times New Roman" w:hAnsi="Times New Roman" w:cs="Times New Roman"/>
          <w:sz w:val="28"/>
          <w:szCs w:val="28"/>
        </w:rPr>
        <w:t>Казначей</w:t>
      </w:r>
      <w:r w:rsidRPr="009B314D">
        <w:rPr>
          <w:rFonts w:ascii="Times New Roman" w:hAnsi="Times New Roman" w:cs="Times New Roman"/>
          <w:color w:val="auto"/>
          <w:sz w:val="28"/>
          <w:szCs w:val="28"/>
          <w:lang w:bidi="ar-SA"/>
        </w:rPr>
        <w:t xml:space="preserve"> Отдела,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lastRenderedPageBreak/>
        <w:t xml:space="preserve">- разглашать или использовать в целях, не связанных с гражданской службой, </w:t>
      </w:r>
      <w:hyperlink r:id="rId36" w:history="1">
        <w:r w:rsidRPr="009B314D">
          <w:rPr>
            <w:rFonts w:ascii="Times New Roman" w:hAnsi="Times New Roman" w:cs="Times New Roman"/>
            <w:color w:val="auto"/>
            <w:sz w:val="28"/>
            <w:szCs w:val="28"/>
            <w:lang w:bidi="ar-SA"/>
          </w:rPr>
          <w:t>сведения</w:t>
        </w:r>
      </w:hyperlink>
      <w:r w:rsidRPr="009B314D">
        <w:rPr>
          <w:rFonts w:ascii="Times New Roman" w:hAnsi="Times New Roman" w:cs="Times New Roman"/>
          <w:color w:val="auto"/>
          <w:sz w:val="28"/>
          <w:szCs w:val="28"/>
          <w:lang w:bidi="ar-SA"/>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w:t>
      </w:r>
      <w:r w:rsidR="00200115">
        <w:rPr>
          <w:rFonts w:ascii="Times New Roman" w:hAnsi="Times New Roman" w:cs="Times New Roman"/>
          <w:color w:val="auto"/>
          <w:sz w:val="28"/>
          <w:szCs w:val="28"/>
          <w:lang w:bidi="ar-SA"/>
        </w:rPr>
        <w:t>казначей</w:t>
      </w:r>
      <w:r w:rsidRPr="009B314D">
        <w:rPr>
          <w:rFonts w:ascii="Times New Roman" w:hAnsi="Times New Roman" w:cs="Times New Roman"/>
          <w:color w:val="auto"/>
          <w:sz w:val="28"/>
          <w:szCs w:val="28"/>
          <w:lang w:bidi="ar-SA"/>
        </w:rPr>
        <w:t xml:space="preserve"> Отдела замещает должность гражданской службы, если это не входит в его должностные обязанности;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использовать преимущества должностного положения для предвыборной агитации, а также для агитации по вопросам референдума;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прекращать исполнение должностных обязанностей в целях урегулирования служебного спора;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D07F7" w:rsidRPr="009B314D" w:rsidRDefault="001D0945"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 xml:space="preserve">Казначею </w:t>
      </w:r>
      <w:r w:rsidR="00AD07F7" w:rsidRPr="009B314D">
        <w:rPr>
          <w:rFonts w:ascii="Times New Roman" w:hAnsi="Times New Roman" w:cs="Times New Roman"/>
          <w:color w:val="auto"/>
          <w:sz w:val="28"/>
          <w:szCs w:val="28"/>
          <w:lang w:bidi="ar-SA"/>
        </w:rPr>
        <w:t xml:space="preserve">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7" w:history="1">
        <w:r w:rsidR="00AD07F7" w:rsidRPr="009B314D">
          <w:rPr>
            <w:rFonts w:ascii="Times New Roman" w:hAnsi="Times New Roman" w:cs="Times New Roman"/>
            <w:color w:val="auto"/>
            <w:sz w:val="28"/>
            <w:szCs w:val="28"/>
            <w:lang w:bidi="ar-SA"/>
          </w:rPr>
          <w:t>законом</w:t>
        </w:r>
      </w:hyperlink>
      <w:r w:rsidR="00AD07F7" w:rsidRPr="009B314D">
        <w:rPr>
          <w:rFonts w:ascii="Times New Roman" w:hAnsi="Times New Roman" w:cs="Times New Roman"/>
          <w:color w:val="auto"/>
          <w:sz w:val="28"/>
          <w:szCs w:val="28"/>
          <w:lang w:bidi="ar-SA"/>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00AD07F7" w:rsidRPr="009B314D">
        <w:rPr>
          <w:rFonts w:ascii="Times New Roman" w:hAnsi="Times New Roman" w:cs="Times New Roman"/>
          <w:color w:val="auto"/>
          <w:sz w:val="28"/>
          <w:szCs w:val="28"/>
          <w:lang w:bidi="ar-SA"/>
        </w:rPr>
        <w:lastRenderedPageBreak/>
        <w:t>территории Российской Федерации, владеть и (или) пользоваться иностранными финансовыми инструментами".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В случае, если владение </w:t>
      </w:r>
      <w:r w:rsidR="00912ADA">
        <w:rPr>
          <w:rFonts w:ascii="Times New Roman" w:hAnsi="Times New Roman" w:cs="Times New Roman"/>
          <w:color w:val="auto"/>
          <w:sz w:val="28"/>
          <w:szCs w:val="28"/>
          <w:lang w:bidi="ar-SA"/>
        </w:rPr>
        <w:t>казначеем</w:t>
      </w:r>
      <w:r w:rsidRPr="009B314D">
        <w:rPr>
          <w:rFonts w:ascii="Times New Roman" w:hAnsi="Times New Roman" w:cs="Times New Roman"/>
          <w:color w:val="auto"/>
          <w:sz w:val="28"/>
          <w:szCs w:val="28"/>
          <w:lang w:bidi="ar-SA"/>
        </w:rPr>
        <w:t xml:space="preserve"> Отдела ценными бумагами (долями участия, паями в уставных (складочных) капиталах организаций) приводит или может привести к конфликту интересов, </w:t>
      </w:r>
      <w:r w:rsidR="00912ADA">
        <w:rPr>
          <w:rFonts w:ascii="Times New Roman" w:hAnsi="Times New Roman" w:cs="Times New Roman"/>
          <w:color w:val="auto"/>
          <w:sz w:val="28"/>
          <w:szCs w:val="28"/>
          <w:lang w:bidi="ar-SA"/>
        </w:rPr>
        <w:t xml:space="preserve">казначей </w:t>
      </w:r>
      <w:r w:rsidRPr="009B314D">
        <w:rPr>
          <w:rFonts w:ascii="Times New Roman" w:hAnsi="Times New Roman" w:cs="Times New Roman"/>
          <w:color w:val="auto"/>
          <w:sz w:val="28"/>
          <w:szCs w:val="28"/>
          <w:lang w:bidi="ar-SA"/>
        </w:rPr>
        <w:t xml:space="preserve">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8" w:history="1">
        <w:r w:rsidRPr="009B314D">
          <w:rPr>
            <w:rFonts w:ascii="Times New Roman" w:hAnsi="Times New Roman" w:cs="Times New Roman"/>
            <w:color w:val="auto"/>
            <w:sz w:val="28"/>
            <w:szCs w:val="28"/>
            <w:lang w:bidi="ar-SA"/>
          </w:rPr>
          <w:t>законодательством</w:t>
        </w:r>
      </w:hyperlink>
      <w:r w:rsidRPr="009B314D">
        <w:rPr>
          <w:rFonts w:ascii="Times New Roman" w:hAnsi="Times New Roman" w:cs="Times New Roman"/>
          <w:color w:val="auto"/>
          <w:sz w:val="28"/>
          <w:szCs w:val="28"/>
          <w:lang w:bidi="ar-SA"/>
        </w:rPr>
        <w:t xml:space="preserve"> Российской Федерации.</w:t>
      </w:r>
    </w:p>
    <w:p w:rsidR="00AD07F7" w:rsidRPr="009B314D" w:rsidRDefault="00912ADA"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sz w:val="28"/>
          <w:szCs w:val="28"/>
        </w:rPr>
        <w:t xml:space="preserve">Казначей </w:t>
      </w:r>
      <w:r w:rsidR="00AD07F7" w:rsidRPr="009B314D">
        <w:rPr>
          <w:rFonts w:ascii="Times New Roman" w:hAnsi="Times New Roman" w:cs="Times New Roman"/>
          <w:color w:val="auto"/>
          <w:sz w:val="28"/>
          <w:szCs w:val="28"/>
          <w:lang w:bidi="ar-SA"/>
        </w:rPr>
        <w:t xml:space="preserve">Отдела после увольнения с гражданской службы не вправе разглашать или использовать в интересах организаций либо физических лиц </w:t>
      </w:r>
      <w:hyperlink r:id="rId39" w:history="1">
        <w:r w:rsidR="00AD07F7" w:rsidRPr="009B314D">
          <w:rPr>
            <w:rFonts w:ascii="Times New Roman" w:hAnsi="Times New Roman" w:cs="Times New Roman"/>
            <w:color w:val="auto"/>
            <w:sz w:val="28"/>
            <w:szCs w:val="28"/>
            <w:lang w:bidi="ar-SA"/>
          </w:rPr>
          <w:t>сведения</w:t>
        </w:r>
      </w:hyperlink>
      <w:r w:rsidR="00AD07F7" w:rsidRPr="009B314D">
        <w:rPr>
          <w:rFonts w:ascii="Times New Roman" w:hAnsi="Times New Roman" w:cs="Times New Roman"/>
          <w:color w:val="auto"/>
          <w:sz w:val="28"/>
          <w:szCs w:val="28"/>
          <w:lang w:bidi="ar-SA"/>
        </w:rPr>
        <w:t xml:space="preserve"> конфиденциального характера или служебную информацию, ставшие ему известными в связи с исполнением должностных обязанностей.</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xml:space="preserve">Ответственность за несоблюдение вышеуказанных запретов, устанавливается Федеральным </w:t>
      </w:r>
      <w:hyperlink r:id="rId40" w:history="1">
        <w:r w:rsidRPr="009B314D">
          <w:rPr>
            <w:rFonts w:ascii="Times New Roman" w:hAnsi="Times New Roman" w:cs="Times New Roman"/>
            <w:color w:val="auto"/>
            <w:sz w:val="28"/>
            <w:szCs w:val="28"/>
            <w:lang w:bidi="ar-SA"/>
          </w:rPr>
          <w:t>законом</w:t>
        </w:r>
      </w:hyperlink>
      <w:r w:rsidRPr="009B314D">
        <w:rPr>
          <w:rFonts w:ascii="Times New Roman" w:hAnsi="Times New Roman" w:cs="Times New Roman"/>
          <w:color w:val="auto"/>
          <w:sz w:val="28"/>
          <w:szCs w:val="28"/>
          <w:lang w:bidi="ar-SA"/>
        </w:rPr>
        <w:t xml:space="preserve"> 79-ФЗ и другими федеральными законами.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xml:space="preserve">В связи с требованиями к служебному поведению </w:t>
      </w:r>
      <w:r w:rsidR="001D0945">
        <w:rPr>
          <w:rFonts w:ascii="Times New Roman" w:hAnsi="Times New Roman" w:cs="Times New Roman"/>
          <w:sz w:val="28"/>
          <w:szCs w:val="28"/>
        </w:rPr>
        <w:t xml:space="preserve">казначей </w:t>
      </w:r>
      <w:r w:rsidRPr="009B314D">
        <w:rPr>
          <w:rFonts w:ascii="Times New Roman" w:hAnsi="Times New Roman" w:cs="Times New Roman"/>
          <w:sz w:val="28"/>
          <w:szCs w:val="28"/>
        </w:rPr>
        <w:t>Отдела обязан:</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исполнять должностные обязанности добросовестно, на высоком профессиональном уровне;</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AD07F7" w:rsidRPr="009B314D" w:rsidRDefault="00AD07F7" w:rsidP="00820D12">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D07F7" w:rsidRPr="009B314D" w:rsidRDefault="00AD07F7" w:rsidP="004F2E45">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соблюдать ограничения, установленные Федеральным законом 79-ФЗ и другими федеральными законами для гражданских служащих;</w:t>
      </w:r>
    </w:p>
    <w:p w:rsidR="00AD07F7" w:rsidRPr="009B314D" w:rsidRDefault="00AD07F7" w:rsidP="004F2E45">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не совершать поступки, порочащие его честь и достоинство;</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проявлять корректность в обращении с гражданами;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проявлять уважение к нравственным обычаям и традициям народов Российской Федерации;</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учитывать культурные и иные особенности различных этнических и социальных групп, а также конфессий;</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способствовать межнациональному и межконфессиональному согласию;</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t>- не допускать конфликтных ситуаций, способных нанести ущерб его репутации или авторитету государственного органа;</w:t>
      </w:r>
    </w:p>
    <w:p w:rsidR="00AD07F7" w:rsidRPr="009B314D" w:rsidRDefault="00AD07F7" w:rsidP="00820D1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9B314D">
        <w:rPr>
          <w:rFonts w:ascii="Times New Roman" w:hAnsi="Times New Roman" w:cs="Times New Roman"/>
          <w:color w:val="auto"/>
          <w:sz w:val="28"/>
          <w:szCs w:val="28"/>
          <w:lang w:bidi="ar-SA"/>
        </w:rPr>
        <w:lastRenderedPageBreak/>
        <w:t>- соблюдать установленные правила публичных выступлений и предоставления служебной информации.</w:t>
      </w:r>
    </w:p>
    <w:p w:rsidR="00AD07F7" w:rsidRPr="009B314D" w:rsidRDefault="00912ADA" w:rsidP="00820D12">
      <w:pPr>
        <w:pStyle w:val="Style8"/>
        <w:widowControl/>
        <w:spacing w:line="24" w:lineRule="atLeast"/>
        <w:ind w:firstLine="709"/>
        <w:rPr>
          <w:rStyle w:val="FontStyle38"/>
          <w:sz w:val="28"/>
          <w:szCs w:val="28"/>
        </w:rPr>
      </w:pPr>
      <w:r>
        <w:rPr>
          <w:sz w:val="28"/>
          <w:szCs w:val="28"/>
        </w:rPr>
        <w:t>Казначей</w:t>
      </w:r>
      <w:r w:rsidR="00AD07F7" w:rsidRPr="009B314D">
        <w:rPr>
          <w:rStyle w:val="FontStyle38"/>
          <w:sz w:val="28"/>
          <w:szCs w:val="28"/>
        </w:rPr>
        <w:t xml:space="preserve">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9E75A0" w:rsidRPr="009B314D" w:rsidRDefault="00221FD6" w:rsidP="00820D12">
      <w:pPr>
        <w:pStyle w:val="3"/>
        <w:numPr>
          <w:ilvl w:val="0"/>
          <w:numId w:val="5"/>
        </w:numPr>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В целях реализации задач и функций, возложенных</w:t>
      </w:r>
      <w:r w:rsidR="001E2074" w:rsidRPr="009B314D">
        <w:rPr>
          <w:rFonts w:ascii="Times New Roman" w:hAnsi="Times New Roman" w:cs="Times New Roman"/>
        </w:rPr>
        <w:t xml:space="preserve"> </w:t>
      </w:r>
      <w:r w:rsidRPr="009B314D">
        <w:rPr>
          <w:rFonts w:ascii="Times New Roman" w:hAnsi="Times New Roman" w:cs="Times New Roman"/>
        </w:rPr>
        <w:t xml:space="preserve">на </w:t>
      </w:r>
      <w:r w:rsidR="00E93AE5" w:rsidRPr="009B314D">
        <w:rPr>
          <w:rFonts w:ascii="Times New Roman" w:hAnsi="Times New Roman" w:cs="Times New Roman"/>
        </w:rPr>
        <w:t xml:space="preserve">Отдел, </w:t>
      </w:r>
      <w:r w:rsidR="00912ADA">
        <w:rPr>
          <w:rFonts w:ascii="Times New Roman" w:hAnsi="Times New Roman" w:cs="Times New Roman"/>
        </w:rPr>
        <w:t>казначей</w:t>
      </w:r>
      <w:r w:rsidR="00DF23B8" w:rsidRPr="009B314D">
        <w:rPr>
          <w:rFonts w:ascii="Times New Roman" w:hAnsi="Times New Roman" w:cs="Times New Roman"/>
        </w:rPr>
        <w:t xml:space="preserve"> </w:t>
      </w:r>
      <w:r w:rsidR="00281DCC" w:rsidRPr="009B314D">
        <w:rPr>
          <w:rFonts w:ascii="Times New Roman" w:hAnsi="Times New Roman" w:cs="Times New Roman"/>
        </w:rPr>
        <w:t>О</w:t>
      </w:r>
      <w:r w:rsidR="00E93AE5" w:rsidRPr="009B314D">
        <w:rPr>
          <w:rFonts w:ascii="Times New Roman" w:hAnsi="Times New Roman" w:cs="Times New Roman"/>
        </w:rPr>
        <w:t>тдела</w:t>
      </w:r>
      <w:r w:rsidRPr="009B314D">
        <w:rPr>
          <w:rFonts w:ascii="Times New Roman" w:hAnsi="Times New Roman" w:cs="Times New Roman"/>
        </w:rPr>
        <w:t xml:space="preserve"> обязан:</w:t>
      </w:r>
    </w:p>
    <w:p w:rsidR="008B1E9E" w:rsidRPr="009B314D" w:rsidRDefault="00A03ED7"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формирова</w:t>
      </w:r>
      <w:r w:rsidR="005C40D4" w:rsidRPr="009B314D">
        <w:rPr>
          <w:rFonts w:ascii="Times New Roman" w:hAnsi="Times New Roman" w:cs="Times New Roman"/>
          <w:bCs/>
          <w:sz w:val="28"/>
          <w:szCs w:val="28"/>
        </w:rPr>
        <w:t>ть</w:t>
      </w:r>
      <w:r w:rsidR="008B1E9E" w:rsidRPr="009B314D">
        <w:rPr>
          <w:rFonts w:ascii="Times New Roman" w:hAnsi="Times New Roman" w:cs="Times New Roman"/>
          <w:bCs/>
          <w:sz w:val="28"/>
          <w:szCs w:val="28"/>
        </w:rPr>
        <w:t xml:space="preserve"> расчетны</w:t>
      </w:r>
      <w:r w:rsidR="005C40D4"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документ</w:t>
      </w:r>
      <w:r w:rsidR="005C40D4" w:rsidRPr="009B314D">
        <w:rPr>
          <w:rFonts w:ascii="Times New Roman" w:hAnsi="Times New Roman" w:cs="Times New Roman"/>
          <w:bCs/>
          <w:sz w:val="28"/>
          <w:szCs w:val="28"/>
        </w:rPr>
        <w:t>ы</w:t>
      </w:r>
      <w:r w:rsidR="008B1E9E" w:rsidRPr="009B314D">
        <w:rPr>
          <w:rFonts w:ascii="Times New Roman" w:hAnsi="Times New Roman" w:cs="Times New Roman"/>
          <w:bCs/>
          <w:sz w:val="28"/>
          <w:szCs w:val="28"/>
        </w:rPr>
        <w:t xml:space="preserve"> для проведения кассовых выплат со счетов Управления и обеспеч</w:t>
      </w:r>
      <w:r w:rsidR="005C40D4" w:rsidRPr="009B314D">
        <w:rPr>
          <w:rFonts w:ascii="Times New Roman" w:hAnsi="Times New Roman" w:cs="Times New Roman"/>
          <w:bCs/>
          <w:sz w:val="28"/>
          <w:szCs w:val="28"/>
        </w:rPr>
        <w:t>ивать</w:t>
      </w:r>
      <w:r w:rsidR="008B1E9E" w:rsidRPr="009B314D">
        <w:rPr>
          <w:rFonts w:ascii="Times New Roman" w:hAnsi="Times New Roman" w:cs="Times New Roman"/>
          <w:bCs/>
          <w:sz w:val="28"/>
          <w:szCs w:val="28"/>
        </w:rPr>
        <w:t xml:space="preserve"> их передач</w:t>
      </w:r>
      <w:r w:rsidR="005C40D4" w:rsidRPr="009B314D">
        <w:rPr>
          <w:rFonts w:ascii="Times New Roman" w:hAnsi="Times New Roman" w:cs="Times New Roman"/>
          <w:bCs/>
          <w:sz w:val="28"/>
          <w:szCs w:val="28"/>
        </w:rPr>
        <w:t>у</w:t>
      </w:r>
      <w:r w:rsidR="008B1E9E" w:rsidRPr="009B314D">
        <w:rPr>
          <w:rFonts w:ascii="Times New Roman" w:hAnsi="Times New Roman" w:cs="Times New Roman"/>
          <w:bCs/>
          <w:sz w:val="28"/>
          <w:szCs w:val="28"/>
        </w:rPr>
        <w:t xml:space="preserve"> в учреждение Банка России и кредитные организации;</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при</w:t>
      </w:r>
      <w:r w:rsidRPr="009B314D">
        <w:rPr>
          <w:rFonts w:ascii="Times New Roman" w:hAnsi="Times New Roman" w:cs="Times New Roman"/>
          <w:bCs/>
          <w:sz w:val="28"/>
          <w:szCs w:val="28"/>
        </w:rPr>
        <w:t>нимать</w:t>
      </w:r>
      <w:r w:rsidR="008B1E9E" w:rsidRPr="009B314D">
        <w:rPr>
          <w:rFonts w:ascii="Times New Roman" w:hAnsi="Times New Roman" w:cs="Times New Roman"/>
          <w:bCs/>
          <w:sz w:val="28"/>
          <w:szCs w:val="28"/>
        </w:rPr>
        <w:t xml:space="preserve"> электронны</w:t>
      </w:r>
      <w:r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выписк</w:t>
      </w:r>
      <w:r w:rsidRPr="009B314D">
        <w:rPr>
          <w:rFonts w:ascii="Times New Roman" w:hAnsi="Times New Roman" w:cs="Times New Roman"/>
          <w:bCs/>
          <w:sz w:val="28"/>
          <w:szCs w:val="28"/>
        </w:rPr>
        <w:t>и</w:t>
      </w:r>
      <w:r w:rsidR="008B1E9E" w:rsidRPr="009B314D">
        <w:rPr>
          <w:rFonts w:ascii="Times New Roman" w:hAnsi="Times New Roman" w:cs="Times New Roman"/>
          <w:bCs/>
          <w:sz w:val="28"/>
          <w:szCs w:val="28"/>
        </w:rPr>
        <w:t xml:space="preserve"> банка по всем счетам, открытым Управлению в учреждении Банка России и кредитных организациях, 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контрол</w:t>
      </w:r>
      <w:r w:rsidRPr="009B314D">
        <w:rPr>
          <w:rFonts w:ascii="Times New Roman" w:hAnsi="Times New Roman" w:cs="Times New Roman"/>
          <w:bCs/>
          <w:sz w:val="28"/>
          <w:szCs w:val="28"/>
        </w:rPr>
        <w:t>ь</w:t>
      </w:r>
      <w:r w:rsidR="008B1E9E" w:rsidRPr="009B314D">
        <w:rPr>
          <w:rFonts w:ascii="Times New Roman" w:hAnsi="Times New Roman" w:cs="Times New Roman"/>
          <w:bCs/>
          <w:sz w:val="28"/>
          <w:szCs w:val="28"/>
        </w:rPr>
        <w:t xml:space="preserve"> за соответствием данных полученных выписок банка проведенным операциям и подтвержд</w:t>
      </w:r>
      <w:r w:rsidRPr="009B314D">
        <w:rPr>
          <w:rFonts w:ascii="Times New Roman" w:hAnsi="Times New Roman" w:cs="Times New Roman"/>
          <w:bCs/>
          <w:sz w:val="28"/>
          <w:szCs w:val="28"/>
        </w:rPr>
        <w:t>ать</w:t>
      </w:r>
      <w:r w:rsidR="008B1E9E" w:rsidRPr="009B314D">
        <w:rPr>
          <w:rFonts w:ascii="Times New Roman" w:hAnsi="Times New Roman" w:cs="Times New Roman"/>
          <w:bCs/>
          <w:sz w:val="28"/>
          <w:szCs w:val="28"/>
        </w:rPr>
        <w:t xml:space="preserve"> расходн</w:t>
      </w:r>
      <w:r w:rsidRPr="009B314D">
        <w:rPr>
          <w:rFonts w:ascii="Times New Roman" w:hAnsi="Times New Roman" w:cs="Times New Roman"/>
          <w:bCs/>
          <w:sz w:val="28"/>
          <w:szCs w:val="28"/>
        </w:rPr>
        <w:t>ую</w:t>
      </w:r>
      <w:r w:rsidR="008B1E9E" w:rsidRPr="009B314D">
        <w:rPr>
          <w:rFonts w:ascii="Times New Roman" w:hAnsi="Times New Roman" w:cs="Times New Roman"/>
          <w:bCs/>
          <w:sz w:val="28"/>
          <w:szCs w:val="28"/>
        </w:rPr>
        <w:t xml:space="preserve"> част</w:t>
      </w:r>
      <w:r w:rsidRPr="009B314D">
        <w:rPr>
          <w:rFonts w:ascii="Times New Roman" w:hAnsi="Times New Roman" w:cs="Times New Roman"/>
          <w:bCs/>
          <w:sz w:val="28"/>
          <w:szCs w:val="28"/>
        </w:rPr>
        <w:t>ь</w:t>
      </w:r>
      <w:r w:rsidR="008B1E9E" w:rsidRPr="009B314D">
        <w:rPr>
          <w:rFonts w:ascii="Times New Roman" w:hAnsi="Times New Roman" w:cs="Times New Roman"/>
          <w:bCs/>
          <w:sz w:val="28"/>
          <w:szCs w:val="28"/>
        </w:rPr>
        <w:t xml:space="preserve"> выписок по всем счетам;</w:t>
      </w:r>
    </w:p>
    <w:p w:rsidR="00B770E8" w:rsidRPr="009B314D" w:rsidRDefault="00B770E8" w:rsidP="00B770E8">
      <w:pPr>
        <w:pStyle w:val="af"/>
        <w:widowControl w:val="0"/>
        <w:spacing w:before="0" w:beforeAutospacing="0" w:after="0" w:afterAutospacing="0" w:line="24" w:lineRule="atLeast"/>
        <w:ind w:firstLine="709"/>
        <w:jc w:val="both"/>
        <w:rPr>
          <w:bCs/>
          <w:sz w:val="28"/>
          <w:szCs w:val="28"/>
        </w:rPr>
      </w:pPr>
      <w:r w:rsidRPr="009B314D">
        <w:rPr>
          <w:bCs/>
          <w:sz w:val="28"/>
          <w:szCs w:val="28"/>
        </w:rPr>
        <w:t xml:space="preserve">- осуществлять ежедневный мониторинг своевременного перевода учреждением Банка России неиспользованных остатков денежных средств со счетов Управления, по которым заключены соответствующие договоры банковского счета, на счет, открытый Межрегиональному операционному управлению Федерального казначейства (далее - МОУ ФК) на балансовом счете № 40105 «Средства федерального бюджета» </w:t>
      </w:r>
      <w:r w:rsidRPr="009B314D">
        <w:rPr>
          <w:rFonts w:eastAsia="SimSun"/>
          <w:kern w:val="1"/>
          <w:sz w:val="28"/>
          <w:szCs w:val="28"/>
          <w:lang w:eastAsia="ar-SA"/>
        </w:rPr>
        <w:t>(в случае наличия соответствующих условий в договоре банковского счета)</w:t>
      </w:r>
      <w:r w:rsidRPr="009B314D">
        <w:rPr>
          <w:bCs/>
          <w:sz w:val="28"/>
          <w:szCs w:val="28"/>
        </w:rPr>
        <w:t>;</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откры</w:t>
      </w:r>
      <w:r w:rsidRPr="009B314D">
        <w:rPr>
          <w:rFonts w:ascii="Times New Roman" w:hAnsi="Times New Roman" w:cs="Times New Roman"/>
          <w:bCs/>
          <w:sz w:val="28"/>
          <w:szCs w:val="28"/>
        </w:rPr>
        <w:t>вать</w:t>
      </w:r>
      <w:r w:rsidR="008B1E9E" w:rsidRPr="009B314D">
        <w:rPr>
          <w:rFonts w:ascii="Times New Roman" w:hAnsi="Times New Roman" w:cs="Times New Roman"/>
          <w:bCs/>
          <w:sz w:val="28"/>
          <w:szCs w:val="28"/>
        </w:rPr>
        <w:t>, переоформл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и закры</w:t>
      </w:r>
      <w:r w:rsidRPr="009B314D">
        <w:rPr>
          <w:rFonts w:ascii="Times New Roman" w:hAnsi="Times New Roman" w:cs="Times New Roman"/>
          <w:bCs/>
          <w:sz w:val="28"/>
          <w:szCs w:val="28"/>
        </w:rPr>
        <w:t>ва</w:t>
      </w:r>
      <w:r w:rsidR="008B1E9E" w:rsidRPr="009B314D">
        <w:rPr>
          <w:rFonts w:ascii="Times New Roman" w:hAnsi="Times New Roman" w:cs="Times New Roman"/>
          <w:bCs/>
          <w:sz w:val="28"/>
          <w:szCs w:val="28"/>
        </w:rPr>
        <w:t>т</w:t>
      </w:r>
      <w:r w:rsidRPr="009B314D">
        <w:rPr>
          <w:rFonts w:ascii="Times New Roman" w:hAnsi="Times New Roman" w:cs="Times New Roman"/>
          <w:bCs/>
          <w:sz w:val="28"/>
          <w:szCs w:val="28"/>
        </w:rPr>
        <w:t>ь</w:t>
      </w:r>
      <w:r w:rsidR="008B1E9E" w:rsidRPr="009B314D">
        <w:rPr>
          <w:rFonts w:ascii="Times New Roman" w:hAnsi="Times New Roman" w:cs="Times New Roman"/>
          <w:bCs/>
          <w:sz w:val="28"/>
          <w:szCs w:val="28"/>
        </w:rPr>
        <w:t xml:space="preserve"> в учреждении Банка России и кредитных организациях счет</w:t>
      </w:r>
      <w:r w:rsidR="0070369A" w:rsidRPr="009B314D">
        <w:rPr>
          <w:rFonts w:ascii="Times New Roman" w:hAnsi="Times New Roman" w:cs="Times New Roman"/>
          <w:bCs/>
          <w:sz w:val="28"/>
          <w:szCs w:val="28"/>
        </w:rPr>
        <w:t>а</w:t>
      </w:r>
      <w:r w:rsidR="008B1E9E" w:rsidRPr="009B314D">
        <w:rPr>
          <w:rFonts w:ascii="Times New Roman" w:hAnsi="Times New Roman" w:cs="Times New Roman"/>
          <w:bCs/>
          <w:sz w:val="28"/>
          <w:szCs w:val="28"/>
        </w:rPr>
        <w:t xml:space="preserve"> по учету средств бюджетов бюджетной системы Российской Федерации и иных средств в соответствии с законодательством Российской Федерации;</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перечисл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остат</w:t>
      </w:r>
      <w:r w:rsidR="00E63975" w:rsidRPr="009B314D">
        <w:rPr>
          <w:rFonts w:ascii="Times New Roman" w:hAnsi="Times New Roman" w:cs="Times New Roman"/>
          <w:bCs/>
          <w:sz w:val="28"/>
          <w:szCs w:val="28"/>
        </w:rPr>
        <w:t>ок средств</w:t>
      </w:r>
      <w:r w:rsidR="008B1E9E" w:rsidRPr="009B314D">
        <w:rPr>
          <w:rFonts w:ascii="Times New Roman" w:hAnsi="Times New Roman" w:cs="Times New Roman"/>
          <w:bCs/>
          <w:sz w:val="28"/>
          <w:szCs w:val="28"/>
        </w:rPr>
        <w:t xml:space="preserve"> с соответствующих счетов Управления, открытых в учреждении Банка России, и 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их возврат на указанные счета в порядке и случаях, установленных законодательством Российской Федерации;</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исполнени</w:t>
      </w:r>
      <w:r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обеспеч</w:t>
      </w:r>
      <w:r w:rsidRPr="009B314D">
        <w:rPr>
          <w:rFonts w:ascii="Times New Roman" w:hAnsi="Times New Roman" w:cs="Times New Roman"/>
          <w:bCs/>
          <w:sz w:val="28"/>
          <w:szCs w:val="28"/>
        </w:rPr>
        <w:t>ивать</w:t>
      </w:r>
      <w:r w:rsidR="008B1E9E" w:rsidRPr="009B314D">
        <w:rPr>
          <w:rFonts w:ascii="Times New Roman" w:hAnsi="Times New Roman" w:cs="Times New Roman"/>
          <w:bCs/>
          <w:sz w:val="28"/>
          <w:szCs w:val="28"/>
        </w:rPr>
        <w:t xml:space="preserve"> достоверност</w:t>
      </w:r>
      <w:r w:rsidRPr="009B314D">
        <w:rPr>
          <w:rFonts w:ascii="Times New Roman" w:hAnsi="Times New Roman" w:cs="Times New Roman"/>
          <w:bCs/>
          <w:sz w:val="28"/>
          <w:szCs w:val="28"/>
        </w:rPr>
        <w:t>ь</w:t>
      </w:r>
      <w:r w:rsidR="008B1E9E" w:rsidRPr="009B314D">
        <w:rPr>
          <w:rFonts w:ascii="Times New Roman" w:hAnsi="Times New Roman" w:cs="Times New Roman"/>
          <w:bCs/>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обеспеч</w:t>
      </w:r>
      <w:r w:rsidRPr="009B314D">
        <w:rPr>
          <w:rFonts w:ascii="Times New Roman" w:hAnsi="Times New Roman" w:cs="Times New Roman"/>
          <w:bCs/>
          <w:sz w:val="28"/>
          <w:szCs w:val="28"/>
        </w:rPr>
        <w:t>ивать</w:t>
      </w:r>
      <w:r w:rsidR="008B1E9E" w:rsidRPr="009B314D">
        <w:rPr>
          <w:rFonts w:ascii="Times New Roman" w:hAnsi="Times New Roman" w:cs="Times New Roman"/>
          <w:bCs/>
          <w:sz w:val="28"/>
          <w:szCs w:val="28"/>
        </w:rPr>
        <w:t xml:space="preserve"> направлени</w:t>
      </w:r>
      <w:r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инкассовых поручений, представленных клиентами для взыскания денежных средств со счетов плательщиков страховых взносов в установленных законодательством Российской Федерации случаях, в учреждение Банка России;</w:t>
      </w:r>
    </w:p>
    <w:p w:rsidR="008B1E9E" w:rsidRPr="009B314D" w:rsidRDefault="005C40D4"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взаимодействи</w:t>
      </w:r>
      <w:r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с учреждением Банка России и кредитными организациями в части проведения операций на счетах, открытых Управлению;</w:t>
      </w:r>
    </w:p>
    <w:p w:rsidR="008A65AC" w:rsidRPr="009B314D" w:rsidRDefault="008A65AC" w:rsidP="008A65AC">
      <w:pPr>
        <w:pStyle w:val="af4"/>
        <w:tabs>
          <w:tab w:val="num" w:pos="1418"/>
        </w:tabs>
        <w:spacing w:after="0" w:line="24" w:lineRule="atLeast"/>
        <w:ind w:left="0" w:firstLine="709"/>
        <w:jc w:val="both"/>
        <w:rPr>
          <w:rFonts w:ascii="Times New Roman" w:eastAsia="SimSun" w:hAnsi="Times New Roman" w:cs="Times New Roman"/>
          <w:kern w:val="1"/>
          <w:sz w:val="28"/>
          <w:szCs w:val="28"/>
          <w:lang w:eastAsia="ar-SA"/>
        </w:rPr>
      </w:pPr>
      <w:r w:rsidRPr="009B314D">
        <w:rPr>
          <w:rFonts w:ascii="Times New Roman" w:hAnsi="Times New Roman" w:cs="Times New Roman"/>
          <w:bCs/>
          <w:sz w:val="28"/>
          <w:szCs w:val="28"/>
        </w:rPr>
        <w:t xml:space="preserve">- </w:t>
      </w:r>
      <w:r w:rsidRPr="009B314D">
        <w:rPr>
          <w:rFonts w:ascii="Times New Roman" w:eastAsia="SimSun" w:hAnsi="Times New Roman" w:cs="Times New Roman"/>
          <w:kern w:val="1"/>
          <w:sz w:val="28"/>
          <w:szCs w:val="28"/>
          <w:lang w:eastAsia="ar-SA"/>
        </w:rPr>
        <w:t>осуществлять выявление признаков административных правонарушений, по факту выявления которых Федеральное казначейство и его территориальные органы вправе возбуждать дела 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rsidR="008A65AC" w:rsidRPr="009B314D" w:rsidRDefault="008A65AC" w:rsidP="008A65AC">
      <w:pPr>
        <w:pStyle w:val="af4"/>
        <w:tabs>
          <w:tab w:val="num" w:pos="1418"/>
        </w:tabs>
        <w:spacing w:after="0" w:line="24" w:lineRule="atLeast"/>
        <w:ind w:left="0" w:firstLine="709"/>
        <w:jc w:val="both"/>
        <w:rPr>
          <w:rFonts w:ascii="Times New Roman" w:eastAsia="SimSun" w:hAnsi="Times New Roman" w:cs="Times New Roman"/>
          <w:kern w:val="1"/>
          <w:sz w:val="28"/>
          <w:szCs w:val="28"/>
          <w:lang w:eastAsia="ar-SA"/>
        </w:rPr>
      </w:pPr>
      <w:r w:rsidRPr="009B314D">
        <w:rPr>
          <w:rFonts w:ascii="Times New Roman" w:eastAsia="SimSun" w:hAnsi="Times New Roman" w:cs="Times New Roman"/>
          <w:kern w:val="1"/>
          <w:sz w:val="28"/>
          <w:szCs w:val="28"/>
          <w:lang w:eastAsia="ar-SA"/>
        </w:rPr>
        <w:lastRenderedPageBreak/>
        <w:t>- формировать информацию по выплатам в российских рублях со счетов Федерального казначейства и его территориальных органов для Федеральной службы по финансовому мониторингу в соответствии с Приказом № 337;</w:t>
      </w:r>
    </w:p>
    <w:p w:rsidR="008A65AC" w:rsidRPr="009B314D" w:rsidRDefault="008A65AC" w:rsidP="00BC5000">
      <w:pPr>
        <w:pStyle w:val="af4"/>
        <w:spacing w:after="0" w:line="24" w:lineRule="atLeast"/>
        <w:ind w:left="0"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обеспечивать в пределах компетенции Отдела </w:t>
      </w:r>
      <w:r w:rsidRPr="009B314D">
        <w:rPr>
          <w:rFonts w:ascii="Times New Roman" w:hAnsi="Times New Roman" w:cs="Times New Roman"/>
          <w:color w:val="000000"/>
          <w:sz w:val="28"/>
          <w:szCs w:val="28"/>
        </w:rPr>
        <w:t xml:space="preserve">своевременное и полное рассмотрение обращений граждан и юридических </w:t>
      </w:r>
      <w:r w:rsidRPr="009B314D">
        <w:rPr>
          <w:rFonts w:ascii="Times New Roman" w:hAnsi="Times New Roman" w:cs="Times New Roman"/>
          <w:sz w:val="28"/>
          <w:szCs w:val="28"/>
        </w:rPr>
        <w:t>лиц, подготовку ответов на указанные обращения в установленный законодательством Российской Федерации срок;</w:t>
      </w:r>
    </w:p>
    <w:p w:rsidR="008B1E9E" w:rsidRPr="009B314D" w:rsidRDefault="00A241EF"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в пределах компетенции Отдела ведения делопроизводства;</w:t>
      </w:r>
    </w:p>
    <w:p w:rsidR="008B1E9E" w:rsidRPr="009B314D" w:rsidRDefault="00A241EF"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w:t>
      </w:r>
      <w:r w:rsidR="00BC5000" w:rsidRPr="009B314D">
        <w:rPr>
          <w:rFonts w:ascii="Times New Roman" w:hAnsi="Times New Roman" w:cs="Times New Roman"/>
          <w:sz w:val="28"/>
          <w:szCs w:val="28"/>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r w:rsidR="008B1E9E" w:rsidRPr="009B314D">
        <w:rPr>
          <w:rFonts w:ascii="Times New Roman" w:hAnsi="Times New Roman" w:cs="Times New Roman"/>
          <w:bCs/>
          <w:sz w:val="28"/>
          <w:szCs w:val="28"/>
        </w:rPr>
        <w:t>;</w:t>
      </w:r>
    </w:p>
    <w:p w:rsidR="008B1E9E" w:rsidRPr="009B314D" w:rsidRDefault="00A241EF" w:rsidP="00257B80">
      <w:pPr>
        <w:pStyle w:val="af4"/>
        <w:spacing w:after="0" w:line="24" w:lineRule="atLeast"/>
        <w:ind w:left="0"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257B80" w:rsidRPr="009B314D">
        <w:rPr>
          <w:rFonts w:ascii="Times New Roman" w:hAnsi="Times New Roman" w:cs="Times New Roman"/>
          <w:bCs/>
          <w:sz w:val="28"/>
          <w:szCs w:val="28"/>
        </w:rPr>
        <w:t>взаимодействовать в пределах компетенции Отдела со структурными подразделениями Управления, центрального аппарата Федерального казначейства (далее – ЦАФК),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B1E9E" w:rsidRPr="009B314D" w:rsidRDefault="00A241EF"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организаци</w:t>
      </w:r>
      <w:r w:rsidRPr="009B314D">
        <w:rPr>
          <w:rFonts w:ascii="Times New Roman" w:hAnsi="Times New Roman" w:cs="Times New Roman"/>
          <w:bCs/>
          <w:sz w:val="28"/>
          <w:szCs w:val="28"/>
        </w:rPr>
        <w:t>ю</w:t>
      </w:r>
      <w:r w:rsidR="008B1E9E" w:rsidRPr="009B314D">
        <w:rPr>
          <w:rFonts w:ascii="Times New Roman" w:hAnsi="Times New Roman" w:cs="Times New Roman"/>
          <w:bCs/>
          <w:sz w:val="28"/>
          <w:szCs w:val="28"/>
        </w:rPr>
        <w:t xml:space="preserve"> ведения нормативно-справочной информации, относящейся к функциям Отдела;</w:t>
      </w:r>
    </w:p>
    <w:p w:rsidR="008B1E9E" w:rsidRPr="009B314D" w:rsidRDefault="000F4685"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в соответствии с законодательством Российской Федерации работ</w:t>
      </w:r>
      <w:r w:rsidR="002E0146">
        <w:rPr>
          <w:rFonts w:ascii="Times New Roman" w:hAnsi="Times New Roman" w:cs="Times New Roman"/>
          <w:bCs/>
          <w:sz w:val="28"/>
          <w:szCs w:val="28"/>
        </w:rPr>
        <w:t>у</w:t>
      </w:r>
      <w:r w:rsidR="008B1E9E" w:rsidRPr="009B314D">
        <w:rPr>
          <w:rFonts w:ascii="Times New Roman" w:hAnsi="Times New Roman" w:cs="Times New Roman"/>
          <w:bCs/>
          <w:sz w:val="28"/>
          <w:szCs w:val="28"/>
        </w:rPr>
        <w:t xml:space="preserve"> по комплектованию, хранению, учету и использованию документов, образовавшихся в ходе деятельности Отдела;</w:t>
      </w:r>
    </w:p>
    <w:p w:rsidR="00704111" w:rsidRDefault="00704111" w:rsidP="00820D12">
      <w:pPr>
        <w:pStyle w:val="af"/>
        <w:widowControl w:val="0"/>
        <w:spacing w:before="0" w:beforeAutospacing="0" w:after="0" w:afterAutospacing="0" w:line="24" w:lineRule="atLeast"/>
        <w:ind w:firstLine="709"/>
        <w:jc w:val="both"/>
        <w:rPr>
          <w:sz w:val="28"/>
          <w:szCs w:val="28"/>
        </w:rPr>
      </w:pPr>
      <w:r w:rsidRPr="00704111">
        <w:rPr>
          <w:sz w:val="28"/>
          <w:szCs w:val="28"/>
        </w:rPr>
        <w:t>- выполнять мероприятия по защите обрабатываемой информации;</w:t>
      </w:r>
    </w:p>
    <w:p w:rsidR="008B1E9E" w:rsidRPr="009B314D" w:rsidRDefault="000F4685" w:rsidP="00820D12">
      <w:pPr>
        <w:pStyle w:val="af"/>
        <w:widowControl w:val="0"/>
        <w:spacing w:before="0" w:beforeAutospacing="0" w:after="0" w:afterAutospacing="0" w:line="24" w:lineRule="atLeast"/>
        <w:ind w:firstLine="709"/>
        <w:jc w:val="both"/>
        <w:rPr>
          <w:bCs/>
          <w:sz w:val="28"/>
          <w:szCs w:val="28"/>
        </w:rPr>
      </w:pPr>
      <w:r w:rsidRPr="009B314D">
        <w:rPr>
          <w:bCs/>
          <w:sz w:val="28"/>
          <w:szCs w:val="28"/>
        </w:rPr>
        <w:t xml:space="preserve">- </w:t>
      </w:r>
      <w:r w:rsidR="008B1E9E" w:rsidRPr="009B314D">
        <w:rPr>
          <w:bCs/>
          <w:sz w:val="28"/>
          <w:szCs w:val="28"/>
        </w:rPr>
        <w:t>обеспеч</w:t>
      </w:r>
      <w:r w:rsidRPr="009B314D">
        <w:rPr>
          <w:bCs/>
          <w:sz w:val="28"/>
          <w:szCs w:val="28"/>
        </w:rPr>
        <w:t>ивать</w:t>
      </w:r>
      <w:r w:rsidR="008B1E9E" w:rsidRPr="009B314D">
        <w:rPr>
          <w:bCs/>
          <w:sz w:val="28"/>
          <w:szCs w:val="28"/>
        </w:rPr>
        <w:t xml:space="preserve"> исполнени</w:t>
      </w:r>
      <w:r w:rsidRPr="009B314D">
        <w:rPr>
          <w:bCs/>
          <w:sz w:val="28"/>
          <w:szCs w:val="28"/>
        </w:rPr>
        <w:t>е</w:t>
      </w:r>
      <w:r w:rsidR="008B1E9E" w:rsidRPr="009B314D">
        <w:rPr>
          <w:bCs/>
          <w:sz w:val="28"/>
          <w:szCs w:val="28"/>
        </w:rPr>
        <w:t xml:space="preserve"> технологических регламентов Федерального казначейства, относящихся к функциям Отдела;</w:t>
      </w:r>
    </w:p>
    <w:p w:rsidR="008B1E9E" w:rsidRPr="009B314D" w:rsidRDefault="000F4685"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участ</w:t>
      </w:r>
      <w:r w:rsidRPr="009B314D">
        <w:rPr>
          <w:rFonts w:ascii="Times New Roman" w:hAnsi="Times New Roman" w:cs="Times New Roman"/>
          <w:bCs/>
          <w:sz w:val="28"/>
          <w:szCs w:val="28"/>
        </w:rPr>
        <w:t xml:space="preserve">вовать </w:t>
      </w:r>
      <w:r w:rsidR="008B1E9E" w:rsidRPr="009B314D">
        <w:rPr>
          <w:rFonts w:ascii="Times New Roman" w:hAnsi="Times New Roman" w:cs="Times New Roman"/>
          <w:bCs/>
          <w:sz w:val="28"/>
          <w:szCs w:val="28"/>
        </w:rPr>
        <w:t>в мероприятиях мобилизационной подготовки и гражданской обороны Управления;</w:t>
      </w:r>
    </w:p>
    <w:p w:rsidR="008B1E9E" w:rsidRPr="009B314D" w:rsidRDefault="000F4685"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обеспеч</w:t>
      </w:r>
      <w:r w:rsidRPr="009B314D">
        <w:rPr>
          <w:rFonts w:ascii="Times New Roman" w:hAnsi="Times New Roman" w:cs="Times New Roman"/>
          <w:bCs/>
          <w:sz w:val="28"/>
          <w:szCs w:val="28"/>
        </w:rPr>
        <w:t xml:space="preserve">ивать </w:t>
      </w:r>
      <w:r w:rsidR="008B1E9E" w:rsidRPr="009B314D">
        <w:rPr>
          <w:rFonts w:ascii="Times New Roman" w:hAnsi="Times New Roman" w:cs="Times New Roman"/>
          <w:bCs/>
          <w:sz w:val="28"/>
          <w:szCs w:val="28"/>
        </w:rPr>
        <w:t>соблюдени</w:t>
      </w:r>
      <w:r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требований охраны труда и правил противопожарного режима в пределах компетенции Отдела;</w:t>
      </w:r>
    </w:p>
    <w:p w:rsidR="008B1E9E" w:rsidRPr="009B314D" w:rsidRDefault="000F4685"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4F34A7" w:rsidRPr="009B314D">
        <w:rPr>
          <w:rFonts w:ascii="Times New Roman" w:hAnsi="Times New Roman" w:cs="Times New Roman"/>
          <w:sz w:val="28"/>
          <w:szCs w:val="28"/>
        </w:rPr>
        <w:t>обеспечивать в пределах компетенции Отдела наполняемость сайта Управления</w:t>
      </w:r>
      <w:r w:rsidR="008B1E9E" w:rsidRPr="009B314D">
        <w:rPr>
          <w:rFonts w:ascii="Times New Roman" w:hAnsi="Times New Roman" w:cs="Times New Roman"/>
          <w:bCs/>
          <w:sz w:val="28"/>
          <w:szCs w:val="28"/>
        </w:rPr>
        <w:t>;</w:t>
      </w:r>
    </w:p>
    <w:p w:rsidR="008B1E9E" w:rsidRPr="009B314D" w:rsidRDefault="000F4685"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управл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в установленном порядке внутренними (операционными) казначейскими рисками в пределах компетенции Отдела;</w:t>
      </w:r>
    </w:p>
    <w:p w:rsidR="004F34A7" w:rsidRPr="009B314D" w:rsidRDefault="004F34A7" w:rsidP="004F34A7">
      <w:pPr>
        <w:pStyle w:val="af4"/>
        <w:spacing w:after="0" w:line="24" w:lineRule="atLeast"/>
        <w:ind w:left="0"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Pr="009B314D">
        <w:rPr>
          <w:rFonts w:ascii="Times New Roman" w:hAnsi="Times New Roman" w:cs="Times New Roman"/>
          <w:sz w:val="28"/>
          <w:szCs w:val="28"/>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8B1E9E" w:rsidRPr="009B314D" w:rsidRDefault="000F4685" w:rsidP="00820D12">
      <w:pPr>
        <w:spacing w:line="24" w:lineRule="atLeast"/>
        <w:ind w:firstLine="709"/>
        <w:jc w:val="both"/>
        <w:rPr>
          <w:rFonts w:ascii="Times New Roman" w:hAnsi="Times New Roman" w:cs="Times New Roman"/>
          <w:bCs/>
          <w:sz w:val="28"/>
          <w:szCs w:val="28"/>
        </w:rPr>
      </w:pPr>
      <w:r w:rsidRPr="009B314D">
        <w:rPr>
          <w:rFonts w:ascii="Times New Roman" w:hAnsi="Times New Roman" w:cs="Times New Roman"/>
          <w:bCs/>
          <w:sz w:val="28"/>
          <w:szCs w:val="28"/>
        </w:rPr>
        <w:t xml:space="preserve">- </w:t>
      </w:r>
      <w:r w:rsidR="008B1E9E" w:rsidRPr="009B314D">
        <w:rPr>
          <w:rFonts w:ascii="Times New Roman" w:hAnsi="Times New Roman" w:cs="Times New Roman"/>
          <w:bCs/>
          <w:sz w:val="28"/>
          <w:szCs w:val="28"/>
        </w:rPr>
        <w:t>осуществл</w:t>
      </w:r>
      <w:r w:rsidRPr="009B314D">
        <w:rPr>
          <w:rFonts w:ascii="Times New Roman" w:hAnsi="Times New Roman" w:cs="Times New Roman"/>
          <w:bCs/>
          <w:sz w:val="28"/>
          <w:szCs w:val="28"/>
        </w:rPr>
        <w:t>ять</w:t>
      </w:r>
      <w:r w:rsidR="008B1E9E" w:rsidRPr="009B314D">
        <w:rPr>
          <w:rFonts w:ascii="Times New Roman" w:hAnsi="Times New Roman" w:cs="Times New Roman"/>
          <w:bCs/>
          <w:sz w:val="28"/>
          <w:szCs w:val="28"/>
        </w:rPr>
        <w:t xml:space="preserve"> ины</w:t>
      </w:r>
      <w:r w:rsidRPr="009B314D">
        <w:rPr>
          <w:rFonts w:ascii="Times New Roman" w:hAnsi="Times New Roman" w:cs="Times New Roman"/>
          <w:bCs/>
          <w:sz w:val="28"/>
          <w:szCs w:val="28"/>
        </w:rPr>
        <w:t>е</w:t>
      </w:r>
      <w:r w:rsidR="008B1E9E" w:rsidRPr="009B314D">
        <w:rPr>
          <w:rFonts w:ascii="Times New Roman" w:hAnsi="Times New Roman" w:cs="Times New Roman"/>
          <w:bCs/>
          <w:sz w:val="28"/>
          <w:szCs w:val="28"/>
        </w:rPr>
        <w:t xml:space="preserve"> функци</w:t>
      </w:r>
      <w:r w:rsidRPr="009B314D">
        <w:rPr>
          <w:rFonts w:ascii="Times New Roman" w:hAnsi="Times New Roman" w:cs="Times New Roman"/>
          <w:bCs/>
          <w:sz w:val="28"/>
          <w:szCs w:val="28"/>
        </w:rPr>
        <w:t>и</w:t>
      </w:r>
      <w:r w:rsidR="008B1E9E" w:rsidRPr="009B314D">
        <w:rPr>
          <w:rFonts w:ascii="Times New Roman" w:hAnsi="Times New Roman" w:cs="Times New Roman"/>
          <w:bCs/>
          <w:sz w:val="28"/>
          <w:szCs w:val="28"/>
        </w:rPr>
        <w:t xml:space="preserve"> в пределах компетенции Отдела.</w:t>
      </w:r>
    </w:p>
    <w:p w:rsidR="00F66C07" w:rsidRPr="009B314D" w:rsidRDefault="00F06908" w:rsidP="00820D12">
      <w:pPr>
        <w:pStyle w:val="af4"/>
        <w:spacing w:after="0" w:line="24" w:lineRule="atLeast"/>
        <w:ind w:left="0" w:firstLine="709"/>
        <w:jc w:val="both"/>
        <w:rPr>
          <w:rFonts w:ascii="Times New Roman" w:hAnsi="Times New Roman" w:cs="Times New Roman"/>
          <w:sz w:val="28"/>
          <w:szCs w:val="28"/>
        </w:rPr>
      </w:pPr>
      <w:r w:rsidRPr="009B314D">
        <w:rPr>
          <w:rFonts w:ascii="Times New Roman" w:hAnsi="Times New Roman" w:cs="Times New Roman"/>
          <w:sz w:val="28"/>
          <w:szCs w:val="28"/>
        </w:rPr>
        <w:t xml:space="preserve">9. </w:t>
      </w:r>
      <w:r w:rsidR="00F66C07" w:rsidRPr="009B314D">
        <w:rPr>
          <w:rFonts w:ascii="Times New Roman" w:hAnsi="Times New Roman" w:cs="Times New Roman"/>
          <w:sz w:val="28"/>
          <w:szCs w:val="28"/>
        </w:rPr>
        <w:t xml:space="preserve">В целях исполнения возложенных должностных обязанностей </w:t>
      </w:r>
      <w:r w:rsidR="008E018F">
        <w:rPr>
          <w:rFonts w:ascii="Times New Roman" w:hAnsi="Times New Roman" w:cs="Times New Roman"/>
          <w:bCs/>
          <w:sz w:val="28"/>
          <w:szCs w:val="28"/>
        </w:rPr>
        <w:t>казначей</w:t>
      </w:r>
      <w:r w:rsidR="00F66C07" w:rsidRPr="009B314D">
        <w:rPr>
          <w:rFonts w:ascii="Times New Roman" w:hAnsi="Times New Roman" w:cs="Times New Roman"/>
          <w:sz w:val="28"/>
          <w:szCs w:val="28"/>
        </w:rPr>
        <w:t xml:space="preserve"> Отдела имеет право:</w:t>
      </w:r>
    </w:p>
    <w:p w:rsidR="00F66C07" w:rsidRPr="009B314D" w:rsidRDefault="00F66C07"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запрашивать и получать по согласованию с начальником Отдела (курирующим заместителем руководителя) Управления от структурных подразделений Управления и иных организаций сведения и документы по вопросам, входящим в компетенцию Отдела;</w:t>
      </w:r>
    </w:p>
    <w:p w:rsidR="00F66C07" w:rsidRPr="009B314D" w:rsidRDefault="00F66C07"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lastRenderedPageBreak/>
        <w:t>- принимать участие в подготовке и проведении совещаний по вопросам, входящим в компетенцию Отдела;</w:t>
      </w:r>
    </w:p>
    <w:p w:rsidR="00F66C07" w:rsidRPr="009B314D" w:rsidRDefault="00F66C07"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осуществлять иные полномочия, в соответствии с возложенными на Отдел задачами.</w:t>
      </w:r>
    </w:p>
    <w:p w:rsidR="00B151C8" w:rsidRPr="009B314D" w:rsidRDefault="008F2786"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10.</w:t>
      </w:r>
      <w:r w:rsidR="00FB2783" w:rsidRPr="009B314D">
        <w:rPr>
          <w:rFonts w:ascii="Times New Roman" w:hAnsi="Times New Roman" w:cs="Times New Roman"/>
          <w:sz w:val="28"/>
          <w:szCs w:val="28"/>
        </w:rPr>
        <w:t xml:space="preserve"> </w:t>
      </w:r>
      <w:r w:rsidR="008E018F">
        <w:rPr>
          <w:rFonts w:ascii="Times New Roman" w:hAnsi="Times New Roman" w:cs="Times New Roman"/>
          <w:bCs/>
          <w:sz w:val="28"/>
          <w:szCs w:val="28"/>
        </w:rPr>
        <w:t xml:space="preserve">Казначей </w:t>
      </w:r>
      <w:r w:rsidR="00DD4897" w:rsidRPr="009B314D">
        <w:rPr>
          <w:rStyle w:val="FontStyle38"/>
          <w:sz w:val="28"/>
          <w:szCs w:val="28"/>
        </w:rPr>
        <w:t xml:space="preserve">Отдела осуществляет иные права и исполняет иные обязанности, </w:t>
      </w:r>
      <w:r w:rsidR="00B151C8" w:rsidRPr="009B314D">
        <w:rPr>
          <w:rFonts w:ascii="Times New Roman" w:eastAsia="Times New Roman" w:hAnsi="Times New Roman" w:cs="Times New Roman"/>
          <w:bCs/>
          <w:sz w:val="28"/>
          <w:szCs w:val="28"/>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1 декабря 2004 № 703 «О Федеральном казначействе», Положением об Управлении Федерального казначейства по Московской области, утвержденным приказом  Федерального казначейства от 27</w:t>
      </w:r>
      <w:r w:rsidR="005B172A" w:rsidRPr="009B314D">
        <w:rPr>
          <w:rFonts w:ascii="Times New Roman" w:eastAsia="Times New Roman" w:hAnsi="Times New Roman" w:cs="Times New Roman"/>
          <w:bCs/>
          <w:sz w:val="28"/>
          <w:szCs w:val="28"/>
        </w:rPr>
        <w:t> </w:t>
      </w:r>
      <w:r w:rsidR="00B151C8" w:rsidRPr="009B314D">
        <w:rPr>
          <w:rFonts w:ascii="Times New Roman" w:eastAsia="Times New Roman" w:hAnsi="Times New Roman" w:cs="Times New Roman"/>
          <w:bCs/>
          <w:sz w:val="28"/>
          <w:szCs w:val="28"/>
        </w:rPr>
        <w:t>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приказом Федерального казначейства от 14 июля 2011 г. № 283 «Об утверждении Кодекса этики и служебного поведения федеральных государственных гражданских служащих Федерального казначейства» и иными нормативными правовыми актами Федерального казначейства.</w:t>
      </w:r>
    </w:p>
    <w:p w:rsidR="00C779D0" w:rsidRPr="009B314D" w:rsidRDefault="00C779D0" w:rsidP="00820D12">
      <w:pPr>
        <w:pStyle w:val="Style8"/>
        <w:widowControl/>
        <w:spacing w:line="24" w:lineRule="atLeast"/>
        <w:ind w:firstLine="709"/>
        <w:rPr>
          <w:rFonts w:eastAsia="Times New Roman"/>
          <w:bCs/>
          <w:sz w:val="28"/>
          <w:szCs w:val="28"/>
        </w:rPr>
      </w:pPr>
      <w:r w:rsidRPr="009B314D">
        <w:rPr>
          <w:rFonts w:eastAsia="Times New Roman"/>
          <w:bCs/>
          <w:sz w:val="28"/>
          <w:szCs w:val="28"/>
        </w:rPr>
        <w:t>11.</w:t>
      </w:r>
      <w:r w:rsidR="00EC2E81" w:rsidRPr="009B314D">
        <w:rPr>
          <w:rFonts w:eastAsia="Times New Roman"/>
          <w:bCs/>
          <w:sz w:val="28"/>
          <w:szCs w:val="28"/>
        </w:rPr>
        <w:t xml:space="preserve"> </w:t>
      </w:r>
      <w:r w:rsidR="008E018F">
        <w:rPr>
          <w:rFonts w:eastAsia="Times New Roman"/>
          <w:bCs/>
          <w:sz w:val="28"/>
          <w:szCs w:val="28"/>
        </w:rPr>
        <w:t>Казначей</w:t>
      </w:r>
      <w:r w:rsidR="008D6D8F" w:rsidRPr="009B314D">
        <w:rPr>
          <w:rFonts w:eastAsia="Times New Roman"/>
          <w:bCs/>
          <w:sz w:val="28"/>
          <w:szCs w:val="28"/>
        </w:rPr>
        <w:t xml:space="preserve"> </w:t>
      </w:r>
      <w:r w:rsidR="00794B03" w:rsidRPr="009B314D">
        <w:rPr>
          <w:rFonts w:eastAsia="Times New Roman"/>
          <w:bCs/>
          <w:sz w:val="28"/>
          <w:szCs w:val="28"/>
        </w:rPr>
        <w:t>О</w:t>
      </w:r>
      <w:r w:rsidRPr="009B314D">
        <w:rPr>
          <w:rFonts w:eastAsia="Times New Roman"/>
          <w:bCs/>
          <w:sz w:val="28"/>
          <w:szCs w:val="28"/>
        </w:rPr>
        <w:t>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30BF9" w:rsidRPr="009B314D" w:rsidRDefault="00B30BF9" w:rsidP="00820D12">
      <w:pPr>
        <w:pStyle w:val="3"/>
        <w:shd w:val="clear" w:color="auto" w:fill="auto"/>
        <w:spacing w:after="0" w:line="24" w:lineRule="atLeast"/>
        <w:ind w:firstLine="709"/>
        <w:jc w:val="center"/>
        <w:rPr>
          <w:rFonts w:ascii="Times New Roman" w:hAnsi="Times New Roman" w:cs="Times New Roman"/>
          <w:b/>
        </w:rPr>
      </w:pPr>
    </w:p>
    <w:p w:rsidR="00250473" w:rsidRPr="009B314D" w:rsidRDefault="000074F4" w:rsidP="00820D12">
      <w:pPr>
        <w:pStyle w:val="3"/>
        <w:shd w:val="clear" w:color="auto" w:fill="auto"/>
        <w:spacing w:after="0" w:line="24" w:lineRule="atLeast"/>
        <w:ind w:firstLine="0"/>
        <w:jc w:val="center"/>
        <w:rPr>
          <w:rFonts w:ascii="Times New Roman" w:hAnsi="Times New Roman" w:cs="Times New Roman"/>
          <w:b/>
        </w:rPr>
      </w:pPr>
      <w:r w:rsidRPr="009B314D">
        <w:rPr>
          <w:rFonts w:ascii="Times New Roman" w:hAnsi="Times New Roman" w:cs="Times New Roman"/>
          <w:b/>
          <w:lang w:val="en-US"/>
        </w:rPr>
        <w:t>IV</w:t>
      </w:r>
      <w:r w:rsidRPr="009B314D">
        <w:rPr>
          <w:rFonts w:ascii="Times New Roman" w:hAnsi="Times New Roman" w:cs="Times New Roman"/>
          <w:b/>
        </w:rPr>
        <w:t>.</w:t>
      </w:r>
      <w:r w:rsidR="003F6392" w:rsidRPr="009B314D">
        <w:rPr>
          <w:rFonts w:ascii="Times New Roman" w:hAnsi="Times New Roman" w:cs="Times New Roman"/>
          <w:b/>
        </w:rPr>
        <w:tab/>
        <w:t xml:space="preserve"> </w:t>
      </w:r>
      <w:r w:rsidR="00221FD6" w:rsidRPr="009B314D">
        <w:rPr>
          <w:rFonts w:ascii="Times New Roman" w:hAnsi="Times New Roman" w:cs="Times New Roman"/>
          <w:b/>
        </w:rPr>
        <w:t>Перечень вопросов, по которым</w:t>
      </w:r>
      <w:r w:rsidRPr="009B314D">
        <w:rPr>
          <w:rFonts w:ascii="Times New Roman" w:hAnsi="Times New Roman" w:cs="Times New Roman"/>
          <w:b/>
        </w:rPr>
        <w:t xml:space="preserve"> </w:t>
      </w:r>
      <w:r w:rsidR="0026317C">
        <w:rPr>
          <w:rFonts w:ascii="Times New Roman" w:hAnsi="Times New Roman" w:cs="Times New Roman"/>
          <w:b/>
          <w:bCs/>
        </w:rPr>
        <w:t>казначей</w:t>
      </w:r>
      <w:r w:rsidR="008D6D8F" w:rsidRPr="009B314D">
        <w:rPr>
          <w:rFonts w:ascii="Times New Roman" w:hAnsi="Times New Roman" w:cs="Times New Roman"/>
          <w:b/>
        </w:rPr>
        <w:t xml:space="preserve"> </w:t>
      </w:r>
      <w:r w:rsidR="00CD4844" w:rsidRPr="009B314D">
        <w:rPr>
          <w:rFonts w:ascii="Times New Roman" w:hAnsi="Times New Roman" w:cs="Times New Roman"/>
          <w:b/>
        </w:rPr>
        <w:t>О</w:t>
      </w:r>
      <w:r w:rsidRPr="009B314D">
        <w:rPr>
          <w:rFonts w:ascii="Times New Roman" w:hAnsi="Times New Roman" w:cs="Times New Roman"/>
          <w:b/>
        </w:rPr>
        <w:t xml:space="preserve">тдела </w:t>
      </w:r>
      <w:r w:rsidR="00221FD6" w:rsidRPr="009B314D">
        <w:rPr>
          <w:rFonts w:ascii="Times New Roman" w:hAnsi="Times New Roman" w:cs="Times New Roman"/>
          <w:b/>
        </w:rPr>
        <w:t>вправе или обязан самостоятельно</w:t>
      </w:r>
      <w:r w:rsidRPr="009B314D">
        <w:rPr>
          <w:rFonts w:ascii="Times New Roman" w:hAnsi="Times New Roman" w:cs="Times New Roman"/>
          <w:b/>
        </w:rPr>
        <w:t xml:space="preserve"> </w:t>
      </w:r>
      <w:r w:rsidR="00221FD6" w:rsidRPr="009B314D">
        <w:rPr>
          <w:rFonts w:ascii="Times New Roman" w:hAnsi="Times New Roman" w:cs="Times New Roman"/>
          <w:b/>
        </w:rPr>
        <w:t>принимать управленческие и иные решения</w:t>
      </w:r>
    </w:p>
    <w:p w:rsidR="000074F4" w:rsidRPr="009B314D" w:rsidRDefault="000074F4" w:rsidP="00820D12">
      <w:pPr>
        <w:pStyle w:val="3"/>
        <w:shd w:val="clear" w:color="auto" w:fill="auto"/>
        <w:tabs>
          <w:tab w:val="right" w:leader="underscore" w:pos="7373"/>
          <w:tab w:val="right" w:pos="9156"/>
        </w:tabs>
        <w:spacing w:after="0" w:line="24" w:lineRule="atLeast"/>
        <w:ind w:left="180" w:firstLine="0"/>
        <w:jc w:val="center"/>
        <w:rPr>
          <w:rFonts w:ascii="Times New Roman" w:hAnsi="Times New Roman" w:cs="Times New Roman"/>
        </w:rPr>
      </w:pPr>
    </w:p>
    <w:p w:rsidR="00DD4897" w:rsidRPr="009B314D" w:rsidRDefault="000074F4" w:rsidP="00820D12">
      <w:pPr>
        <w:pStyle w:val="3"/>
        <w:shd w:val="clear" w:color="auto" w:fill="auto"/>
        <w:tabs>
          <w:tab w:val="right" w:leader="underscore" w:pos="9156"/>
        </w:tabs>
        <w:spacing w:after="0" w:line="24" w:lineRule="atLeast"/>
        <w:ind w:firstLine="709"/>
        <w:jc w:val="both"/>
        <w:rPr>
          <w:rFonts w:ascii="Times New Roman" w:eastAsia="Times New Roman" w:hAnsi="Times New Roman" w:cs="Times New Roman"/>
        </w:rPr>
      </w:pPr>
      <w:r w:rsidRPr="009B314D">
        <w:rPr>
          <w:rFonts w:ascii="Times New Roman" w:hAnsi="Times New Roman" w:cs="Times New Roman"/>
        </w:rPr>
        <w:t>12.</w:t>
      </w:r>
      <w:r w:rsidR="00221FD6" w:rsidRPr="009B314D">
        <w:rPr>
          <w:rFonts w:ascii="Times New Roman" w:hAnsi="Times New Roman" w:cs="Times New Roman"/>
        </w:rPr>
        <w:t xml:space="preserve"> </w:t>
      </w:r>
      <w:r w:rsidRPr="009B314D">
        <w:rPr>
          <w:rFonts w:ascii="Times New Roman" w:eastAsia="Times New Roman" w:hAnsi="Times New Roman" w:cs="Times New Roman"/>
          <w:bCs/>
        </w:rPr>
        <w:t xml:space="preserve">При исполнении служебных обязанностей </w:t>
      </w:r>
      <w:r w:rsidR="008E018F">
        <w:rPr>
          <w:rFonts w:ascii="Times New Roman" w:hAnsi="Times New Roman" w:cs="Times New Roman"/>
          <w:bCs/>
        </w:rPr>
        <w:t>казначей</w:t>
      </w:r>
      <w:r w:rsidR="008D6D8F" w:rsidRPr="009B314D">
        <w:rPr>
          <w:rFonts w:ascii="Times New Roman" w:eastAsia="Times New Roman" w:hAnsi="Times New Roman" w:cs="Times New Roman"/>
          <w:bCs/>
        </w:rPr>
        <w:t xml:space="preserve"> </w:t>
      </w:r>
      <w:r w:rsidR="00B30BF9" w:rsidRPr="009B314D">
        <w:rPr>
          <w:rFonts w:ascii="Times New Roman" w:eastAsia="Times New Roman" w:hAnsi="Times New Roman" w:cs="Times New Roman"/>
          <w:bCs/>
        </w:rPr>
        <w:t>О</w:t>
      </w:r>
      <w:r w:rsidRPr="009B314D">
        <w:rPr>
          <w:rFonts w:ascii="Times New Roman" w:eastAsia="Times New Roman" w:hAnsi="Times New Roman" w:cs="Times New Roman"/>
          <w:bCs/>
        </w:rPr>
        <w:t>тдела вправе или обязан самостоятельно принимать решения по вопросам:</w:t>
      </w:r>
    </w:p>
    <w:p w:rsidR="00DD4897" w:rsidRPr="009B314D" w:rsidRDefault="00682533" w:rsidP="00820D12">
      <w:pPr>
        <w:spacing w:line="24" w:lineRule="atLeast"/>
        <w:ind w:firstLine="709"/>
        <w:jc w:val="both"/>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 организации в пределах своей компетенции работы, направленной на реализацию задач и функций, возложенных на Отдел;</w:t>
      </w:r>
    </w:p>
    <w:p w:rsidR="00DD4897" w:rsidRPr="009B314D" w:rsidRDefault="00DD4897" w:rsidP="00820D12">
      <w:pPr>
        <w:spacing w:line="24" w:lineRule="atLeast"/>
        <w:ind w:firstLine="709"/>
        <w:jc w:val="both"/>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 реализации законодательства Российской Федерации, Положения о Федеральном казначействе, Положения об Управлени</w:t>
      </w:r>
      <w:r w:rsidR="00F8434C" w:rsidRPr="009B314D">
        <w:rPr>
          <w:rFonts w:ascii="Times New Roman" w:eastAsia="Times New Roman" w:hAnsi="Times New Roman" w:cs="Times New Roman"/>
          <w:bCs/>
          <w:sz w:val="28"/>
          <w:szCs w:val="28"/>
        </w:rPr>
        <w:t>и</w:t>
      </w:r>
      <w:r w:rsidRPr="009B314D">
        <w:rPr>
          <w:rFonts w:ascii="Times New Roman" w:eastAsia="Times New Roman" w:hAnsi="Times New Roman" w:cs="Times New Roman"/>
          <w:bCs/>
          <w:sz w:val="28"/>
          <w:szCs w:val="28"/>
        </w:rPr>
        <w:t>, Положения об Отделе;</w:t>
      </w:r>
    </w:p>
    <w:p w:rsidR="00DD4897" w:rsidRPr="009B314D" w:rsidRDefault="00DD4897" w:rsidP="00820D12">
      <w:pPr>
        <w:spacing w:line="24" w:lineRule="atLeast"/>
        <w:ind w:firstLine="709"/>
        <w:jc w:val="both"/>
        <w:rPr>
          <w:rFonts w:ascii="Times New Roman" w:eastAsia="Times New Roman" w:hAnsi="Times New Roman" w:cs="Times New Roman"/>
          <w:bCs/>
          <w:sz w:val="28"/>
          <w:szCs w:val="28"/>
        </w:rPr>
      </w:pPr>
      <w:r w:rsidRPr="009B314D">
        <w:rPr>
          <w:rFonts w:ascii="Times New Roman" w:eastAsia="Times New Roman" w:hAnsi="Times New Roman" w:cs="Times New Roman"/>
          <w:bCs/>
          <w:sz w:val="28"/>
          <w:szCs w:val="28"/>
        </w:rPr>
        <w:t>- оказания методической и практической помощи территориальным Отделам Управления по вопросам осуществления операций на счетах, открытых Управлению.</w:t>
      </w:r>
    </w:p>
    <w:p w:rsidR="00DD4897" w:rsidRPr="009B314D" w:rsidRDefault="00DD4897" w:rsidP="00820D12">
      <w:pPr>
        <w:pStyle w:val="3"/>
        <w:shd w:val="clear" w:color="auto" w:fill="auto"/>
        <w:tabs>
          <w:tab w:val="right" w:leader="underscore" w:pos="9156"/>
        </w:tabs>
        <w:spacing w:after="0" w:line="24" w:lineRule="atLeast"/>
        <w:ind w:firstLine="709"/>
        <w:jc w:val="both"/>
        <w:rPr>
          <w:rFonts w:ascii="Times New Roman" w:eastAsia="Times New Roman" w:hAnsi="Times New Roman" w:cs="Times New Roman"/>
          <w:bCs/>
        </w:rPr>
      </w:pPr>
    </w:p>
    <w:p w:rsidR="000074F4" w:rsidRPr="009B314D" w:rsidRDefault="000074F4" w:rsidP="00820D12">
      <w:pPr>
        <w:pStyle w:val="af4"/>
        <w:spacing w:line="24" w:lineRule="atLeast"/>
        <w:ind w:left="0"/>
        <w:jc w:val="center"/>
        <w:rPr>
          <w:rFonts w:ascii="Times New Roman" w:eastAsia="Times New Roman" w:hAnsi="Times New Roman" w:cs="Times New Roman"/>
          <w:b/>
          <w:bCs/>
          <w:sz w:val="28"/>
          <w:szCs w:val="28"/>
        </w:rPr>
      </w:pPr>
      <w:r w:rsidRPr="009B314D">
        <w:rPr>
          <w:rFonts w:ascii="Times New Roman" w:eastAsia="Times New Roman" w:hAnsi="Times New Roman" w:cs="Times New Roman"/>
          <w:b/>
          <w:bCs/>
          <w:sz w:val="28"/>
          <w:szCs w:val="28"/>
          <w:lang w:val="en-US"/>
        </w:rPr>
        <w:t>V</w:t>
      </w:r>
      <w:r w:rsidRPr="009B314D">
        <w:rPr>
          <w:rFonts w:ascii="Times New Roman" w:eastAsia="Times New Roman" w:hAnsi="Times New Roman" w:cs="Times New Roman"/>
          <w:b/>
          <w:bCs/>
          <w:sz w:val="28"/>
          <w:szCs w:val="28"/>
        </w:rPr>
        <w:t xml:space="preserve">. Перечень вопросов, по которым </w:t>
      </w:r>
      <w:r w:rsidR="0026317C">
        <w:rPr>
          <w:rFonts w:ascii="Times New Roman" w:hAnsi="Times New Roman" w:cs="Times New Roman"/>
          <w:b/>
          <w:bCs/>
          <w:sz w:val="28"/>
          <w:szCs w:val="28"/>
        </w:rPr>
        <w:t xml:space="preserve">казначей </w:t>
      </w:r>
      <w:r w:rsidRPr="009B314D">
        <w:rPr>
          <w:rFonts w:ascii="Times New Roman" w:eastAsia="Times New Roman" w:hAnsi="Times New Roman" w:cs="Times New Roman"/>
          <w:b/>
          <w:bCs/>
          <w:sz w:val="28"/>
          <w:szCs w:val="28"/>
        </w:rPr>
        <w:t>Отдела вправе или обязан участвовать при подготовке проектов нормативных правовых актов и (или) проектов управленческих и иных решений</w:t>
      </w:r>
    </w:p>
    <w:p w:rsidR="000074F4" w:rsidRPr="009B314D" w:rsidRDefault="000074F4" w:rsidP="00820D12">
      <w:pPr>
        <w:pStyle w:val="af4"/>
        <w:widowControl w:val="0"/>
        <w:spacing w:after="0" w:line="24" w:lineRule="atLeast"/>
        <w:ind w:left="1080"/>
        <w:jc w:val="center"/>
        <w:rPr>
          <w:rFonts w:ascii="Times New Roman" w:eastAsia="Times New Roman" w:hAnsi="Times New Roman" w:cs="Times New Roman"/>
          <w:bCs/>
          <w:sz w:val="28"/>
          <w:szCs w:val="28"/>
          <w:lang w:eastAsia="ru-RU"/>
        </w:rPr>
      </w:pPr>
    </w:p>
    <w:p w:rsidR="00250473" w:rsidRPr="009B314D" w:rsidRDefault="000074F4" w:rsidP="00820D12">
      <w:pPr>
        <w:pStyle w:val="3"/>
        <w:shd w:val="clear" w:color="auto" w:fill="auto"/>
        <w:tabs>
          <w:tab w:val="center" w:pos="3152"/>
          <w:tab w:val="center" w:pos="5024"/>
          <w:tab w:val="right" w:pos="7373"/>
          <w:tab w:val="right" w:pos="9156"/>
        </w:tabs>
        <w:spacing w:after="0" w:line="24" w:lineRule="atLeast"/>
        <w:ind w:firstLine="709"/>
        <w:jc w:val="both"/>
        <w:rPr>
          <w:rFonts w:ascii="Times New Roman" w:eastAsia="Times New Roman" w:hAnsi="Times New Roman" w:cs="Times New Roman"/>
          <w:bCs/>
        </w:rPr>
      </w:pPr>
      <w:r w:rsidRPr="009B314D">
        <w:rPr>
          <w:rFonts w:ascii="Times New Roman" w:hAnsi="Times New Roman" w:cs="Times New Roman"/>
        </w:rPr>
        <w:t xml:space="preserve">13. </w:t>
      </w:r>
      <w:r w:rsidR="008E018F">
        <w:rPr>
          <w:rFonts w:ascii="Times New Roman" w:hAnsi="Times New Roman" w:cs="Times New Roman"/>
        </w:rPr>
        <w:t>Казначей</w:t>
      </w:r>
      <w:r w:rsidR="008D6D8F" w:rsidRPr="009B314D">
        <w:rPr>
          <w:rFonts w:ascii="Times New Roman" w:eastAsia="Times New Roman" w:hAnsi="Times New Roman" w:cs="Times New Roman"/>
          <w:bCs/>
        </w:rPr>
        <w:t xml:space="preserve"> </w:t>
      </w:r>
      <w:r w:rsidR="003F6392" w:rsidRPr="009B314D">
        <w:rPr>
          <w:rFonts w:ascii="Times New Roman" w:eastAsia="Times New Roman" w:hAnsi="Times New Roman" w:cs="Times New Roman"/>
          <w:bCs/>
        </w:rPr>
        <w:t>Отдела в соответствии со своей компетенцией вправе или обязан участвовать при подготовке (обсуждении) следующих проектов:</w:t>
      </w:r>
    </w:p>
    <w:p w:rsidR="00E34404" w:rsidRPr="009B314D" w:rsidRDefault="00E34404" w:rsidP="00820D12">
      <w:pPr>
        <w:pStyle w:val="ConsNormal"/>
        <w:widowControl/>
        <w:spacing w:line="24" w:lineRule="atLeast"/>
        <w:ind w:right="0" w:firstLine="709"/>
        <w:jc w:val="both"/>
        <w:rPr>
          <w:rFonts w:ascii="Times New Roman" w:hAnsi="Times New Roman"/>
          <w:sz w:val="28"/>
          <w:szCs w:val="28"/>
        </w:rPr>
      </w:pPr>
      <w:r w:rsidRPr="009B314D">
        <w:rPr>
          <w:rFonts w:ascii="Times New Roman" w:hAnsi="Times New Roman"/>
          <w:sz w:val="28"/>
          <w:szCs w:val="28"/>
        </w:rPr>
        <w:t>- разработке проектов приказов Управления;</w:t>
      </w:r>
    </w:p>
    <w:p w:rsidR="00E34404" w:rsidRPr="009B314D" w:rsidRDefault="00E34404" w:rsidP="00820D12">
      <w:pPr>
        <w:pStyle w:val="ConsNormal"/>
        <w:widowControl/>
        <w:spacing w:line="24" w:lineRule="atLeast"/>
        <w:ind w:right="0" w:firstLine="709"/>
        <w:jc w:val="both"/>
        <w:rPr>
          <w:rFonts w:ascii="Times New Roman" w:hAnsi="Times New Roman"/>
          <w:sz w:val="28"/>
          <w:szCs w:val="28"/>
        </w:rPr>
      </w:pPr>
      <w:r w:rsidRPr="009B314D">
        <w:rPr>
          <w:rFonts w:ascii="Times New Roman" w:hAnsi="Times New Roman"/>
          <w:sz w:val="28"/>
          <w:szCs w:val="28"/>
        </w:rPr>
        <w:t>- подготовке материалов для проведения совещаний со служащими территориальных Отделов Управления;</w:t>
      </w:r>
    </w:p>
    <w:p w:rsidR="00E34404" w:rsidRPr="009B314D" w:rsidRDefault="00E34404" w:rsidP="00820D12">
      <w:pPr>
        <w:pStyle w:val="ConsNormal"/>
        <w:widowControl/>
        <w:spacing w:line="24" w:lineRule="atLeast"/>
        <w:ind w:right="0" w:firstLine="709"/>
        <w:jc w:val="both"/>
        <w:rPr>
          <w:rFonts w:ascii="Times New Roman" w:hAnsi="Times New Roman"/>
          <w:sz w:val="28"/>
          <w:szCs w:val="28"/>
        </w:rPr>
      </w:pPr>
      <w:r w:rsidRPr="009B314D">
        <w:rPr>
          <w:rFonts w:ascii="Times New Roman" w:hAnsi="Times New Roman"/>
          <w:sz w:val="28"/>
          <w:szCs w:val="28"/>
        </w:rPr>
        <w:t>- подготовке информации для представления в Федеральное казначейство, финансовым органам;</w:t>
      </w:r>
    </w:p>
    <w:p w:rsidR="00E34404" w:rsidRPr="009B314D" w:rsidRDefault="00E34404" w:rsidP="00820D12">
      <w:pPr>
        <w:pStyle w:val="ConsNormal"/>
        <w:widowControl/>
        <w:spacing w:line="24" w:lineRule="atLeast"/>
        <w:ind w:right="0" w:firstLine="709"/>
        <w:jc w:val="both"/>
        <w:rPr>
          <w:rFonts w:ascii="Times New Roman" w:hAnsi="Times New Roman"/>
          <w:sz w:val="28"/>
          <w:szCs w:val="28"/>
        </w:rPr>
      </w:pPr>
      <w:r w:rsidRPr="009B314D">
        <w:rPr>
          <w:rFonts w:ascii="Times New Roman" w:hAnsi="Times New Roman"/>
          <w:sz w:val="28"/>
          <w:szCs w:val="28"/>
        </w:rPr>
        <w:t>- подготовке материалов на коллегию Управления по итогам работы;</w:t>
      </w:r>
    </w:p>
    <w:p w:rsidR="00E34404" w:rsidRPr="009B314D" w:rsidRDefault="00E34404" w:rsidP="00820D12">
      <w:pPr>
        <w:pStyle w:val="ConsNormal"/>
        <w:widowControl/>
        <w:spacing w:line="24" w:lineRule="atLeast"/>
        <w:ind w:right="0" w:firstLine="709"/>
        <w:jc w:val="both"/>
        <w:rPr>
          <w:rFonts w:ascii="Times New Roman" w:hAnsi="Times New Roman"/>
          <w:sz w:val="28"/>
          <w:szCs w:val="28"/>
        </w:rPr>
      </w:pPr>
      <w:r w:rsidRPr="009B314D">
        <w:rPr>
          <w:rFonts w:ascii="Times New Roman" w:hAnsi="Times New Roman"/>
          <w:sz w:val="28"/>
          <w:szCs w:val="28"/>
        </w:rPr>
        <w:lastRenderedPageBreak/>
        <w:t>- подготовке разъяснений для территориальных Отделов Управления по применению нормативно-правовых документов Федерального казначейства, Министерства финансов Российской Федерации.</w:t>
      </w:r>
    </w:p>
    <w:p w:rsidR="007433A4" w:rsidRPr="009B314D" w:rsidRDefault="007433A4" w:rsidP="00820D12">
      <w:pPr>
        <w:pStyle w:val="3"/>
        <w:shd w:val="clear" w:color="auto" w:fill="auto"/>
        <w:tabs>
          <w:tab w:val="center" w:pos="3152"/>
          <w:tab w:val="center" w:pos="5024"/>
          <w:tab w:val="right" w:pos="7373"/>
          <w:tab w:val="right" w:pos="9156"/>
        </w:tabs>
        <w:spacing w:after="0" w:line="24" w:lineRule="atLeast"/>
        <w:ind w:firstLine="709"/>
        <w:jc w:val="both"/>
        <w:rPr>
          <w:rFonts w:ascii="Times New Roman" w:hAnsi="Times New Roman" w:cs="Times New Roman"/>
        </w:rPr>
      </w:pPr>
    </w:p>
    <w:p w:rsidR="00250473" w:rsidRPr="009B314D" w:rsidRDefault="00221FD6" w:rsidP="00820D12">
      <w:pPr>
        <w:pStyle w:val="3"/>
        <w:numPr>
          <w:ilvl w:val="0"/>
          <w:numId w:val="19"/>
        </w:numPr>
        <w:shd w:val="clear" w:color="auto" w:fill="auto"/>
        <w:spacing w:after="0" w:line="24" w:lineRule="atLeast"/>
        <w:ind w:left="0" w:right="2" w:firstLine="0"/>
        <w:jc w:val="center"/>
        <w:rPr>
          <w:rFonts w:ascii="Times New Roman" w:hAnsi="Times New Roman" w:cs="Times New Roman"/>
          <w:b/>
        </w:rPr>
      </w:pPr>
      <w:r w:rsidRPr="009B314D">
        <w:rPr>
          <w:rFonts w:ascii="Times New Roman" w:hAnsi="Times New Roman" w:cs="Times New Roman"/>
          <w:b/>
        </w:rPr>
        <w:t>Сроки и процедуры подготовки, рассмотрения проектов управленческих и иных решений, порядок согласования и принятия данных решений</w:t>
      </w:r>
    </w:p>
    <w:p w:rsidR="007E0A7F" w:rsidRPr="009B314D" w:rsidRDefault="007E0A7F" w:rsidP="00820D12">
      <w:pPr>
        <w:pStyle w:val="3"/>
        <w:shd w:val="clear" w:color="auto" w:fill="auto"/>
        <w:tabs>
          <w:tab w:val="left" w:pos="1686"/>
        </w:tabs>
        <w:spacing w:after="0" w:line="24" w:lineRule="atLeast"/>
        <w:ind w:left="1080" w:right="1040" w:firstLine="0"/>
        <w:jc w:val="both"/>
        <w:rPr>
          <w:rFonts w:ascii="Times New Roman" w:hAnsi="Times New Roman" w:cs="Times New Roman"/>
        </w:rPr>
      </w:pPr>
    </w:p>
    <w:p w:rsidR="00250473" w:rsidRPr="009B314D" w:rsidRDefault="00C423F2" w:rsidP="00820D12">
      <w:pPr>
        <w:pStyle w:val="3"/>
        <w:shd w:val="clear" w:color="auto" w:fill="auto"/>
        <w:spacing w:after="0" w:line="24" w:lineRule="atLeast"/>
        <w:ind w:firstLine="709"/>
        <w:jc w:val="both"/>
        <w:rPr>
          <w:rFonts w:ascii="Times New Roman" w:hAnsi="Times New Roman" w:cs="Times New Roman"/>
        </w:rPr>
      </w:pPr>
      <w:r w:rsidRPr="009B314D">
        <w:rPr>
          <w:rFonts w:ascii="Times New Roman" w:hAnsi="Times New Roman" w:cs="Times New Roman"/>
        </w:rPr>
        <w:t xml:space="preserve">14. </w:t>
      </w:r>
      <w:r w:rsidR="00221FD6" w:rsidRPr="009B314D">
        <w:rPr>
          <w:rFonts w:ascii="Times New Roman" w:hAnsi="Times New Roman" w:cs="Times New Roman"/>
        </w:rPr>
        <w:t>В соответствии со своими должностными обязанностями</w:t>
      </w:r>
      <w:r w:rsidR="005B3C98" w:rsidRPr="009B314D">
        <w:rPr>
          <w:rFonts w:ascii="Times New Roman" w:hAnsi="Times New Roman" w:cs="Times New Roman"/>
        </w:rPr>
        <w:t xml:space="preserve"> </w:t>
      </w:r>
      <w:r w:rsidR="0026317C">
        <w:rPr>
          <w:rFonts w:ascii="Times New Roman" w:hAnsi="Times New Roman" w:cs="Times New Roman"/>
          <w:bCs/>
        </w:rPr>
        <w:t>казначей</w:t>
      </w:r>
      <w:r w:rsidR="008D6D8F" w:rsidRPr="009B314D">
        <w:rPr>
          <w:rFonts w:ascii="Times New Roman" w:hAnsi="Times New Roman" w:cs="Times New Roman"/>
        </w:rPr>
        <w:t xml:space="preserve"> </w:t>
      </w:r>
      <w:r w:rsidR="00CD4844" w:rsidRPr="009B314D">
        <w:rPr>
          <w:rFonts w:ascii="Times New Roman" w:hAnsi="Times New Roman" w:cs="Times New Roman"/>
        </w:rPr>
        <w:t>О</w:t>
      </w:r>
      <w:r w:rsidR="005B3C98" w:rsidRPr="009B314D">
        <w:rPr>
          <w:rFonts w:ascii="Times New Roman" w:hAnsi="Times New Roman" w:cs="Times New Roman"/>
        </w:rPr>
        <w:t xml:space="preserve">тдела </w:t>
      </w:r>
      <w:r w:rsidR="00221FD6" w:rsidRPr="009B314D">
        <w:rPr>
          <w:rFonts w:ascii="Times New Roman" w:hAnsi="Times New Roman" w:cs="Times New Roman"/>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5B7AAC" w:rsidRPr="009B314D" w:rsidRDefault="005B7AAC" w:rsidP="00820D12">
      <w:pPr>
        <w:pStyle w:val="3"/>
        <w:shd w:val="clear" w:color="auto" w:fill="auto"/>
        <w:spacing w:after="0" w:line="24" w:lineRule="atLeast"/>
        <w:ind w:firstLine="709"/>
        <w:jc w:val="both"/>
        <w:rPr>
          <w:rFonts w:ascii="Times New Roman" w:hAnsi="Times New Roman" w:cs="Times New Roman"/>
        </w:rPr>
      </w:pPr>
    </w:p>
    <w:p w:rsidR="00250473" w:rsidRPr="009B314D" w:rsidRDefault="00221FD6" w:rsidP="00820D12">
      <w:pPr>
        <w:pStyle w:val="3"/>
        <w:numPr>
          <w:ilvl w:val="0"/>
          <w:numId w:val="19"/>
        </w:numPr>
        <w:shd w:val="clear" w:color="auto" w:fill="auto"/>
        <w:spacing w:after="0" w:line="24" w:lineRule="atLeast"/>
        <w:jc w:val="center"/>
        <w:rPr>
          <w:rFonts w:ascii="Times New Roman" w:hAnsi="Times New Roman" w:cs="Times New Roman"/>
          <w:b/>
        </w:rPr>
      </w:pPr>
      <w:r w:rsidRPr="009B314D">
        <w:rPr>
          <w:rFonts w:ascii="Times New Roman" w:hAnsi="Times New Roman" w:cs="Times New Roman"/>
          <w:b/>
        </w:rPr>
        <w:t>Порядок служебного взаимодействия</w:t>
      </w:r>
    </w:p>
    <w:p w:rsidR="005B7AAC" w:rsidRPr="009B314D" w:rsidRDefault="005B7AAC" w:rsidP="00820D12">
      <w:pPr>
        <w:pStyle w:val="3"/>
        <w:shd w:val="clear" w:color="auto" w:fill="auto"/>
        <w:spacing w:after="0" w:line="24" w:lineRule="atLeast"/>
        <w:ind w:left="1080" w:firstLine="0"/>
        <w:jc w:val="center"/>
        <w:rPr>
          <w:rFonts w:ascii="Times New Roman" w:hAnsi="Times New Roman" w:cs="Times New Roman"/>
          <w:b/>
        </w:rPr>
      </w:pPr>
    </w:p>
    <w:p w:rsidR="00250473" w:rsidRPr="009B314D" w:rsidRDefault="005F154C" w:rsidP="00820D12">
      <w:pPr>
        <w:pStyle w:val="3"/>
        <w:shd w:val="clear" w:color="auto" w:fill="auto"/>
        <w:spacing w:after="0" w:line="24" w:lineRule="atLeast"/>
        <w:ind w:firstLine="709"/>
        <w:jc w:val="both"/>
        <w:rPr>
          <w:rFonts w:ascii="Times New Roman" w:eastAsia="Times New Roman" w:hAnsi="Times New Roman" w:cs="Times New Roman"/>
          <w:bCs/>
        </w:rPr>
      </w:pPr>
      <w:r w:rsidRPr="009B314D">
        <w:rPr>
          <w:rFonts w:ascii="Times New Roman" w:eastAsia="Times New Roman" w:hAnsi="Times New Roman" w:cs="Times New Roman"/>
          <w:bCs/>
        </w:rPr>
        <w:t xml:space="preserve">15. </w:t>
      </w:r>
      <w:r w:rsidR="000A7677" w:rsidRPr="009B314D">
        <w:rPr>
          <w:rFonts w:ascii="Times New Roman" w:eastAsia="Times New Roman" w:hAnsi="Times New Roman" w:cs="Times New Roman"/>
          <w:bCs/>
        </w:rPr>
        <w:t xml:space="preserve">Взаимодействие </w:t>
      </w:r>
      <w:r w:rsidR="008E018F">
        <w:rPr>
          <w:rFonts w:ascii="Times New Roman" w:hAnsi="Times New Roman" w:cs="Times New Roman"/>
          <w:bCs/>
        </w:rPr>
        <w:t>казначей</w:t>
      </w:r>
      <w:r w:rsidR="008D6D8F" w:rsidRPr="009B314D">
        <w:rPr>
          <w:rFonts w:ascii="Times New Roman" w:eastAsia="Times New Roman" w:hAnsi="Times New Roman" w:cs="Times New Roman"/>
          <w:bCs/>
        </w:rPr>
        <w:t xml:space="preserve"> </w:t>
      </w:r>
      <w:r w:rsidR="000A7677" w:rsidRPr="009B314D">
        <w:rPr>
          <w:rFonts w:ascii="Times New Roman" w:eastAsia="Times New Roman" w:hAnsi="Times New Roman" w:cs="Times New Roman"/>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FE7FFD" w:rsidRPr="009B314D">
        <w:rPr>
          <w:rFonts w:ascii="Times New Roman" w:hAnsi="Times New Roman" w:cs="Times New Roman"/>
        </w:rPr>
        <w:t>Федерального закона № 79-ФЗ,</w:t>
      </w:r>
      <w:r w:rsidR="000A7677" w:rsidRPr="009B314D">
        <w:rPr>
          <w:rFonts w:ascii="Times New Roman" w:eastAsia="Times New Roman" w:hAnsi="Times New Roman" w:cs="Times New Roman"/>
          <w:bCs/>
        </w:rPr>
        <w:t xml:space="preserve"> а также в соответствии с иными нормативными правовыми актами Российской Федерации и приказами Федерального казначейства.</w:t>
      </w:r>
    </w:p>
    <w:p w:rsidR="00E34404" w:rsidRPr="009B314D" w:rsidRDefault="00E34404" w:rsidP="00820D12">
      <w:pPr>
        <w:pStyle w:val="3"/>
        <w:shd w:val="clear" w:color="auto" w:fill="auto"/>
        <w:spacing w:after="0" w:line="24" w:lineRule="atLeast"/>
        <w:ind w:firstLine="709"/>
        <w:jc w:val="both"/>
        <w:rPr>
          <w:rFonts w:ascii="Times New Roman" w:eastAsia="Times New Roman" w:hAnsi="Times New Roman" w:cs="Times New Roman"/>
          <w:bCs/>
        </w:rPr>
      </w:pPr>
    </w:p>
    <w:p w:rsidR="00250473" w:rsidRPr="009B314D" w:rsidRDefault="00221FD6" w:rsidP="00820D12">
      <w:pPr>
        <w:pStyle w:val="3"/>
        <w:shd w:val="clear" w:color="auto" w:fill="auto"/>
        <w:spacing w:after="240" w:line="24" w:lineRule="atLeast"/>
        <w:ind w:left="20" w:firstLine="0"/>
        <w:jc w:val="center"/>
        <w:rPr>
          <w:rFonts w:ascii="Times New Roman" w:hAnsi="Times New Roman" w:cs="Times New Roman"/>
          <w:b/>
        </w:rPr>
      </w:pPr>
      <w:r w:rsidRPr="009B314D">
        <w:rPr>
          <w:rFonts w:ascii="Times New Roman" w:hAnsi="Times New Roman" w:cs="Times New Roman"/>
          <w:b/>
        </w:rPr>
        <w:t>VIII. Показатели эффективности и результативности профессиональной</w:t>
      </w:r>
      <w:r w:rsidR="000A7677" w:rsidRPr="009B314D">
        <w:rPr>
          <w:rFonts w:ascii="Times New Roman" w:hAnsi="Times New Roman" w:cs="Times New Roman"/>
          <w:b/>
        </w:rPr>
        <w:br/>
      </w:r>
      <w:r w:rsidRPr="009B314D">
        <w:rPr>
          <w:rFonts w:ascii="Times New Roman" w:hAnsi="Times New Roman" w:cs="Times New Roman"/>
          <w:b/>
        </w:rPr>
        <w:t>служебной деятельности</w:t>
      </w:r>
    </w:p>
    <w:p w:rsidR="00472299" w:rsidRPr="009B314D" w:rsidRDefault="00472299"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8E018F">
        <w:rPr>
          <w:rFonts w:ascii="Times New Roman" w:hAnsi="Times New Roman" w:cs="Times New Roman"/>
          <w:bCs/>
          <w:sz w:val="28"/>
          <w:szCs w:val="28"/>
        </w:rPr>
        <w:t>казначея</w:t>
      </w:r>
      <w:r w:rsidR="008D6D8F" w:rsidRPr="009B314D">
        <w:rPr>
          <w:rFonts w:ascii="Times New Roman" w:hAnsi="Times New Roman" w:cs="Times New Roman"/>
          <w:sz w:val="28"/>
          <w:szCs w:val="28"/>
        </w:rPr>
        <w:t xml:space="preserve"> </w:t>
      </w:r>
      <w:r w:rsidR="001B4FD4" w:rsidRPr="009B314D">
        <w:rPr>
          <w:rFonts w:ascii="Times New Roman" w:hAnsi="Times New Roman" w:cs="Times New Roman"/>
          <w:sz w:val="28"/>
          <w:szCs w:val="28"/>
        </w:rPr>
        <w:t>О</w:t>
      </w:r>
      <w:r w:rsidRPr="009B314D">
        <w:rPr>
          <w:rFonts w:ascii="Times New Roman" w:hAnsi="Times New Roman" w:cs="Times New Roman"/>
          <w:sz w:val="28"/>
          <w:szCs w:val="28"/>
        </w:rPr>
        <w:t>тдела оценивается по</w:t>
      </w:r>
      <w:r w:rsidR="00AC75DE" w:rsidRPr="009B314D">
        <w:rPr>
          <w:rFonts w:ascii="Times New Roman" w:hAnsi="Times New Roman" w:cs="Times New Roman"/>
          <w:sz w:val="28"/>
          <w:szCs w:val="28"/>
        </w:rPr>
        <w:t xml:space="preserve"> следующим показателям</w:t>
      </w:r>
      <w:r w:rsidRPr="009B314D">
        <w:rPr>
          <w:rFonts w:ascii="Times New Roman" w:hAnsi="Times New Roman" w:cs="Times New Roman"/>
          <w:sz w:val="28"/>
          <w:szCs w:val="28"/>
        </w:rPr>
        <w:t>:</w:t>
      </w:r>
    </w:p>
    <w:p w:rsidR="008B1E9E" w:rsidRPr="009B314D" w:rsidRDefault="004505BE"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w:t>
      </w:r>
      <w:r w:rsidR="008B1E9E" w:rsidRPr="009B314D">
        <w:rPr>
          <w:rFonts w:ascii="Times New Roman" w:hAnsi="Times New Roman" w:cs="Times New Roman"/>
          <w:sz w:val="28"/>
          <w:szCs w:val="28"/>
        </w:rPr>
        <w:t xml:space="preserve"> своевременному и качественному выполнению заданий и поручений руководства Управления и начальника Отдела;</w:t>
      </w:r>
    </w:p>
    <w:p w:rsidR="008B1E9E" w:rsidRPr="009B314D" w:rsidRDefault="008B1E9E"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Отдела;</w:t>
      </w:r>
    </w:p>
    <w:p w:rsidR="008B1E9E"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о</w:t>
      </w:r>
      <w:r w:rsidR="008B1E9E" w:rsidRPr="009B314D">
        <w:rPr>
          <w:rFonts w:ascii="Times New Roman" w:hAnsi="Times New Roman" w:cs="Times New Roman"/>
          <w:sz w:val="28"/>
          <w:szCs w:val="28"/>
        </w:rPr>
        <w:t>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rsidR="008B1E9E"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с</w:t>
      </w:r>
      <w:r w:rsidR="008B1E9E" w:rsidRPr="009B314D">
        <w:rPr>
          <w:rFonts w:ascii="Times New Roman" w:hAnsi="Times New Roman" w:cs="Times New Roman"/>
          <w:sz w:val="28"/>
          <w:szCs w:val="28"/>
        </w:rPr>
        <w:t>облюдению требований к служебному поведению и служебному распорядку;</w:t>
      </w:r>
    </w:p>
    <w:p w:rsidR="008B1E9E"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и</w:t>
      </w:r>
      <w:r w:rsidR="008B1E9E" w:rsidRPr="009B314D">
        <w:rPr>
          <w:rFonts w:ascii="Times New Roman" w:hAnsi="Times New Roman" w:cs="Times New Roman"/>
          <w:sz w:val="28"/>
          <w:szCs w:val="28"/>
        </w:rPr>
        <w:t>сполнению иных обязанностей в соответствии с должностным регламентом;</w:t>
      </w:r>
    </w:p>
    <w:p w:rsidR="008B1E9E"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н</w:t>
      </w:r>
      <w:r w:rsidR="008B1E9E" w:rsidRPr="009B314D">
        <w:rPr>
          <w:rFonts w:ascii="Times New Roman" w:hAnsi="Times New Roman" w:cs="Times New Roman"/>
          <w:sz w:val="28"/>
          <w:szCs w:val="28"/>
        </w:rPr>
        <w:t xml:space="preserve">адлежащему исполнению требований по приему </w:t>
      </w:r>
      <w:r w:rsidR="008B1E9E" w:rsidRPr="009B314D">
        <w:rPr>
          <w:rFonts w:ascii="Times New Roman" w:hAnsi="Times New Roman" w:cs="Times New Roman"/>
          <w:color w:val="auto"/>
          <w:sz w:val="28"/>
          <w:szCs w:val="28"/>
        </w:rPr>
        <w:t>электронн</w:t>
      </w:r>
      <w:r w:rsidR="002E0DBF" w:rsidRPr="009B314D">
        <w:rPr>
          <w:rFonts w:ascii="Times New Roman" w:hAnsi="Times New Roman" w:cs="Times New Roman"/>
          <w:color w:val="auto"/>
          <w:sz w:val="28"/>
          <w:szCs w:val="28"/>
        </w:rPr>
        <w:t>ой</w:t>
      </w:r>
      <w:r w:rsidR="008B1E9E" w:rsidRPr="009B314D">
        <w:rPr>
          <w:rFonts w:ascii="Times New Roman" w:hAnsi="Times New Roman" w:cs="Times New Roman"/>
          <w:color w:val="auto"/>
          <w:sz w:val="28"/>
          <w:szCs w:val="28"/>
        </w:rPr>
        <w:t xml:space="preserve"> выпис</w:t>
      </w:r>
      <w:r w:rsidR="007F5912" w:rsidRPr="009B314D">
        <w:rPr>
          <w:rFonts w:ascii="Times New Roman" w:hAnsi="Times New Roman" w:cs="Times New Roman"/>
          <w:color w:val="auto"/>
          <w:sz w:val="28"/>
          <w:szCs w:val="28"/>
        </w:rPr>
        <w:t>к</w:t>
      </w:r>
      <w:r w:rsidR="002E0DBF" w:rsidRPr="009B314D">
        <w:rPr>
          <w:rFonts w:ascii="Times New Roman" w:hAnsi="Times New Roman" w:cs="Times New Roman"/>
          <w:color w:val="auto"/>
          <w:sz w:val="28"/>
          <w:szCs w:val="28"/>
        </w:rPr>
        <w:t>и</w:t>
      </w:r>
      <w:r w:rsidR="008B1E9E" w:rsidRPr="009B314D">
        <w:rPr>
          <w:rFonts w:ascii="Times New Roman" w:hAnsi="Times New Roman" w:cs="Times New Roman"/>
          <w:color w:val="auto"/>
          <w:sz w:val="28"/>
          <w:szCs w:val="28"/>
        </w:rPr>
        <w:t xml:space="preserve"> </w:t>
      </w:r>
      <w:r w:rsidR="008B1E9E" w:rsidRPr="009B314D">
        <w:rPr>
          <w:rFonts w:ascii="Times New Roman" w:hAnsi="Times New Roman" w:cs="Times New Roman"/>
          <w:sz w:val="28"/>
          <w:szCs w:val="28"/>
        </w:rPr>
        <w:t xml:space="preserve">банка по всем счетам, открытым Управлению в </w:t>
      </w:r>
      <w:r w:rsidR="008B1E9E" w:rsidRPr="009B314D">
        <w:rPr>
          <w:rFonts w:ascii="Times New Roman" w:hAnsi="Times New Roman" w:cs="Times New Roman"/>
          <w:bCs/>
          <w:sz w:val="28"/>
          <w:szCs w:val="28"/>
        </w:rPr>
        <w:t>учреждении</w:t>
      </w:r>
      <w:r w:rsidR="008B1E9E" w:rsidRPr="009B314D">
        <w:rPr>
          <w:rFonts w:ascii="Times New Roman" w:hAnsi="Times New Roman" w:cs="Times New Roman"/>
          <w:sz w:val="28"/>
          <w:szCs w:val="28"/>
        </w:rPr>
        <w:t xml:space="preserve"> Банка России и кредитных организациях, осуществлению контроля за соответствием данных полученных выписок банка проведенным операциям и подтверждению расходной части выписок </w:t>
      </w:r>
      <w:r w:rsidR="008B1E9E" w:rsidRPr="009B314D">
        <w:rPr>
          <w:rFonts w:ascii="Times New Roman" w:hAnsi="Times New Roman" w:cs="Times New Roman"/>
          <w:sz w:val="28"/>
          <w:szCs w:val="28"/>
        </w:rPr>
        <w:lastRenderedPageBreak/>
        <w:t>по всем счетам;</w:t>
      </w:r>
    </w:p>
    <w:p w:rsidR="002F28B8"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н</w:t>
      </w:r>
      <w:r w:rsidR="008B1E9E" w:rsidRPr="009B314D">
        <w:rPr>
          <w:rFonts w:ascii="Times New Roman" w:hAnsi="Times New Roman" w:cs="Times New Roman"/>
          <w:sz w:val="28"/>
          <w:szCs w:val="28"/>
        </w:rPr>
        <w:t xml:space="preserve">адлежащему исполнению требований по формированию расчетных документов для проведения кассовых выплат со счетов Управления и обеспечению их передачи в </w:t>
      </w:r>
      <w:r w:rsidR="008B1E9E" w:rsidRPr="009B314D">
        <w:rPr>
          <w:rFonts w:ascii="Times New Roman" w:hAnsi="Times New Roman" w:cs="Times New Roman"/>
          <w:bCs/>
          <w:sz w:val="28"/>
          <w:szCs w:val="28"/>
        </w:rPr>
        <w:t>учреждение</w:t>
      </w:r>
      <w:r w:rsidR="008B1E9E" w:rsidRPr="009B314D">
        <w:rPr>
          <w:rFonts w:ascii="Times New Roman" w:hAnsi="Times New Roman" w:cs="Times New Roman"/>
          <w:sz w:val="28"/>
          <w:szCs w:val="28"/>
        </w:rPr>
        <w:t xml:space="preserve"> Банка России и кредитные организации</w:t>
      </w:r>
      <w:r w:rsidR="002F28B8" w:rsidRPr="009B314D">
        <w:rPr>
          <w:rFonts w:ascii="Times New Roman" w:hAnsi="Times New Roman" w:cs="Times New Roman"/>
          <w:sz w:val="28"/>
          <w:szCs w:val="28"/>
        </w:rPr>
        <w:t>;</w:t>
      </w:r>
      <w:r w:rsidR="008B1E9E" w:rsidRPr="009B314D">
        <w:rPr>
          <w:rFonts w:ascii="Times New Roman" w:hAnsi="Times New Roman" w:cs="Times New Roman"/>
          <w:sz w:val="28"/>
          <w:szCs w:val="28"/>
        </w:rPr>
        <w:t xml:space="preserve"> </w:t>
      </w:r>
    </w:p>
    <w:p w:rsidR="008B1E9E"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н</w:t>
      </w:r>
      <w:r w:rsidR="008B1E9E" w:rsidRPr="009B314D">
        <w:rPr>
          <w:rFonts w:ascii="Times New Roman" w:hAnsi="Times New Roman" w:cs="Times New Roman"/>
          <w:sz w:val="28"/>
          <w:szCs w:val="28"/>
        </w:rPr>
        <w:t xml:space="preserve">адлежащему исполнению требований по осуществлению взаимодействия с </w:t>
      </w:r>
      <w:r w:rsidR="008B1E9E" w:rsidRPr="009B314D">
        <w:rPr>
          <w:rFonts w:ascii="Times New Roman" w:hAnsi="Times New Roman" w:cs="Times New Roman"/>
          <w:bCs/>
          <w:sz w:val="28"/>
          <w:szCs w:val="28"/>
        </w:rPr>
        <w:t>учреждением</w:t>
      </w:r>
      <w:r w:rsidR="008B1E9E" w:rsidRPr="009B314D">
        <w:rPr>
          <w:rFonts w:ascii="Times New Roman" w:hAnsi="Times New Roman" w:cs="Times New Roman"/>
          <w:sz w:val="28"/>
          <w:szCs w:val="28"/>
        </w:rPr>
        <w:t xml:space="preserve"> Банка России и кредитными организациями в части проведения операций на счетах, открытых Управлению;</w:t>
      </w:r>
    </w:p>
    <w:p w:rsidR="00D822C4" w:rsidRPr="009B314D" w:rsidRDefault="007A0A98" w:rsidP="00D822C4">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xml:space="preserve">- </w:t>
      </w:r>
      <w:r w:rsidR="00D822C4" w:rsidRPr="009B314D">
        <w:rPr>
          <w:rFonts w:ascii="Times New Roman" w:hAnsi="Times New Roman" w:cs="Times New Roman"/>
          <w:sz w:val="28"/>
          <w:szCs w:val="28"/>
        </w:rPr>
        <w:t xml:space="preserve">надлежащему исполнению требований по обеспечению направления инкассовых поручений, представленных клиентами для взыскания денежных средств со счетов плательщиков страховых взносов в установленных законодательством Российской Федерации случаях, в </w:t>
      </w:r>
      <w:r w:rsidR="00D822C4" w:rsidRPr="009B314D">
        <w:rPr>
          <w:rFonts w:ascii="Times New Roman" w:hAnsi="Times New Roman" w:cs="Times New Roman"/>
          <w:bCs/>
          <w:sz w:val="28"/>
          <w:szCs w:val="28"/>
        </w:rPr>
        <w:t>учреждение</w:t>
      </w:r>
      <w:r w:rsidR="00D822C4" w:rsidRPr="009B314D">
        <w:rPr>
          <w:rFonts w:ascii="Times New Roman" w:hAnsi="Times New Roman" w:cs="Times New Roman"/>
          <w:sz w:val="28"/>
          <w:szCs w:val="28"/>
        </w:rPr>
        <w:t xml:space="preserve"> Банка России;</w:t>
      </w:r>
    </w:p>
    <w:p w:rsidR="008B1E9E" w:rsidRPr="009B314D" w:rsidRDefault="007A0A98" w:rsidP="00820D12">
      <w:pPr>
        <w:spacing w:line="24" w:lineRule="atLeast"/>
        <w:ind w:firstLine="709"/>
        <w:jc w:val="both"/>
        <w:rPr>
          <w:rFonts w:ascii="Times New Roman" w:hAnsi="Times New Roman" w:cs="Times New Roman"/>
          <w:sz w:val="28"/>
          <w:szCs w:val="28"/>
        </w:rPr>
      </w:pPr>
      <w:r w:rsidRPr="009B314D">
        <w:rPr>
          <w:rFonts w:ascii="Times New Roman" w:hAnsi="Times New Roman" w:cs="Times New Roman"/>
          <w:sz w:val="28"/>
          <w:szCs w:val="28"/>
        </w:rPr>
        <w:t>- н</w:t>
      </w:r>
      <w:r w:rsidR="008B1E9E" w:rsidRPr="009B314D">
        <w:rPr>
          <w:rFonts w:ascii="Times New Roman" w:hAnsi="Times New Roman" w:cs="Times New Roman"/>
          <w:sz w:val="28"/>
          <w:szCs w:val="28"/>
        </w:rPr>
        <w:t xml:space="preserve">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w:t>
      </w:r>
      <w:r w:rsidR="004413ED" w:rsidRPr="009B314D">
        <w:rPr>
          <w:rFonts w:ascii="Times New Roman" w:hAnsi="Times New Roman" w:cs="Times New Roman"/>
          <w:sz w:val="28"/>
          <w:szCs w:val="28"/>
        </w:rPr>
        <w:t>Отдела</w:t>
      </w:r>
      <w:r w:rsidR="008B1E9E" w:rsidRPr="009B314D">
        <w:rPr>
          <w:rFonts w:ascii="Times New Roman" w:hAnsi="Times New Roman" w:cs="Times New Roman"/>
          <w:sz w:val="28"/>
          <w:szCs w:val="28"/>
        </w:rPr>
        <w:t>.</w:t>
      </w:r>
    </w:p>
    <w:p w:rsidR="000F25E1" w:rsidRPr="009B314D" w:rsidRDefault="000F25E1" w:rsidP="00820D12">
      <w:pPr>
        <w:spacing w:line="24" w:lineRule="atLeast"/>
        <w:ind w:firstLine="709"/>
        <w:jc w:val="both"/>
        <w:rPr>
          <w:rFonts w:ascii="Times New Roman" w:hAnsi="Times New Roman" w:cs="Times New Roman"/>
          <w:sz w:val="28"/>
          <w:szCs w:val="28"/>
        </w:rPr>
      </w:pPr>
    </w:p>
    <w:p w:rsidR="00A50884" w:rsidRPr="009B314D" w:rsidRDefault="00A50884" w:rsidP="00820D12">
      <w:pPr>
        <w:spacing w:line="24" w:lineRule="atLeast"/>
        <w:ind w:firstLine="709"/>
        <w:jc w:val="both"/>
        <w:rPr>
          <w:rFonts w:ascii="Times New Roman" w:hAnsi="Times New Roman" w:cs="Times New Roman"/>
          <w:sz w:val="28"/>
          <w:szCs w:val="28"/>
        </w:rPr>
      </w:pPr>
    </w:p>
    <w:p w:rsidR="00472299" w:rsidRPr="009B314D" w:rsidRDefault="00472299" w:rsidP="00820D12">
      <w:pPr>
        <w:spacing w:line="24" w:lineRule="atLeast"/>
        <w:ind w:firstLine="709"/>
        <w:jc w:val="both"/>
        <w:rPr>
          <w:rFonts w:ascii="Times New Roman" w:hAnsi="Times New Roman" w:cs="Times New Roman"/>
          <w:sz w:val="28"/>
          <w:szCs w:val="28"/>
        </w:rPr>
      </w:pPr>
      <w:bookmarkStart w:id="1" w:name="_GoBack"/>
      <w:bookmarkEnd w:id="1"/>
    </w:p>
    <w:p w:rsidR="00250473" w:rsidRPr="009B314D" w:rsidRDefault="00250473" w:rsidP="00820D12">
      <w:pPr>
        <w:pStyle w:val="3"/>
        <w:shd w:val="clear" w:color="auto" w:fill="auto"/>
        <w:spacing w:after="0" w:line="24" w:lineRule="atLeast"/>
        <w:ind w:left="20" w:right="20" w:firstLine="700"/>
        <w:jc w:val="both"/>
        <w:rPr>
          <w:rFonts w:ascii="Times New Roman" w:hAnsi="Times New Roman" w:cs="Times New Roman"/>
        </w:rPr>
        <w:sectPr w:rsidR="00250473" w:rsidRPr="009B314D" w:rsidSect="00D445D4">
          <w:headerReference w:type="even" r:id="rId41"/>
          <w:headerReference w:type="default" r:id="rId42"/>
          <w:footerReference w:type="even" r:id="rId43"/>
          <w:footerReference w:type="default" r:id="rId44"/>
          <w:headerReference w:type="first" r:id="rId45"/>
          <w:footerReference w:type="first" r:id="rId46"/>
          <w:pgSz w:w="11909" w:h="16838" w:code="9"/>
          <w:pgMar w:top="1134" w:right="567" w:bottom="1134" w:left="1134" w:header="0" w:footer="6" w:gutter="0"/>
          <w:cols w:space="720"/>
          <w:noEndnote/>
          <w:titlePg/>
          <w:docGrid w:linePitch="360"/>
        </w:sectPr>
      </w:pPr>
    </w:p>
    <w:p w:rsidR="000F4C5F" w:rsidRPr="009B314D" w:rsidRDefault="000F4C5F" w:rsidP="00820D12">
      <w:pPr>
        <w:spacing w:line="24" w:lineRule="atLeast"/>
        <w:jc w:val="center"/>
        <w:rPr>
          <w:rFonts w:ascii="Times New Roman" w:hAnsi="Times New Roman" w:cs="Times New Roman"/>
          <w:b/>
          <w:sz w:val="28"/>
          <w:szCs w:val="28"/>
        </w:rPr>
      </w:pPr>
    </w:p>
    <w:p w:rsidR="000F4C5F" w:rsidRPr="009B314D" w:rsidRDefault="000F4C5F" w:rsidP="00820D12">
      <w:pPr>
        <w:spacing w:line="24" w:lineRule="atLeast"/>
        <w:jc w:val="center"/>
        <w:rPr>
          <w:rFonts w:ascii="Times New Roman" w:hAnsi="Times New Roman" w:cs="Times New Roman"/>
          <w:b/>
          <w:sz w:val="28"/>
          <w:szCs w:val="28"/>
        </w:rPr>
      </w:pPr>
    </w:p>
    <w:p w:rsidR="000F4C5F" w:rsidRPr="009B314D" w:rsidRDefault="000F4C5F" w:rsidP="00820D12">
      <w:pPr>
        <w:spacing w:line="24" w:lineRule="atLeast"/>
        <w:jc w:val="center"/>
        <w:rPr>
          <w:rFonts w:ascii="Times New Roman" w:hAnsi="Times New Roman" w:cs="Times New Roman"/>
          <w:b/>
          <w:sz w:val="28"/>
          <w:szCs w:val="28"/>
        </w:rPr>
      </w:pPr>
    </w:p>
    <w:p w:rsidR="00A11045" w:rsidRDefault="00A11045" w:rsidP="00820D12">
      <w:pPr>
        <w:spacing w:line="24" w:lineRule="atLeast"/>
        <w:jc w:val="center"/>
        <w:rPr>
          <w:rFonts w:ascii="Times New Roman" w:hAnsi="Times New Roman" w:cs="Times New Roman"/>
          <w:b/>
          <w:sz w:val="28"/>
          <w:szCs w:val="28"/>
        </w:rPr>
      </w:pPr>
    </w:p>
    <w:p w:rsidR="004F2E45" w:rsidRDefault="004F2E45" w:rsidP="00820D12">
      <w:pPr>
        <w:spacing w:line="24" w:lineRule="atLeast"/>
        <w:jc w:val="center"/>
        <w:rPr>
          <w:rFonts w:ascii="Times New Roman" w:hAnsi="Times New Roman" w:cs="Times New Roman"/>
          <w:b/>
          <w:sz w:val="28"/>
          <w:szCs w:val="28"/>
        </w:rPr>
      </w:pPr>
    </w:p>
    <w:p w:rsidR="004F2E45" w:rsidRPr="009B314D" w:rsidRDefault="004F2E45" w:rsidP="00820D12">
      <w:pPr>
        <w:spacing w:line="24" w:lineRule="atLeast"/>
        <w:jc w:val="center"/>
        <w:rPr>
          <w:rFonts w:ascii="Times New Roman" w:hAnsi="Times New Roman" w:cs="Times New Roman"/>
          <w:b/>
          <w:sz w:val="28"/>
          <w:szCs w:val="28"/>
        </w:rPr>
      </w:pPr>
    </w:p>
    <w:p w:rsidR="00A11045" w:rsidRPr="009B314D" w:rsidRDefault="00A11045" w:rsidP="00820D12">
      <w:pPr>
        <w:spacing w:line="24" w:lineRule="atLeast"/>
        <w:jc w:val="center"/>
        <w:rPr>
          <w:rFonts w:ascii="Times New Roman" w:hAnsi="Times New Roman" w:cs="Times New Roman"/>
          <w:b/>
          <w:sz w:val="28"/>
          <w:szCs w:val="28"/>
        </w:rPr>
      </w:pPr>
    </w:p>
    <w:p w:rsidR="000F4C5F" w:rsidRDefault="000F4C5F" w:rsidP="00820D12">
      <w:pPr>
        <w:spacing w:line="24" w:lineRule="atLeast"/>
        <w:jc w:val="center"/>
        <w:rPr>
          <w:rFonts w:ascii="Times New Roman" w:hAnsi="Times New Roman" w:cs="Times New Roman"/>
          <w:b/>
          <w:sz w:val="28"/>
          <w:szCs w:val="28"/>
        </w:rPr>
      </w:pPr>
    </w:p>
    <w:p w:rsidR="009C2638" w:rsidRPr="009B314D" w:rsidRDefault="009C2638" w:rsidP="00820D12">
      <w:pPr>
        <w:spacing w:line="24" w:lineRule="atLeast"/>
        <w:jc w:val="center"/>
        <w:rPr>
          <w:rFonts w:ascii="Times New Roman" w:hAnsi="Times New Roman" w:cs="Times New Roman"/>
          <w:b/>
          <w:sz w:val="28"/>
          <w:szCs w:val="28"/>
        </w:rPr>
      </w:pPr>
    </w:p>
    <w:p w:rsidR="000F4C5F" w:rsidRPr="009B314D" w:rsidRDefault="000F4C5F" w:rsidP="00820D12">
      <w:pPr>
        <w:spacing w:line="24" w:lineRule="atLeast"/>
        <w:jc w:val="center"/>
        <w:rPr>
          <w:rFonts w:ascii="Times New Roman" w:hAnsi="Times New Roman" w:cs="Times New Roman"/>
          <w:b/>
          <w:sz w:val="28"/>
          <w:szCs w:val="28"/>
        </w:rPr>
      </w:pPr>
    </w:p>
    <w:p w:rsidR="000F4C5F" w:rsidRDefault="000F4C5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8E018F" w:rsidRDefault="008E018F" w:rsidP="00820D12">
      <w:pPr>
        <w:spacing w:line="24" w:lineRule="atLeast"/>
        <w:jc w:val="center"/>
        <w:rPr>
          <w:rFonts w:ascii="Times New Roman" w:hAnsi="Times New Roman" w:cs="Times New Roman"/>
          <w:b/>
          <w:sz w:val="28"/>
          <w:szCs w:val="28"/>
        </w:rPr>
      </w:pPr>
    </w:p>
    <w:p w:rsidR="0026317C" w:rsidRDefault="0026317C" w:rsidP="00820D12">
      <w:pPr>
        <w:spacing w:line="24" w:lineRule="atLeast"/>
        <w:jc w:val="center"/>
        <w:rPr>
          <w:rFonts w:ascii="Times New Roman" w:hAnsi="Times New Roman" w:cs="Times New Roman"/>
          <w:b/>
          <w:sz w:val="28"/>
          <w:szCs w:val="28"/>
        </w:rPr>
      </w:pPr>
    </w:p>
    <w:p w:rsidR="008E018F" w:rsidRPr="009B314D" w:rsidRDefault="008E018F" w:rsidP="00820D12">
      <w:pPr>
        <w:spacing w:line="24" w:lineRule="atLeast"/>
        <w:jc w:val="center"/>
        <w:rPr>
          <w:rFonts w:ascii="Times New Roman" w:hAnsi="Times New Roman" w:cs="Times New Roman"/>
          <w:b/>
          <w:sz w:val="28"/>
          <w:szCs w:val="28"/>
        </w:rPr>
      </w:pPr>
    </w:p>
    <w:p w:rsidR="000F4C5F" w:rsidRPr="009B314D" w:rsidRDefault="000F4C5F" w:rsidP="00820D12">
      <w:pPr>
        <w:spacing w:line="24" w:lineRule="atLeast"/>
        <w:jc w:val="center"/>
        <w:rPr>
          <w:rFonts w:ascii="Times New Roman" w:hAnsi="Times New Roman" w:cs="Times New Roman"/>
          <w:b/>
          <w:sz w:val="28"/>
          <w:szCs w:val="28"/>
        </w:rPr>
      </w:pPr>
    </w:p>
    <w:sectPr w:rsidR="000F4C5F" w:rsidRPr="009B314D" w:rsidSect="00D445D4">
      <w:type w:val="continuous"/>
      <w:pgSz w:w="11909" w:h="16838" w:code="9"/>
      <w:pgMar w:top="1134" w:right="567"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3FC" w:rsidRDefault="00E013FC">
      <w:r>
        <w:separator/>
      </w:r>
    </w:p>
  </w:endnote>
  <w:endnote w:type="continuationSeparator" w:id="0">
    <w:p w:rsidR="00E013FC" w:rsidRDefault="00E01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AC" w:rsidRDefault="008A65AC">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AC" w:rsidRDefault="008A65AC">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AC" w:rsidRDefault="008A65A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3FC" w:rsidRDefault="00E013FC">
      <w:r>
        <w:separator/>
      </w:r>
    </w:p>
  </w:footnote>
  <w:footnote w:type="continuationSeparator" w:id="0">
    <w:p w:rsidR="00E013FC" w:rsidRDefault="00E013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AC" w:rsidRDefault="008A65AC">
    <w:pPr>
      <w:rPr>
        <w:sz w:val="2"/>
        <w:szCs w:val="2"/>
      </w:rPr>
    </w:pPr>
    <w:r>
      <w:rPr>
        <w:noProof/>
        <w:lang w:bidi="ar-SA"/>
      </w:rPr>
      <mc:AlternateContent>
        <mc:Choice Requires="wps">
          <w:drawing>
            <wp:anchor distT="0" distB="0" distL="63500" distR="63500" simplePos="0" relativeHeight="314572420" behindDoc="1" locked="0" layoutInCell="1" allowOverlap="1" wp14:anchorId="363675BA" wp14:editId="624F2EB8">
              <wp:simplePos x="0" y="0"/>
              <wp:positionH relativeFrom="page">
                <wp:posOffset>3753485</wp:posOffset>
              </wp:positionH>
              <wp:positionV relativeFrom="page">
                <wp:posOffset>558800</wp:posOffset>
              </wp:positionV>
              <wp:extent cx="64135" cy="167005"/>
              <wp:effectExtent l="63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65AC" w:rsidRDefault="008A65AC">
                          <w:pPr>
                            <w:pStyle w:val="aa"/>
                            <w:shd w:val="clear" w:color="auto" w:fill="auto"/>
                            <w:spacing w:line="240" w:lineRule="auto"/>
                          </w:pPr>
                          <w:r>
                            <w:fldChar w:fldCharType="begin"/>
                          </w:r>
                          <w:r>
                            <w:instrText xml:space="preserve"> PAGE \* MERGEFORMAT </w:instrText>
                          </w:r>
                          <w:r>
                            <w:fldChar w:fldCharType="separate"/>
                          </w:r>
                          <w:r w:rsidRPr="00D221FE">
                            <w:rPr>
                              <w:rStyle w:val="ac"/>
                              <w:noProof/>
                            </w:rPr>
                            <w:t>14</w:t>
                          </w:r>
                          <w:r>
                            <w:rPr>
                              <w:rStyle w:val="a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3675BA" id="_x0000_t202" coordsize="21600,21600" o:spt="202" path="m,l,21600r21600,l21600,xe">
              <v:stroke joinstyle="miter"/>
              <v:path gradientshapeok="t" o:connecttype="rect"/>
            </v:shapetype>
            <v:shape id="Text Box 1" o:spid="_x0000_s1026" type="#_x0000_t202" style="position:absolute;margin-left:295.55pt;margin-top:44pt;width:5.05pt;height:13.1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" filled="f" stroked="f">
              <v:textbox style="mso-fit-shape-to-text:t" inset="0,0,0,0">
                <w:txbxContent>
                  <w:p w:rsidR="008A65AC" w:rsidRDefault="008A65AC">
                    <w:pPr>
                      <w:pStyle w:val="aa"/>
                      <w:shd w:val="clear" w:color="auto" w:fill="auto"/>
                      <w:spacing w:line="240" w:lineRule="auto"/>
                    </w:pPr>
                    <w:r>
                      <w:fldChar w:fldCharType="begin"/>
                    </w:r>
                    <w:r>
                      <w:instrText xml:space="preserve"> PAGE \* MERGEFORMAT </w:instrText>
                    </w:r>
                    <w:r>
                      <w:fldChar w:fldCharType="separate"/>
                    </w:r>
                    <w:r w:rsidRPr="00D221FE">
                      <w:rPr>
                        <w:rStyle w:val="ac"/>
                        <w:noProof/>
                      </w:rPr>
                      <w:t>14</w:t>
                    </w:r>
                    <w:r>
                      <w:rPr>
                        <w:rStyle w:val="ac"/>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772450"/>
      <w:docPartObj>
        <w:docPartGallery w:val="Page Numbers (Top of Page)"/>
        <w:docPartUnique/>
      </w:docPartObj>
    </w:sdtPr>
    <w:sdtEndPr/>
    <w:sdtContent>
      <w:p w:rsidR="008A65AC" w:rsidRDefault="008A65AC">
        <w:pPr>
          <w:pStyle w:val="af2"/>
          <w:jc w:val="center"/>
        </w:pPr>
      </w:p>
      <w:p w:rsidR="008A65AC" w:rsidRDefault="008A65AC">
        <w:pPr>
          <w:pStyle w:val="af2"/>
          <w:jc w:val="center"/>
        </w:pPr>
      </w:p>
      <w:p w:rsidR="008A65AC" w:rsidRDefault="008A65AC">
        <w:pPr>
          <w:pStyle w:val="af2"/>
          <w:jc w:val="center"/>
        </w:pPr>
        <w:r>
          <w:fldChar w:fldCharType="begin"/>
        </w:r>
        <w:r>
          <w:instrText>PAGE   \* MERGEFORMAT</w:instrText>
        </w:r>
        <w:r>
          <w:fldChar w:fldCharType="separate"/>
        </w:r>
        <w:r w:rsidR="00753F44">
          <w:rPr>
            <w:noProof/>
          </w:rPr>
          <w:t>14</w:t>
        </w:r>
        <w:r>
          <w:fldChar w:fldCharType="end"/>
        </w:r>
      </w:p>
    </w:sdtContent>
  </w:sdt>
  <w:p w:rsidR="008A65AC" w:rsidRDefault="008A65A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AC" w:rsidRDefault="008A65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14C9B"/>
    <w:multiLevelType w:val="multilevel"/>
    <w:tmpl w:val="34620FB8"/>
    <w:lvl w:ilvl="0">
      <w:start w:val="6"/>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C91CB3"/>
    <w:multiLevelType w:val="multilevel"/>
    <w:tmpl w:val="514E99A6"/>
    <w:lvl w:ilvl="0">
      <w:start w:val="5"/>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4A3766"/>
    <w:multiLevelType w:val="multilevel"/>
    <w:tmpl w:val="1CCC0AD4"/>
    <w:lvl w:ilvl="0">
      <w:start w:val="6"/>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12475CB6"/>
    <w:multiLevelType w:val="hybridMultilevel"/>
    <w:tmpl w:val="910E572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63C6C"/>
    <w:multiLevelType w:val="multilevel"/>
    <w:tmpl w:val="1CCC0AD4"/>
    <w:lvl w:ilvl="0">
      <w:start w:val="6"/>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1D700070"/>
    <w:multiLevelType w:val="hybridMultilevel"/>
    <w:tmpl w:val="3DE6171C"/>
    <w:lvl w:ilvl="0" w:tplc="401859E6">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8F5D70"/>
    <w:multiLevelType w:val="multilevel"/>
    <w:tmpl w:val="AD983ED2"/>
    <w:lvl w:ilvl="0">
      <w:start w:val="1"/>
      <w:numFmt w:val="decimal"/>
      <w:lvlText w:val="6.4.%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AC3304"/>
    <w:multiLevelType w:val="hybridMultilevel"/>
    <w:tmpl w:val="F6DABF46"/>
    <w:lvl w:ilvl="0" w:tplc="7BDAF350">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B76BC4"/>
    <w:multiLevelType w:val="multilevel"/>
    <w:tmpl w:val="3E083AD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9">
    <w:nsid w:val="3B520A3F"/>
    <w:multiLevelType w:val="hybridMultilevel"/>
    <w:tmpl w:val="D3D2D3EE"/>
    <w:lvl w:ilvl="0" w:tplc="64FA374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196DF9"/>
    <w:multiLevelType w:val="hybridMultilevel"/>
    <w:tmpl w:val="323A3C7E"/>
    <w:lvl w:ilvl="0" w:tplc="88CA46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902AA"/>
    <w:multiLevelType w:val="multilevel"/>
    <w:tmpl w:val="BFCA4E3E"/>
    <w:lvl w:ilvl="0">
      <w:start w:val="1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575E00"/>
    <w:multiLevelType w:val="multilevel"/>
    <w:tmpl w:val="0622B1D2"/>
    <w:lvl w:ilvl="0">
      <w:start w:val="3"/>
      <w:numFmt w:val="decimal"/>
      <w:lvlText w:val="6.%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8E303B"/>
    <w:multiLevelType w:val="multilevel"/>
    <w:tmpl w:val="18388AB4"/>
    <w:lvl w:ilvl="0">
      <w:start w:val="2"/>
      <w:numFmt w:val="decimal"/>
      <w:lvlText w:val="6.%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CA536F"/>
    <w:multiLevelType w:val="hybridMultilevel"/>
    <w:tmpl w:val="18782DF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372279"/>
    <w:multiLevelType w:val="multilevel"/>
    <w:tmpl w:val="53B851DC"/>
    <w:lvl w:ilvl="0">
      <w:start w:val="2013"/>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2501EA"/>
    <w:multiLevelType w:val="multilevel"/>
    <w:tmpl w:val="54B04230"/>
    <w:lvl w:ilvl="0">
      <w:start w:val="1"/>
      <w:numFmt w:val="upperRoman"/>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176D6F"/>
    <w:multiLevelType w:val="hybridMultilevel"/>
    <w:tmpl w:val="907A12FC"/>
    <w:lvl w:ilvl="0" w:tplc="36721C22">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787F32"/>
    <w:multiLevelType w:val="multilevel"/>
    <w:tmpl w:val="04907DCA"/>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5E51B8"/>
    <w:multiLevelType w:val="hybridMultilevel"/>
    <w:tmpl w:val="EDAEF014"/>
    <w:lvl w:ilvl="0" w:tplc="42EA6B54">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4113AC"/>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1E85962"/>
    <w:multiLevelType w:val="multilevel"/>
    <w:tmpl w:val="9B522BE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F55623C"/>
    <w:multiLevelType w:val="multilevel"/>
    <w:tmpl w:val="CBE25384"/>
    <w:lvl w:ilvl="0">
      <w:start w:val="10"/>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0F54118"/>
    <w:multiLevelType w:val="multilevel"/>
    <w:tmpl w:val="AD983ED2"/>
    <w:lvl w:ilvl="0">
      <w:start w:val="1"/>
      <w:numFmt w:val="decimal"/>
      <w:lvlText w:val="6.4.%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61B485F"/>
    <w:multiLevelType w:val="multilevel"/>
    <w:tmpl w:val="358C8924"/>
    <w:lvl w:ilvl="0">
      <w:start w:val="6"/>
      <w:numFmt w:val="decimal"/>
      <w:lvlText w:val="%1."/>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6"/>
  </w:num>
  <w:num w:numId="3">
    <w:abstractNumId w:val="18"/>
  </w:num>
  <w:num w:numId="4">
    <w:abstractNumId w:val="1"/>
  </w:num>
  <w:num w:numId="5">
    <w:abstractNumId w:val="24"/>
  </w:num>
  <w:num w:numId="6">
    <w:abstractNumId w:val="13"/>
  </w:num>
  <w:num w:numId="7">
    <w:abstractNumId w:val="12"/>
  </w:num>
  <w:num w:numId="8">
    <w:abstractNumId w:val="6"/>
  </w:num>
  <w:num w:numId="9">
    <w:abstractNumId w:val="15"/>
  </w:num>
  <w:num w:numId="10">
    <w:abstractNumId w:val="22"/>
  </w:num>
  <w:num w:numId="11">
    <w:abstractNumId w:val="11"/>
  </w:num>
  <w:num w:numId="12">
    <w:abstractNumId w:val="3"/>
  </w:num>
  <w:num w:numId="13">
    <w:abstractNumId w:val="8"/>
  </w:num>
  <w:num w:numId="14">
    <w:abstractNumId w:val="0"/>
  </w:num>
  <w:num w:numId="15">
    <w:abstractNumId w:val="20"/>
  </w:num>
  <w:num w:numId="16">
    <w:abstractNumId w:val="14"/>
  </w:num>
  <w:num w:numId="17">
    <w:abstractNumId w:val="5"/>
  </w:num>
  <w:num w:numId="18">
    <w:abstractNumId w:val="19"/>
  </w:num>
  <w:num w:numId="19">
    <w:abstractNumId w:val="9"/>
  </w:num>
  <w:num w:numId="20">
    <w:abstractNumId w:val="17"/>
  </w:num>
  <w:num w:numId="21">
    <w:abstractNumId w:val="10"/>
  </w:num>
  <w:num w:numId="22">
    <w:abstractNumId w:val="7"/>
  </w:num>
  <w:num w:numId="23">
    <w:abstractNumId w:val="23"/>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73"/>
    <w:rsid w:val="00002783"/>
    <w:rsid w:val="00003C07"/>
    <w:rsid w:val="00004485"/>
    <w:rsid w:val="000074F4"/>
    <w:rsid w:val="000147A3"/>
    <w:rsid w:val="000270C7"/>
    <w:rsid w:val="00027D6A"/>
    <w:rsid w:val="00047669"/>
    <w:rsid w:val="0005619C"/>
    <w:rsid w:val="000913EC"/>
    <w:rsid w:val="00091D6B"/>
    <w:rsid w:val="000A20F5"/>
    <w:rsid w:val="000A66A1"/>
    <w:rsid w:val="000A7677"/>
    <w:rsid w:val="000B374D"/>
    <w:rsid w:val="000B3DA4"/>
    <w:rsid w:val="000C3EB8"/>
    <w:rsid w:val="000C452B"/>
    <w:rsid w:val="000C6CFA"/>
    <w:rsid w:val="000E4AA2"/>
    <w:rsid w:val="000F00ED"/>
    <w:rsid w:val="000F25E1"/>
    <w:rsid w:val="000F295B"/>
    <w:rsid w:val="000F2AFB"/>
    <w:rsid w:val="000F4685"/>
    <w:rsid w:val="000F491B"/>
    <w:rsid w:val="000F4C5F"/>
    <w:rsid w:val="001051DB"/>
    <w:rsid w:val="00117919"/>
    <w:rsid w:val="001265D2"/>
    <w:rsid w:val="00126E9F"/>
    <w:rsid w:val="00127628"/>
    <w:rsid w:val="00141825"/>
    <w:rsid w:val="00147110"/>
    <w:rsid w:val="00152DFB"/>
    <w:rsid w:val="00153DA2"/>
    <w:rsid w:val="00155147"/>
    <w:rsid w:val="00156AEA"/>
    <w:rsid w:val="001571DA"/>
    <w:rsid w:val="00157243"/>
    <w:rsid w:val="0016790E"/>
    <w:rsid w:val="001750AC"/>
    <w:rsid w:val="001817DD"/>
    <w:rsid w:val="001907D7"/>
    <w:rsid w:val="00193ADD"/>
    <w:rsid w:val="001A4257"/>
    <w:rsid w:val="001A5373"/>
    <w:rsid w:val="001B4FD4"/>
    <w:rsid w:val="001B6C7F"/>
    <w:rsid w:val="001D0945"/>
    <w:rsid w:val="001D37C2"/>
    <w:rsid w:val="001D3F4D"/>
    <w:rsid w:val="001D7129"/>
    <w:rsid w:val="001E2074"/>
    <w:rsid w:val="001E2923"/>
    <w:rsid w:val="001F055E"/>
    <w:rsid w:val="001F13BB"/>
    <w:rsid w:val="00200115"/>
    <w:rsid w:val="00202DE9"/>
    <w:rsid w:val="00206D95"/>
    <w:rsid w:val="002167CA"/>
    <w:rsid w:val="002216B8"/>
    <w:rsid w:val="00221FD6"/>
    <w:rsid w:val="0022413C"/>
    <w:rsid w:val="0022490F"/>
    <w:rsid w:val="00225955"/>
    <w:rsid w:val="00230D23"/>
    <w:rsid w:val="00244E20"/>
    <w:rsid w:val="0024736F"/>
    <w:rsid w:val="00247C97"/>
    <w:rsid w:val="00250473"/>
    <w:rsid w:val="00254EBD"/>
    <w:rsid w:val="00254F19"/>
    <w:rsid w:val="00257B80"/>
    <w:rsid w:val="0026317C"/>
    <w:rsid w:val="002703A8"/>
    <w:rsid w:val="002712AF"/>
    <w:rsid w:val="00274545"/>
    <w:rsid w:val="00274BFC"/>
    <w:rsid w:val="00281DCC"/>
    <w:rsid w:val="0028465C"/>
    <w:rsid w:val="00287924"/>
    <w:rsid w:val="00292D70"/>
    <w:rsid w:val="00297794"/>
    <w:rsid w:val="002A5217"/>
    <w:rsid w:val="002B2A14"/>
    <w:rsid w:val="002B4369"/>
    <w:rsid w:val="002B5959"/>
    <w:rsid w:val="002B62B0"/>
    <w:rsid w:val="002C2BF5"/>
    <w:rsid w:val="002C3480"/>
    <w:rsid w:val="002C6BD9"/>
    <w:rsid w:val="002D1178"/>
    <w:rsid w:val="002D3921"/>
    <w:rsid w:val="002D7193"/>
    <w:rsid w:val="002E0146"/>
    <w:rsid w:val="002E0DBF"/>
    <w:rsid w:val="002F2823"/>
    <w:rsid w:val="002F28B8"/>
    <w:rsid w:val="002F2A12"/>
    <w:rsid w:val="002F38B7"/>
    <w:rsid w:val="002F5426"/>
    <w:rsid w:val="002F668A"/>
    <w:rsid w:val="002F6CD8"/>
    <w:rsid w:val="003003BE"/>
    <w:rsid w:val="00301F04"/>
    <w:rsid w:val="00302729"/>
    <w:rsid w:val="003037A7"/>
    <w:rsid w:val="00304AC5"/>
    <w:rsid w:val="00314549"/>
    <w:rsid w:val="00321102"/>
    <w:rsid w:val="003218E1"/>
    <w:rsid w:val="00323812"/>
    <w:rsid w:val="00330351"/>
    <w:rsid w:val="00330843"/>
    <w:rsid w:val="0033245E"/>
    <w:rsid w:val="00332FF8"/>
    <w:rsid w:val="003336D4"/>
    <w:rsid w:val="003428F3"/>
    <w:rsid w:val="00356515"/>
    <w:rsid w:val="00357194"/>
    <w:rsid w:val="00370393"/>
    <w:rsid w:val="003703A0"/>
    <w:rsid w:val="00370C10"/>
    <w:rsid w:val="00370DED"/>
    <w:rsid w:val="00372724"/>
    <w:rsid w:val="003751DF"/>
    <w:rsid w:val="003755AE"/>
    <w:rsid w:val="00383E5B"/>
    <w:rsid w:val="00387C0B"/>
    <w:rsid w:val="003A2D4F"/>
    <w:rsid w:val="003A5167"/>
    <w:rsid w:val="003B0366"/>
    <w:rsid w:val="003B153F"/>
    <w:rsid w:val="003B69BD"/>
    <w:rsid w:val="003B713F"/>
    <w:rsid w:val="003C1B31"/>
    <w:rsid w:val="003C7C67"/>
    <w:rsid w:val="003D5504"/>
    <w:rsid w:val="003D7D7F"/>
    <w:rsid w:val="003E0637"/>
    <w:rsid w:val="003E31DE"/>
    <w:rsid w:val="003E4661"/>
    <w:rsid w:val="003F0F0B"/>
    <w:rsid w:val="003F6392"/>
    <w:rsid w:val="003F7840"/>
    <w:rsid w:val="003F79FF"/>
    <w:rsid w:val="0040003F"/>
    <w:rsid w:val="0040083A"/>
    <w:rsid w:val="00406A4F"/>
    <w:rsid w:val="00410A0B"/>
    <w:rsid w:val="004143F1"/>
    <w:rsid w:val="00425FFD"/>
    <w:rsid w:val="004264BD"/>
    <w:rsid w:val="00426EC2"/>
    <w:rsid w:val="00427DD7"/>
    <w:rsid w:val="00430EAB"/>
    <w:rsid w:val="00431C39"/>
    <w:rsid w:val="00432EEB"/>
    <w:rsid w:val="00434A1C"/>
    <w:rsid w:val="00434C3F"/>
    <w:rsid w:val="00437106"/>
    <w:rsid w:val="00440461"/>
    <w:rsid w:val="0044122C"/>
    <w:rsid w:val="004412BC"/>
    <w:rsid w:val="004413ED"/>
    <w:rsid w:val="00441BEF"/>
    <w:rsid w:val="00441DE6"/>
    <w:rsid w:val="00445508"/>
    <w:rsid w:val="0045001C"/>
    <w:rsid w:val="004505BE"/>
    <w:rsid w:val="00452231"/>
    <w:rsid w:val="004663B7"/>
    <w:rsid w:val="00472299"/>
    <w:rsid w:val="00473ADA"/>
    <w:rsid w:val="00474E34"/>
    <w:rsid w:val="004757BC"/>
    <w:rsid w:val="00475FD1"/>
    <w:rsid w:val="00477E6A"/>
    <w:rsid w:val="00483D09"/>
    <w:rsid w:val="004914EE"/>
    <w:rsid w:val="004935E8"/>
    <w:rsid w:val="00496E78"/>
    <w:rsid w:val="004A0DCA"/>
    <w:rsid w:val="004A28CD"/>
    <w:rsid w:val="004B3075"/>
    <w:rsid w:val="004B3B67"/>
    <w:rsid w:val="004B4DD1"/>
    <w:rsid w:val="004C13DA"/>
    <w:rsid w:val="004D2094"/>
    <w:rsid w:val="004D3B46"/>
    <w:rsid w:val="004D4B13"/>
    <w:rsid w:val="004D5037"/>
    <w:rsid w:val="004D63E7"/>
    <w:rsid w:val="004E0860"/>
    <w:rsid w:val="004E1609"/>
    <w:rsid w:val="004E34DD"/>
    <w:rsid w:val="004F1019"/>
    <w:rsid w:val="004F206D"/>
    <w:rsid w:val="004F2E45"/>
    <w:rsid w:val="004F34A7"/>
    <w:rsid w:val="004F7BA6"/>
    <w:rsid w:val="004F7D9F"/>
    <w:rsid w:val="005161F9"/>
    <w:rsid w:val="00520E80"/>
    <w:rsid w:val="00526D94"/>
    <w:rsid w:val="005313A8"/>
    <w:rsid w:val="005343CE"/>
    <w:rsid w:val="00535FCA"/>
    <w:rsid w:val="00537129"/>
    <w:rsid w:val="00542371"/>
    <w:rsid w:val="005471D0"/>
    <w:rsid w:val="005500AE"/>
    <w:rsid w:val="00550FCB"/>
    <w:rsid w:val="00562356"/>
    <w:rsid w:val="0056366B"/>
    <w:rsid w:val="00580EB4"/>
    <w:rsid w:val="0058212D"/>
    <w:rsid w:val="0058556E"/>
    <w:rsid w:val="00587F73"/>
    <w:rsid w:val="00591A75"/>
    <w:rsid w:val="00597C59"/>
    <w:rsid w:val="005B172A"/>
    <w:rsid w:val="005B3C98"/>
    <w:rsid w:val="005B7AAC"/>
    <w:rsid w:val="005C003F"/>
    <w:rsid w:val="005C124E"/>
    <w:rsid w:val="005C40D4"/>
    <w:rsid w:val="005C5573"/>
    <w:rsid w:val="005D10DB"/>
    <w:rsid w:val="005D26C8"/>
    <w:rsid w:val="005D5C00"/>
    <w:rsid w:val="005E431B"/>
    <w:rsid w:val="005E4785"/>
    <w:rsid w:val="005F154C"/>
    <w:rsid w:val="005F312E"/>
    <w:rsid w:val="005F32DA"/>
    <w:rsid w:val="005F3E09"/>
    <w:rsid w:val="005F7A7B"/>
    <w:rsid w:val="00612007"/>
    <w:rsid w:val="006252FA"/>
    <w:rsid w:val="006274D3"/>
    <w:rsid w:val="0062783B"/>
    <w:rsid w:val="006328AC"/>
    <w:rsid w:val="00640BBB"/>
    <w:rsid w:val="006442CD"/>
    <w:rsid w:val="00657B4F"/>
    <w:rsid w:val="0066224D"/>
    <w:rsid w:val="00662AF2"/>
    <w:rsid w:val="00664A3A"/>
    <w:rsid w:val="00670D43"/>
    <w:rsid w:val="00676607"/>
    <w:rsid w:val="00677E27"/>
    <w:rsid w:val="00681843"/>
    <w:rsid w:val="00682533"/>
    <w:rsid w:val="00682EEC"/>
    <w:rsid w:val="006836EB"/>
    <w:rsid w:val="00685355"/>
    <w:rsid w:val="0069062C"/>
    <w:rsid w:val="00692455"/>
    <w:rsid w:val="006925A6"/>
    <w:rsid w:val="00694E4A"/>
    <w:rsid w:val="00696E42"/>
    <w:rsid w:val="006A18D8"/>
    <w:rsid w:val="006B7766"/>
    <w:rsid w:val="006C42DA"/>
    <w:rsid w:val="006C7886"/>
    <w:rsid w:val="006D2443"/>
    <w:rsid w:val="006D672E"/>
    <w:rsid w:val="006E5874"/>
    <w:rsid w:val="006E6250"/>
    <w:rsid w:val="006E740E"/>
    <w:rsid w:val="00701B41"/>
    <w:rsid w:val="0070369A"/>
    <w:rsid w:val="00704111"/>
    <w:rsid w:val="007046D9"/>
    <w:rsid w:val="00704C95"/>
    <w:rsid w:val="00705A8F"/>
    <w:rsid w:val="00712050"/>
    <w:rsid w:val="00720732"/>
    <w:rsid w:val="00721E0D"/>
    <w:rsid w:val="00725839"/>
    <w:rsid w:val="007274E0"/>
    <w:rsid w:val="00727EB9"/>
    <w:rsid w:val="007306B6"/>
    <w:rsid w:val="00733AE2"/>
    <w:rsid w:val="00733ED4"/>
    <w:rsid w:val="007353ED"/>
    <w:rsid w:val="00740070"/>
    <w:rsid w:val="00741156"/>
    <w:rsid w:val="007433A4"/>
    <w:rsid w:val="00744065"/>
    <w:rsid w:val="00744906"/>
    <w:rsid w:val="00745B7F"/>
    <w:rsid w:val="00753F44"/>
    <w:rsid w:val="00755B28"/>
    <w:rsid w:val="0076306E"/>
    <w:rsid w:val="00763744"/>
    <w:rsid w:val="00763AC6"/>
    <w:rsid w:val="00771603"/>
    <w:rsid w:val="0077175E"/>
    <w:rsid w:val="00771C2C"/>
    <w:rsid w:val="007731F2"/>
    <w:rsid w:val="0078069B"/>
    <w:rsid w:val="0078158B"/>
    <w:rsid w:val="007826BE"/>
    <w:rsid w:val="0079002D"/>
    <w:rsid w:val="0079269C"/>
    <w:rsid w:val="00793526"/>
    <w:rsid w:val="00793D63"/>
    <w:rsid w:val="00794B03"/>
    <w:rsid w:val="00797B8C"/>
    <w:rsid w:val="00797CD3"/>
    <w:rsid w:val="007A0A98"/>
    <w:rsid w:val="007B1B97"/>
    <w:rsid w:val="007B740C"/>
    <w:rsid w:val="007C2319"/>
    <w:rsid w:val="007C6980"/>
    <w:rsid w:val="007C7F76"/>
    <w:rsid w:val="007D062B"/>
    <w:rsid w:val="007D2A59"/>
    <w:rsid w:val="007E0A7F"/>
    <w:rsid w:val="007E11BB"/>
    <w:rsid w:val="007E5484"/>
    <w:rsid w:val="007F1B30"/>
    <w:rsid w:val="007F375C"/>
    <w:rsid w:val="007F5912"/>
    <w:rsid w:val="008112F1"/>
    <w:rsid w:val="00812C5E"/>
    <w:rsid w:val="00816990"/>
    <w:rsid w:val="00820D12"/>
    <w:rsid w:val="008212AC"/>
    <w:rsid w:val="00821FB2"/>
    <w:rsid w:val="008258C1"/>
    <w:rsid w:val="00826AC7"/>
    <w:rsid w:val="00831609"/>
    <w:rsid w:val="008319FC"/>
    <w:rsid w:val="00832953"/>
    <w:rsid w:val="008331A1"/>
    <w:rsid w:val="008332EE"/>
    <w:rsid w:val="00840509"/>
    <w:rsid w:val="008433EC"/>
    <w:rsid w:val="00843DF5"/>
    <w:rsid w:val="00847B50"/>
    <w:rsid w:val="00847E91"/>
    <w:rsid w:val="00855EDC"/>
    <w:rsid w:val="00863434"/>
    <w:rsid w:val="0086557B"/>
    <w:rsid w:val="0087154A"/>
    <w:rsid w:val="0087531D"/>
    <w:rsid w:val="00884AC6"/>
    <w:rsid w:val="0088796F"/>
    <w:rsid w:val="00887C2F"/>
    <w:rsid w:val="00890939"/>
    <w:rsid w:val="00892400"/>
    <w:rsid w:val="00894163"/>
    <w:rsid w:val="00896519"/>
    <w:rsid w:val="008A65AC"/>
    <w:rsid w:val="008B1E9E"/>
    <w:rsid w:val="008C7A3E"/>
    <w:rsid w:val="008D36DA"/>
    <w:rsid w:val="008D6D8F"/>
    <w:rsid w:val="008D6F5D"/>
    <w:rsid w:val="008E018F"/>
    <w:rsid w:val="008E0B2B"/>
    <w:rsid w:val="008F2786"/>
    <w:rsid w:val="008F3006"/>
    <w:rsid w:val="00901CC8"/>
    <w:rsid w:val="009064FE"/>
    <w:rsid w:val="00912ADA"/>
    <w:rsid w:val="00915DDE"/>
    <w:rsid w:val="00917D5D"/>
    <w:rsid w:val="009252C0"/>
    <w:rsid w:val="0093006E"/>
    <w:rsid w:val="009327CA"/>
    <w:rsid w:val="00937BB0"/>
    <w:rsid w:val="009507B2"/>
    <w:rsid w:val="00951F61"/>
    <w:rsid w:val="00960F23"/>
    <w:rsid w:val="009616F6"/>
    <w:rsid w:val="009727FA"/>
    <w:rsid w:val="009737E9"/>
    <w:rsid w:val="00975C05"/>
    <w:rsid w:val="009763D5"/>
    <w:rsid w:val="00976678"/>
    <w:rsid w:val="009817CE"/>
    <w:rsid w:val="00985380"/>
    <w:rsid w:val="0098792D"/>
    <w:rsid w:val="00991575"/>
    <w:rsid w:val="00991E14"/>
    <w:rsid w:val="009A1DEB"/>
    <w:rsid w:val="009A49FD"/>
    <w:rsid w:val="009B3070"/>
    <w:rsid w:val="009B314D"/>
    <w:rsid w:val="009C069D"/>
    <w:rsid w:val="009C2638"/>
    <w:rsid w:val="009C4128"/>
    <w:rsid w:val="009D38F8"/>
    <w:rsid w:val="009E03C0"/>
    <w:rsid w:val="009E0BE1"/>
    <w:rsid w:val="009E14AD"/>
    <w:rsid w:val="009E5D28"/>
    <w:rsid w:val="009E75A0"/>
    <w:rsid w:val="009F37B7"/>
    <w:rsid w:val="009F45E0"/>
    <w:rsid w:val="009F4A5B"/>
    <w:rsid w:val="009F5E22"/>
    <w:rsid w:val="009F7684"/>
    <w:rsid w:val="00A03ED7"/>
    <w:rsid w:val="00A11045"/>
    <w:rsid w:val="00A20B27"/>
    <w:rsid w:val="00A241EF"/>
    <w:rsid w:val="00A2513E"/>
    <w:rsid w:val="00A347E7"/>
    <w:rsid w:val="00A40280"/>
    <w:rsid w:val="00A40F4A"/>
    <w:rsid w:val="00A4189C"/>
    <w:rsid w:val="00A50884"/>
    <w:rsid w:val="00A51DDD"/>
    <w:rsid w:val="00A7143B"/>
    <w:rsid w:val="00A74589"/>
    <w:rsid w:val="00A767FD"/>
    <w:rsid w:val="00A77294"/>
    <w:rsid w:val="00A817A0"/>
    <w:rsid w:val="00A82600"/>
    <w:rsid w:val="00A83EFB"/>
    <w:rsid w:val="00A86C7E"/>
    <w:rsid w:val="00A8771F"/>
    <w:rsid w:val="00AA3130"/>
    <w:rsid w:val="00AA5338"/>
    <w:rsid w:val="00AA6577"/>
    <w:rsid w:val="00AB24CA"/>
    <w:rsid w:val="00AB598A"/>
    <w:rsid w:val="00AC03D6"/>
    <w:rsid w:val="00AC2AA9"/>
    <w:rsid w:val="00AC4E47"/>
    <w:rsid w:val="00AC75DE"/>
    <w:rsid w:val="00AD07F7"/>
    <w:rsid w:val="00AD0CF2"/>
    <w:rsid w:val="00AE1972"/>
    <w:rsid w:val="00AE49F8"/>
    <w:rsid w:val="00AF080C"/>
    <w:rsid w:val="00AF09E2"/>
    <w:rsid w:val="00AF38C8"/>
    <w:rsid w:val="00AF59E4"/>
    <w:rsid w:val="00B02151"/>
    <w:rsid w:val="00B02C8C"/>
    <w:rsid w:val="00B13418"/>
    <w:rsid w:val="00B151C8"/>
    <w:rsid w:val="00B1774F"/>
    <w:rsid w:val="00B2512B"/>
    <w:rsid w:val="00B25A01"/>
    <w:rsid w:val="00B260D6"/>
    <w:rsid w:val="00B26479"/>
    <w:rsid w:val="00B30BF9"/>
    <w:rsid w:val="00B32A65"/>
    <w:rsid w:val="00B447C2"/>
    <w:rsid w:val="00B75CFB"/>
    <w:rsid w:val="00B770E8"/>
    <w:rsid w:val="00B80247"/>
    <w:rsid w:val="00B82942"/>
    <w:rsid w:val="00B86EF2"/>
    <w:rsid w:val="00B902C5"/>
    <w:rsid w:val="00B96BA5"/>
    <w:rsid w:val="00B96C2D"/>
    <w:rsid w:val="00B9733D"/>
    <w:rsid w:val="00BA3799"/>
    <w:rsid w:val="00BA4733"/>
    <w:rsid w:val="00BA55AF"/>
    <w:rsid w:val="00BA6DA0"/>
    <w:rsid w:val="00BB25E7"/>
    <w:rsid w:val="00BB3238"/>
    <w:rsid w:val="00BC039A"/>
    <w:rsid w:val="00BC5000"/>
    <w:rsid w:val="00BC77F9"/>
    <w:rsid w:val="00BD21A8"/>
    <w:rsid w:val="00BE28E1"/>
    <w:rsid w:val="00BE291D"/>
    <w:rsid w:val="00BF0BC9"/>
    <w:rsid w:val="00BF1E92"/>
    <w:rsid w:val="00BF7D70"/>
    <w:rsid w:val="00C016F6"/>
    <w:rsid w:val="00C05575"/>
    <w:rsid w:val="00C11DC9"/>
    <w:rsid w:val="00C21B32"/>
    <w:rsid w:val="00C21C68"/>
    <w:rsid w:val="00C33CC1"/>
    <w:rsid w:val="00C34568"/>
    <w:rsid w:val="00C35F97"/>
    <w:rsid w:val="00C423F2"/>
    <w:rsid w:val="00C455DB"/>
    <w:rsid w:val="00C61FB0"/>
    <w:rsid w:val="00C67CB8"/>
    <w:rsid w:val="00C72FD1"/>
    <w:rsid w:val="00C7463D"/>
    <w:rsid w:val="00C76B0D"/>
    <w:rsid w:val="00C76BC1"/>
    <w:rsid w:val="00C77128"/>
    <w:rsid w:val="00C779D0"/>
    <w:rsid w:val="00C87272"/>
    <w:rsid w:val="00CA3CF8"/>
    <w:rsid w:val="00CA5430"/>
    <w:rsid w:val="00CA5E7E"/>
    <w:rsid w:val="00CC575C"/>
    <w:rsid w:val="00CD273F"/>
    <w:rsid w:val="00CD2CE3"/>
    <w:rsid w:val="00CD4844"/>
    <w:rsid w:val="00CD62E3"/>
    <w:rsid w:val="00CD7562"/>
    <w:rsid w:val="00CE2104"/>
    <w:rsid w:val="00CE49DF"/>
    <w:rsid w:val="00CE596F"/>
    <w:rsid w:val="00CE7C18"/>
    <w:rsid w:val="00CF32B2"/>
    <w:rsid w:val="00CF64DE"/>
    <w:rsid w:val="00D040B0"/>
    <w:rsid w:val="00D12382"/>
    <w:rsid w:val="00D145A9"/>
    <w:rsid w:val="00D221FE"/>
    <w:rsid w:val="00D22A00"/>
    <w:rsid w:val="00D2791F"/>
    <w:rsid w:val="00D31051"/>
    <w:rsid w:val="00D317DC"/>
    <w:rsid w:val="00D4008A"/>
    <w:rsid w:val="00D4119F"/>
    <w:rsid w:val="00D41B2B"/>
    <w:rsid w:val="00D445D4"/>
    <w:rsid w:val="00D46CB6"/>
    <w:rsid w:val="00D508D4"/>
    <w:rsid w:val="00D52DD4"/>
    <w:rsid w:val="00D53AC0"/>
    <w:rsid w:val="00D66452"/>
    <w:rsid w:val="00D71851"/>
    <w:rsid w:val="00D7339A"/>
    <w:rsid w:val="00D761E3"/>
    <w:rsid w:val="00D76CFF"/>
    <w:rsid w:val="00D822C4"/>
    <w:rsid w:val="00D86B46"/>
    <w:rsid w:val="00DA301D"/>
    <w:rsid w:val="00DA37C1"/>
    <w:rsid w:val="00DC1610"/>
    <w:rsid w:val="00DC5A95"/>
    <w:rsid w:val="00DD097C"/>
    <w:rsid w:val="00DD0DA9"/>
    <w:rsid w:val="00DD4897"/>
    <w:rsid w:val="00DE0705"/>
    <w:rsid w:val="00DE6BE3"/>
    <w:rsid w:val="00DF23B8"/>
    <w:rsid w:val="00DF31A8"/>
    <w:rsid w:val="00DF3445"/>
    <w:rsid w:val="00DF5005"/>
    <w:rsid w:val="00E013FC"/>
    <w:rsid w:val="00E02796"/>
    <w:rsid w:val="00E027F4"/>
    <w:rsid w:val="00E0543A"/>
    <w:rsid w:val="00E0762A"/>
    <w:rsid w:val="00E17B97"/>
    <w:rsid w:val="00E32BBE"/>
    <w:rsid w:val="00E33D73"/>
    <w:rsid w:val="00E34404"/>
    <w:rsid w:val="00E3565F"/>
    <w:rsid w:val="00E37C07"/>
    <w:rsid w:val="00E416A5"/>
    <w:rsid w:val="00E42E95"/>
    <w:rsid w:val="00E44108"/>
    <w:rsid w:val="00E4605D"/>
    <w:rsid w:val="00E460CB"/>
    <w:rsid w:val="00E46941"/>
    <w:rsid w:val="00E47593"/>
    <w:rsid w:val="00E52EBC"/>
    <w:rsid w:val="00E57901"/>
    <w:rsid w:val="00E60CAA"/>
    <w:rsid w:val="00E63975"/>
    <w:rsid w:val="00E63C0D"/>
    <w:rsid w:val="00E74B5A"/>
    <w:rsid w:val="00E83F82"/>
    <w:rsid w:val="00E92F81"/>
    <w:rsid w:val="00E92FE3"/>
    <w:rsid w:val="00E93AE5"/>
    <w:rsid w:val="00EA07C4"/>
    <w:rsid w:val="00EB3158"/>
    <w:rsid w:val="00EC2E81"/>
    <w:rsid w:val="00EF4CEE"/>
    <w:rsid w:val="00F01EF1"/>
    <w:rsid w:val="00F06908"/>
    <w:rsid w:val="00F128D3"/>
    <w:rsid w:val="00F137B1"/>
    <w:rsid w:val="00F21EBC"/>
    <w:rsid w:val="00F226D6"/>
    <w:rsid w:val="00F24723"/>
    <w:rsid w:val="00F3582D"/>
    <w:rsid w:val="00F41587"/>
    <w:rsid w:val="00F432D7"/>
    <w:rsid w:val="00F434C6"/>
    <w:rsid w:val="00F470A3"/>
    <w:rsid w:val="00F54D5A"/>
    <w:rsid w:val="00F55EE2"/>
    <w:rsid w:val="00F615E0"/>
    <w:rsid w:val="00F62459"/>
    <w:rsid w:val="00F66C07"/>
    <w:rsid w:val="00F77C02"/>
    <w:rsid w:val="00F8434C"/>
    <w:rsid w:val="00FA0F6B"/>
    <w:rsid w:val="00FA266F"/>
    <w:rsid w:val="00FA527A"/>
    <w:rsid w:val="00FA5876"/>
    <w:rsid w:val="00FA7008"/>
    <w:rsid w:val="00FB2783"/>
    <w:rsid w:val="00FD0461"/>
    <w:rsid w:val="00FD3ED6"/>
    <w:rsid w:val="00FD4E19"/>
    <w:rsid w:val="00FD556C"/>
    <w:rsid w:val="00FD5ECE"/>
    <w:rsid w:val="00FE12D2"/>
    <w:rsid w:val="00FE25EC"/>
    <w:rsid w:val="00FE6079"/>
    <w:rsid w:val="00FE7FFD"/>
    <w:rsid w:val="00FF33B7"/>
    <w:rsid w:val="00FF7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062CD0-FE1A-40AF-ACE8-6065B0F9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4">
    <w:name w:val="heading 4"/>
    <w:basedOn w:val="a"/>
    <w:next w:val="a"/>
    <w:link w:val="40"/>
    <w:qFormat/>
    <w:rsid w:val="008332EE"/>
    <w:pPr>
      <w:keepNext/>
      <w:widowControl/>
      <w:ind w:left="2880" w:hanging="2880"/>
      <w:jc w:val="center"/>
      <w:outlineLvl w:val="3"/>
    </w:pPr>
    <w:rPr>
      <w:rFonts w:ascii="Times New Roman" w:eastAsia="Times New Roman" w:hAnsi="Times New Roman" w:cs="Times New Roman"/>
      <w:b/>
      <w:bCs/>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Sylfaen" w:eastAsia="Sylfaen" w:hAnsi="Sylfaen" w:cs="Sylfaen"/>
      <w:b w:val="0"/>
      <w:bCs w:val="0"/>
      <w:i w:val="0"/>
      <w:iCs w:val="0"/>
      <w:smallCaps w:val="0"/>
      <w:strike w:val="0"/>
      <w:sz w:val="19"/>
      <w:szCs w:val="19"/>
      <w:u w:val="none"/>
    </w:rPr>
  </w:style>
  <w:style w:type="character" w:customStyle="1" w:styleId="4Exact">
    <w:name w:val="Основной текст (4) Exact"/>
    <w:basedOn w:val="a0"/>
    <w:link w:val="41"/>
    <w:rPr>
      <w:rFonts w:ascii="Verdana" w:eastAsia="Verdana" w:hAnsi="Verdana" w:cs="Verdana"/>
      <w:b w:val="0"/>
      <w:bCs w:val="0"/>
      <w:i w:val="0"/>
      <w:iCs w:val="0"/>
      <w:smallCaps w:val="0"/>
      <w:strike w:val="0"/>
      <w:sz w:val="20"/>
      <w:szCs w:val="20"/>
      <w:u w:val="none"/>
    </w:rPr>
  </w:style>
  <w:style w:type="character" w:customStyle="1" w:styleId="1">
    <w:name w:val="Заголовок №1_"/>
    <w:basedOn w:val="a0"/>
    <w:link w:val="10"/>
    <w:rPr>
      <w:rFonts w:ascii="Arial" w:eastAsia="Arial" w:hAnsi="Arial" w:cs="Arial"/>
      <w:b/>
      <w:bCs/>
      <w:i/>
      <w:iCs/>
      <w:smallCaps w:val="0"/>
      <w:strike w:val="0"/>
      <w:spacing w:val="-30"/>
      <w:sz w:val="42"/>
      <w:szCs w:val="42"/>
      <w:u w:val="none"/>
    </w:rPr>
  </w:style>
  <w:style w:type="character" w:customStyle="1" w:styleId="2">
    <w:name w:val="Основной текст (2)_"/>
    <w:basedOn w:val="a0"/>
    <w:link w:val="20"/>
    <w:rPr>
      <w:rFonts w:ascii="Sylfaen" w:eastAsia="Sylfaen" w:hAnsi="Sylfaen" w:cs="Sylfaen"/>
      <w:b/>
      <w:bCs/>
      <w:i w:val="0"/>
      <w:iCs w:val="0"/>
      <w:smallCaps w:val="0"/>
      <w:strike w:val="0"/>
      <w:sz w:val="19"/>
      <w:szCs w:val="19"/>
      <w:u w:val="none"/>
    </w:rPr>
  </w:style>
  <w:style w:type="character" w:customStyle="1" w:styleId="266">
    <w:name w:val="Основной текст (2) + Не полужирный;Масштаб 66%"/>
    <w:basedOn w:val="2"/>
    <w:rPr>
      <w:rFonts w:ascii="Sylfaen" w:eastAsia="Sylfaen" w:hAnsi="Sylfaen" w:cs="Sylfaen"/>
      <w:b/>
      <w:bCs/>
      <w:i w:val="0"/>
      <w:iCs w:val="0"/>
      <w:smallCaps w:val="0"/>
      <w:strike w:val="0"/>
      <w:color w:val="000000"/>
      <w:spacing w:val="0"/>
      <w:w w:val="66"/>
      <w:position w:val="0"/>
      <w:sz w:val="19"/>
      <w:szCs w:val="19"/>
      <w:u w:val="none"/>
      <w:lang w:val="ru-RU" w:eastAsia="ru-RU" w:bidi="ru-RU"/>
    </w:rPr>
  </w:style>
  <w:style w:type="character" w:customStyle="1" w:styleId="21">
    <w:name w:val="Заголовок №2_"/>
    <w:basedOn w:val="a0"/>
    <w:link w:val="22"/>
    <w:rPr>
      <w:rFonts w:ascii="Sylfaen" w:eastAsia="Sylfaen" w:hAnsi="Sylfaen" w:cs="Sylfaen"/>
      <w:b w:val="0"/>
      <w:bCs w:val="0"/>
      <w:i w:val="0"/>
      <w:iCs w:val="0"/>
      <w:smallCaps w:val="0"/>
      <w:strike w:val="0"/>
      <w:spacing w:val="-10"/>
      <w:sz w:val="30"/>
      <w:szCs w:val="30"/>
      <w:u w:val="none"/>
    </w:rPr>
  </w:style>
  <w:style w:type="character" w:customStyle="1" w:styleId="a6">
    <w:name w:val="Основной текст_"/>
    <w:basedOn w:val="a0"/>
    <w:link w:val="3"/>
    <w:rPr>
      <w:rFonts w:ascii="Sylfaen" w:eastAsia="Sylfaen" w:hAnsi="Sylfaen" w:cs="Sylfaen"/>
      <w:b w:val="0"/>
      <w:bCs w:val="0"/>
      <w:i w:val="0"/>
      <w:iCs w:val="0"/>
      <w:smallCaps w:val="0"/>
      <w:strike w:val="0"/>
      <w:sz w:val="28"/>
      <w:szCs w:val="28"/>
      <w:u w:val="none"/>
    </w:rPr>
  </w:style>
  <w:style w:type="character" w:customStyle="1" w:styleId="Verdana13pt-1pt">
    <w:name w:val="Основной текст + Verdana;13 pt;Полужирный;Курсив;Интервал -1 pt"/>
    <w:basedOn w:val="a6"/>
    <w:rPr>
      <w:rFonts w:ascii="Verdana" w:eastAsia="Verdana" w:hAnsi="Verdana" w:cs="Verdana"/>
      <w:b/>
      <w:bCs/>
      <w:i/>
      <w:iCs/>
      <w:smallCaps w:val="0"/>
      <w:strike w:val="0"/>
      <w:color w:val="000000"/>
      <w:spacing w:val="-20"/>
      <w:w w:val="100"/>
      <w:position w:val="0"/>
      <w:sz w:val="26"/>
      <w:szCs w:val="26"/>
      <w:u w:val="none"/>
      <w:lang w:val="ru-RU" w:eastAsia="ru-RU" w:bidi="ru-RU"/>
    </w:rPr>
  </w:style>
  <w:style w:type="character" w:customStyle="1" w:styleId="21pt">
    <w:name w:val="Заголовок №2 + Интервал 1 pt"/>
    <w:basedOn w:val="21"/>
    <w:rPr>
      <w:rFonts w:ascii="Sylfaen" w:eastAsia="Sylfaen" w:hAnsi="Sylfaen" w:cs="Sylfaen"/>
      <w:b w:val="0"/>
      <w:bCs w:val="0"/>
      <w:i w:val="0"/>
      <w:iCs w:val="0"/>
      <w:smallCaps w:val="0"/>
      <w:strike w:val="0"/>
      <w:color w:val="000000"/>
      <w:spacing w:val="30"/>
      <w:w w:val="100"/>
      <w:position w:val="0"/>
      <w:sz w:val="30"/>
      <w:szCs w:val="30"/>
      <w:u w:val="none"/>
      <w:lang w:val="ru-RU" w:eastAsia="ru-RU" w:bidi="ru-RU"/>
    </w:rPr>
  </w:style>
  <w:style w:type="character" w:customStyle="1" w:styleId="23">
    <w:name w:val="Подпись к картинке (2)_"/>
    <w:basedOn w:val="a0"/>
    <w:link w:val="24"/>
    <w:rPr>
      <w:rFonts w:ascii="Verdana" w:eastAsia="Verdana" w:hAnsi="Verdana" w:cs="Verdana"/>
      <w:b w:val="0"/>
      <w:bCs w:val="0"/>
      <w:i w:val="0"/>
      <w:iCs w:val="0"/>
      <w:smallCaps w:val="0"/>
      <w:strike w:val="0"/>
      <w:sz w:val="14"/>
      <w:szCs w:val="14"/>
      <w:u w:val="none"/>
    </w:rPr>
  </w:style>
  <w:style w:type="character" w:customStyle="1" w:styleId="a7">
    <w:name w:val="Подпись к картинке_"/>
    <w:basedOn w:val="a0"/>
    <w:link w:val="a8"/>
    <w:rPr>
      <w:rFonts w:ascii="Sylfaen" w:eastAsia="Sylfaen" w:hAnsi="Sylfaen" w:cs="Sylfaen"/>
      <w:b w:val="0"/>
      <w:bCs w:val="0"/>
      <w:i w:val="0"/>
      <w:iCs w:val="0"/>
      <w:smallCaps w:val="0"/>
      <w:strike w:val="0"/>
      <w:sz w:val="28"/>
      <w:szCs w:val="28"/>
      <w:u w:val="none"/>
    </w:rPr>
  </w:style>
  <w:style w:type="character" w:customStyle="1" w:styleId="30">
    <w:name w:val="Основной текст (3)_"/>
    <w:basedOn w:val="a0"/>
    <w:link w:val="31"/>
    <w:rPr>
      <w:rFonts w:ascii="Sylfaen" w:eastAsia="Sylfaen" w:hAnsi="Sylfaen" w:cs="Sylfaen"/>
      <w:b/>
      <w:bCs/>
      <w:i w:val="0"/>
      <w:iCs w:val="0"/>
      <w:smallCaps w:val="0"/>
      <w:strike w:val="0"/>
      <w:sz w:val="28"/>
      <w:szCs w:val="28"/>
      <w:u w:val="none"/>
    </w:rPr>
  </w:style>
  <w:style w:type="character" w:customStyle="1" w:styleId="2pt">
    <w:name w:val="Основной текст + Интервал 2 pt"/>
    <w:basedOn w:val="a6"/>
    <w:rPr>
      <w:rFonts w:ascii="Sylfaen" w:eastAsia="Sylfaen" w:hAnsi="Sylfaen" w:cs="Sylfaen"/>
      <w:b w:val="0"/>
      <w:bCs w:val="0"/>
      <w:i w:val="0"/>
      <w:iCs w:val="0"/>
      <w:smallCaps w:val="0"/>
      <w:strike w:val="0"/>
      <w:color w:val="000000"/>
      <w:spacing w:val="50"/>
      <w:w w:val="100"/>
      <w:position w:val="0"/>
      <w:sz w:val="28"/>
      <w:szCs w:val="28"/>
      <w:u w:val="none"/>
      <w:lang w:val="ru-RU" w:eastAsia="ru-RU" w:bidi="ru-RU"/>
    </w:rPr>
  </w:style>
  <w:style w:type="character" w:customStyle="1" w:styleId="a9">
    <w:name w:val="Колонтитул_"/>
    <w:basedOn w:val="a0"/>
    <w:link w:val="aa"/>
    <w:rPr>
      <w:rFonts w:ascii="Sylfaen" w:eastAsia="Sylfaen" w:hAnsi="Sylfaen" w:cs="Sylfaen"/>
      <w:b w:val="0"/>
      <w:bCs w:val="0"/>
      <w:i w:val="0"/>
      <w:iCs w:val="0"/>
      <w:smallCaps w:val="0"/>
      <w:strike w:val="0"/>
      <w:sz w:val="20"/>
      <w:szCs w:val="20"/>
      <w:u w:val="none"/>
    </w:rPr>
  </w:style>
  <w:style w:type="character" w:customStyle="1" w:styleId="ab">
    <w:name w:val="Колонтитул"/>
    <w:basedOn w:val="a9"/>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Exact">
    <w:name w:val="Основной текст Exact"/>
    <w:basedOn w:val="a0"/>
    <w:rPr>
      <w:rFonts w:ascii="Sylfaen" w:eastAsia="Sylfaen" w:hAnsi="Sylfaen" w:cs="Sylfaen"/>
      <w:b w:val="0"/>
      <w:bCs w:val="0"/>
      <w:i w:val="0"/>
      <w:iCs w:val="0"/>
      <w:smallCaps w:val="0"/>
      <w:strike w:val="0"/>
      <w:spacing w:val="-1"/>
      <w:u w:val="none"/>
    </w:rPr>
  </w:style>
  <w:style w:type="character" w:customStyle="1" w:styleId="Exact0">
    <w:name w:val="Подпись к картинке Exact"/>
    <w:basedOn w:val="a0"/>
    <w:rPr>
      <w:rFonts w:ascii="Sylfaen" w:eastAsia="Sylfaen" w:hAnsi="Sylfaen" w:cs="Sylfaen"/>
      <w:b w:val="0"/>
      <w:bCs w:val="0"/>
      <w:i w:val="0"/>
      <w:iCs w:val="0"/>
      <w:smallCaps w:val="0"/>
      <w:strike w:val="0"/>
      <w:spacing w:val="-1"/>
      <w:u w:val="none"/>
    </w:rPr>
  </w:style>
  <w:style w:type="character" w:customStyle="1" w:styleId="3Exact">
    <w:name w:val="Подпись к картинке (3) Exact"/>
    <w:basedOn w:val="a0"/>
    <w:link w:val="32"/>
    <w:rPr>
      <w:rFonts w:ascii="Bookman Old Style" w:eastAsia="Bookman Old Style" w:hAnsi="Bookman Old Style" w:cs="Bookman Old Style"/>
      <w:b/>
      <w:bCs/>
      <w:i w:val="0"/>
      <w:iCs w:val="0"/>
      <w:smallCaps w:val="0"/>
      <w:strike w:val="0"/>
      <w:sz w:val="21"/>
      <w:szCs w:val="21"/>
      <w:u w:val="none"/>
    </w:rPr>
  </w:style>
  <w:style w:type="character" w:customStyle="1" w:styleId="3Verdana10ptExact">
    <w:name w:val="Подпись к картинке (3) + Verdana;10 pt Exact"/>
    <w:basedOn w:val="3Exact"/>
    <w:rPr>
      <w:rFonts w:ascii="Verdana" w:eastAsia="Verdana" w:hAnsi="Verdana" w:cs="Verdana"/>
      <w:b/>
      <w:bCs/>
      <w:i w:val="0"/>
      <w:iCs w:val="0"/>
      <w:smallCaps w:val="0"/>
      <w:strike w:val="0"/>
      <w:color w:val="000000"/>
      <w:spacing w:val="0"/>
      <w:w w:val="100"/>
      <w:position w:val="0"/>
      <w:sz w:val="20"/>
      <w:szCs w:val="20"/>
      <w:u w:val="none"/>
      <w:lang w:val="ru-RU" w:eastAsia="ru-RU" w:bidi="ru-RU"/>
    </w:rPr>
  </w:style>
  <w:style w:type="character" w:customStyle="1" w:styleId="5Exact">
    <w:name w:val="Основной текст (5) Exact"/>
    <w:basedOn w:val="a0"/>
    <w:link w:val="5"/>
    <w:rPr>
      <w:rFonts w:ascii="Verdana" w:eastAsia="Verdana" w:hAnsi="Verdana" w:cs="Verdana"/>
      <w:b/>
      <w:bCs/>
      <w:i/>
      <w:iCs/>
      <w:smallCaps w:val="0"/>
      <w:strike w:val="0"/>
      <w:spacing w:val="-17"/>
      <w:sz w:val="23"/>
      <w:szCs w:val="23"/>
      <w:u w:val="none"/>
    </w:rPr>
  </w:style>
  <w:style w:type="character" w:customStyle="1" w:styleId="14pt0ptExact">
    <w:name w:val="Основной текст + 14 pt;Интервал 0 pt Exact"/>
    <w:basedOn w:val="a6"/>
    <w:rPr>
      <w:rFonts w:ascii="Sylfaen" w:eastAsia="Sylfaen" w:hAnsi="Sylfaen" w:cs="Sylfaen"/>
      <w:b w:val="0"/>
      <w:bCs w:val="0"/>
      <w:i w:val="0"/>
      <w:iCs w:val="0"/>
      <w:smallCaps w:val="0"/>
      <w:strike w:val="0"/>
      <w:color w:val="000000"/>
      <w:spacing w:val="-12"/>
      <w:w w:val="100"/>
      <w:position w:val="0"/>
      <w:sz w:val="28"/>
      <w:szCs w:val="28"/>
      <w:u w:val="none"/>
      <w:lang w:val="ru-RU" w:eastAsia="ru-RU" w:bidi="ru-RU"/>
    </w:rPr>
  </w:style>
  <w:style w:type="character" w:customStyle="1" w:styleId="6Exact">
    <w:name w:val="Основной текст (6) Exact"/>
    <w:basedOn w:val="a0"/>
    <w:link w:val="6"/>
    <w:rPr>
      <w:rFonts w:ascii="Sylfaen" w:eastAsia="Sylfaen" w:hAnsi="Sylfaen" w:cs="Sylfaen"/>
      <w:b w:val="0"/>
      <w:bCs w:val="0"/>
      <w:i w:val="0"/>
      <w:iCs w:val="0"/>
      <w:smallCaps w:val="0"/>
      <w:strike w:val="0"/>
      <w:spacing w:val="1"/>
      <w:sz w:val="26"/>
      <w:szCs w:val="26"/>
      <w:u w:val="none"/>
    </w:rPr>
  </w:style>
  <w:style w:type="character" w:customStyle="1" w:styleId="11">
    <w:name w:val="Основной текст1"/>
    <w:basedOn w:val="a6"/>
    <w:rPr>
      <w:rFonts w:ascii="Sylfaen" w:eastAsia="Sylfaen" w:hAnsi="Sylfaen" w:cs="Sylfaen"/>
      <w:b w:val="0"/>
      <w:bCs w:val="0"/>
      <w:i w:val="0"/>
      <w:iCs w:val="0"/>
      <w:smallCaps w:val="0"/>
      <w:strike w:val="0"/>
      <w:color w:val="000000"/>
      <w:spacing w:val="0"/>
      <w:w w:val="100"/>
      <w:position w:val="0"/>
      <w:sz w:val="28"/>
      <w:szCs w:val="28"/>
      <w:u w:val="single"/>
      <w:lang w:val="en-US" w:eastAsia="en-US" w:bidi="en-US"/>
    </w:rPr>
  </w:style>
  <w:style w:type="character" w:customStyle="1" w:styleId="Verdana13pt-1pt0">
    <w:name w:val="Основной текст + Verdana;13 pt;Полужирный;Курсив;Интервал -1 pt"/>
    <w:basedOn w:val="a6"/>
    <w:rPr>
      <w:rFonts w:ascii="Verdana" w:eastAsia="Verdana" w:hAnsi="Verdana" w:cs="Verdana"/>
      <w:b/>
      <w:bCs/>
      <w:i/>
      <w:iCs/>
      <w:smallCaps w:val="0"/>
      <w:strike w:val="0"/>
      <w:color w:val="000000"/>
      <w:spacing w:val="-20"/>
      <w:w w:val="100"/>
      <w:position w:val="0"/>
      <w:sz w:val="26"/>
      <w:szCs w:val="26"/>
      <w:u w:val="single"/>
      <w:lang w:val="en-US" w:eastAsia="en-US" w:bidi="en-US"/>
    </w:rPr>
  </w:style>
  <w:style w:type="character" w:customStyle="1" w:styleId="7">
    <w:name w:val="Основной текст (7)_"/>
    <w:basedOn w:val="a0"/>
    <w:link w:val="70"/>
    <w:rPr>
      <w:rFonts w:ascii="Sylfaen" w:eastAsia="Sylfaen" w:hAnsi="Sylfaen" w:cs="Sylfaen"/>
      <w:b/>
      <w:bCs/>
      <w:i w:val="0"/>
      <w:iCs w:val="0"/>
      <w:smallCaps w:val="0"/>
      <w:strike w:val="0"/>
      <w:sz w:val="23"/>
      <w:szCs w:val="23"/>
      <w:u w:val="none"/>
    </w:rPr>
  </w:style>
  <w:style w:type="character" w:customStyle="1" w:styleId="714pt">
    <w:name w:val="Основной текст (7) + 14 pt;Не полужирный"/>
    <w:basedOn w:val="7"/>
    <w:rPr>
      <w:rFonts w:ascii="Sylfaen" w:eastAsia="Sylfaen" w:hAnsi="Sylfaen" w:cs="Sylfaen"/>
      <w:b/>
      <w:bCs/>
      <w:i w:val="0"/>
      <w:iCs w:val="0"/>
      <w:smallCaps w:val="0"/>
      <w:strike w:val="0"/>
      <w:color w:val="000000"/>
      <w:spacing w:val="0"/>
      <w:w w:val="100"/>
      <w:position w:val="0"/>
      <w:sz w:val="28"/>
      <w:szCs w:val="28"/>
      <w:u w:val="none"/>
      <w:lang w:val="ru-RU" w:eastAsia="ru-RU" w:bidi="ru-RU"/>
    </w:rPr>
  </w:style>
  <w:style w:type="character" w:customStyle="1" w:styleId="ac">
    <w:name w:val="Колонтитул"/>
    <w:basedOn w:val="a9"/>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25">
    <w:name w:val="Основной текст2"/>
    <w:basedOn w:val="a6"/>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a5">
    <w:name w:val="Сноска"/>
    <w:basedOn w:val="a"/>
    <w:link w:val="a4"/>
    <w:pPr>
      <w:shd w:val="clear" w:color="auto" w:fill="FFFFFF"/>
      <w:spacing w:line="230" w:lineRule="exact"/>
      <w:jc w:val="both"/>
    </w:pPr>
    <w:rPr>
      <w:rFonts w:ascii="Sylfaen" w:eastAsia="Sylfaen" w:hAnsi="Sylfaen" w:cs="Sylfaen"/>
      <w:sz w:val="19"/>
      <w:szCs w:val="19"/>
    </w:rPr>
  </w:style>
  <w:style w:type="paragraph" w:customStyle="1" w:styleId="41">
    <w:name w:val="Основной текст (4)"/>
    <w:basedOn w:val="a"/>
    <w:link w:val="4Exact"/>
    <w:pPr>
      <w:shd w:val="clear" w:color="auto" w:fill="FFFFFF"/>
      <w:spacing w:line="0" w:lineRule="atLeast"/>
    </w:pPr>
    <w:rPr>
      <w:rFonts w:ascii="Verdana" w:eastAsia="Verdana" w:hAnsi="Verdana" w:cs="Verdana"/>
      <w:sz w:val="20"/>
      <w:szCs w:val="20"/>
    </w:rPr>
  </w:style>
  <w:style w:type="paragraph" w:customStyle="1" w:styleId="10">
    <w:name w:val="Заголовок №1"/>
    <w:basedOn w:val="a"/>
    <w:link w:val="1"/>
    <w:pPr>
      <w:shd w:val="clear" w:color="auto" w:fill="FFFFFF"/>
      <w:spacing w:after="180" w:line="0" w:lineRule="atLeast"/>
      <w:outlineLvl w:val="0"/>
    </w:pPr>
    <w:rPr>
      <w:rFonts w:ascii="Arial" w:eastAsia="Arial" w:hAnsi="Arial" w:cs="Arial"/>
      <w:b/>
      <w:bCs/>
      <w:i/>
      <w:iCs/>
      <w:spacing w:val="-30"/>
      <w:sz w:val="42"/>
      <w:szCs w:val="42"/>
    </w:rPr>
  </w:style>
  <w:style w:type="paragraph" w:customStyle="1" w:styleId="20">
    <w:name w:val="Основной текст (2)"/>
    <w:basedOn w:val="a"/>
    <w:link w:val="2"/>
    <w:pPr>
      <w:shd w:val="clear" w:color="auto" w:fill="FFFFFF"/>
      <w:spacing w:before="180" w:line="0" w:lineRule="atLeast"/>
      <w:jc w:val="right"/>
    </w:pPr>
    <w:rPr>
      <w:rFonts w:ascii="Sylfaen" w:eastAsia="Sylfaen" w:hAnsi="Sylfaen" w:cs="Sylfaen"/>
      <w:b/>
      <w:bCs/>
      <w:sz w:val="19"/>
      <w:szCs w:val="19"/>
    </w:rPr>
  </w:style>
  <w:style w:type="paragraph" w:customStyle="1" w:styleId="22">
    <w:name w:val="Заголовок №2"/>
    <w:basedOn w:val="a"/>
    <w:link w:val="21"/>
    <w:pPr>
      <w:shd w:val="clear" w:color="auto" w:fill="FFFFFF"/>
      <w:spacing w:line="0" w:lineRule="atLeast"/>
      <w:outlineLvl w:val="1"/>
    </w:pPr>
    <w:rPr>
      <w:rFonts w:ascii="Sylfaen" w:eastAsia="Sylfaen" w:hAnsi="Sylfaen" w:cs="Sylfaen"/>
      <w:spacing w:val="-10"/>
      <w:sz w:val="30"/>
      <w:szCs w:val="30"/>
    </w:rPr>
  </w:style>
  <w:style w:type="paragraph" w:customStyle="1" w:styleId="3">
    <w:name w:val="Основной текст3"/>
    <w:basedOn w:val="a"/>
    <w:link w:val="a6"/>
    <w:pPr>
      <w:shd w:val="clear" w:color="auto" w:fill="FFFFFF"/>
      <w:spacing w:after="180" w:line="0" w:lineRule="atLeast"/>
      <w:ind w:hanging="1040"/>
      <w:jc w:val="right"/>
    </w:pPr>
    <w:rPr>
      <w:rFonts w:ascii="Sylfaen" w:eastAsia="Sylfaen" w:hAnsi="Sylfaen" w:cs="Sylfaen"/>
      <w:sz w:val="28"/>
      <w:szCs w:val="28"/>
    </w:rPr>
  </w:style>
  <w:style w:type="paragraph" w:customStyle="1" w:styleId="24">
    <w:name w:val="Подпись к картинке (2)"/>
    <w:basedOn w:val="a"/>
    <w:link w:val="23"/>
    <w:pPr>
      <w:shd w:val="clear" w:color="auto" w:fill="FFFFFF"/>
      <w:spacing w:line="0" w:lineRule="atLeast"/>
    </w:pPr>
    <w:rPr>
      <w:rFonts w:ascii="Verdana" w:eastAsia="Verdana" w:hAnsi="Verdana" w:cs="Verdana"/>
      <w:sz w:val="14"/>
      <w:szCs w:val="14"/>
    </w:rPr>
  </w:style>
  <w:style w:type="paragraph" w:customStyle="1" w:styleId="a8">
    <w:name w:val="Подпись к картинке"/>
    <w:basedOn w:val="a"/>
    <w:link w:val="a7"/>
    <w:pPr>
      <w:shd w:val="clear" w:color="auto" w:fill="FFFFFF"/>
      <w:spacing w:line="0" w:lineRule="atLeast"/>
    </w:pPr>
    <w:rPr>
      <w:rFonts w:ascii="Sylfaen" w:eastAsia="Sylfaen" w:hAnsi="Sylfaen" w:cs="Sylfaen"/>
      <w:sz w:val="28"/>
      <w:szCs w:val="28"/>
    </w:rPr>
  </w:style>
  <w:style w:type="paragraph" w:customStyle="1" w:styleId="31">
    <w:name w:val="Основной текст (3)"/>
    <w:basedOn w:val="a"/>
    <w:link w:val="30"/>
    <w:pPr>
      <w:shd w:val="clear" w:color="auto" w:fill="FFFFFF"/>
      <w:spacing w:before="1440" w:after="660" w:line="322" w:lineRule="exact"/>
      <w:ind w:firstLine="1300"/>
    </w:pPr>
    <w:rPr>
      <w:rFonts w:ascii="Sylfaen" w:eastAsia="Sylfaen" w:hAnsi="Sylfaen" w:cs="Sylfaen"/>
      <w:b/>
      <w:bCs/>
      <w:sz w:val="28"/>
      <w:szCs w:val="28"/>
    </w:rPr>
  </w:style>
  <w:style w:type="paragraph" w:customStyle="1" w:styleId="aa">
    <w:name w:val="Колонтитул"/>
    <w:basedOn w:val="a"/>
    <w:link w:val="a9"/>
    <w:pPr>
      <w:shd w:val="clear" w:color="auto" w:fill="FFFFFF"/>
      <w:spacing w:line="0" w:lineRule="atLeast"/>
    </w:pPr>
    <w:rPr>
      <w:rFonts w:ascii="Sylfaen" w:eastAsia="Sylfaen" w:hAnsi="Sylfaen" w:cs="Sylfaen"/>
      <w:sz w:val="20"/>
      <w:szCs w:val="20"/>
    </w:rPr>
  </w:style>
  <w:style w:type="paragraph" w:customStyle="1" w:styleId="32">
    <w:name w:val="Подпись к картинке (3)"/>
    <w:basedOn w:val="a"/>
    <w:link w:val="3Exact"/>
    <w:pPr>
      <w:shd w:val="clear" w:color="auto" w:fill="FFFFFF"/>
      <w:spacing w:line="0" w:lineRule="atLeast"/>
    </w:pPr>
    <w:rPr>
      <w:rFonts w:ascii="Bookman Old Style" w:eastAsia="Bookman Old Style" w:hAnsi="Bookman Old Style" w:cs="Bookman Old Style"/>
      <w:b/>
      <w:bCs/>
      <w:sz w:val="21"/>
      <w:szCs w:val="21"/>
    </w:rPr>
  </w:style>
  <w:style w:type="paragraph" w:customStyle="1" w:styleId="5">
    <w:name w:val="Основной текст (5)"/>
    <w:basedOn w:val="a"/>
    <w:link w:val="5Exact"/>
    <w:pPr>
      <w:shd w:val="clear" w:color="auto" w:fill="FFFFFF"/>
      <w:spacing w:line="0" w:lineRule="atLeast"/>
    </w:pPr>
    <w:rPr>
      <w:rFonts w:ascii="Verdana" w:eastAsia="Verdana" w:hAnsi="Verdana" w:cs="Verdana"/>
      <w:b/>
      <w:bCs/>
      <w:i/>
      <w:iCs/>
      <w:spacing w:val="-17"/>
      <w:sz w:val="23"/>
      <w:szCs w:val="23"/>
    </w:rPr>
  </w:style>
  <w:style w:type="paragraph" w:customStyle="1" w:styleId="6">
    <w:name w:val="Основной текст (6)"/>
    <w:basedOn w:val="a"/>
    <w:link w:val="6Exact"/>
    <w:pPr>
      <w:shd w:val="clear" w:color="auto" w:fill="FFFFFF"/>
      <w:spacing w:line="0" w:lineRule="atLeast"/>
    </w:pPr>
    <w:rPr>
      <w:rFonts w:ascii="Sylfaen" w:eastAsia="Sylfaen" w:hAnsi="Sylfaen" w:cs="Sylfaen"/>
      <w:spacing w:val="1"/>
      <w:sz w:val="26"/>
      <w:szCs w:val="26"/>
    </w:rPr>
  </w:style>
  <w:style w:type="paragraph" w:customStyle="1" w:styleId="70">
    <w:name w:val="Основной текст (7)"/>
    <w:basedOn w:val="a"/>
    <w:link w:val="7"/>
    <w:pPr>
      <w:shd w:val="clear" w:color="auto" w:fill="FFFFFF"/>
      <w:spacing w:before="420" w:after="420" w:line="278" w:lineRule="exact"/>
      <w:ind w:hanging="400"/>
      <w:jc w:val="center"/>
    </w:pPr>
    <w:rPr>
      <w:rFonts w:ascii="Sylfaen" w:eastAsia="Sylfaen" w:hAnsi="Sylfaen" w:cs="Sylfaen"/>
      <w:b/>
      <w:bCs/>
      <w:sz w:val="23"/>
      <w:szCs w:val="23"/>
    </w:rPr>
  </w:style>
  <w:style w:type="paragraph" w:styleId="ad">
    <w:name w:val="Balloon Text"/>
    <w:basedOn w:val="a"/>
    <w:link w:val="ae"/>
    <w:uiPriority w:val="99"/>
    <w:semiHidden/>
    <w:unhideWhenUsed/>
    <w:rsid w:val="00FA5876"/>
    <w:rPr>
      <w:rFonts w:ascii="Tahoma" w:hAnsi="Tahoma" w:cs="Tahoma"/>
      <w:sz w:val="16"/>
      <w:szCs w:val="16"/>
    </w:rPr>
  </w:style>
  <w:style w:type="character" w:customStyle="1" w:styleId="ae">
    <w:name w:val="Текст выноски Знак"/>
    <w:basedOn w:val="a0"/>
    <w:link w:val="ad"/>
    <w:uiPriority w:val="99"/>
    <w:semiHidden/>
    <w:rsid w:val="00FA5876"/>
    <w:rPr>
      <w:rFonts w:ascii="Tahoma" w:hAnsi="Tahoma" w:cs="Tahoma"/>
      <w:color w:val="000000"/>
      <w:sz w:val="16"/>
      <w:szCs w:val="16"/>
    </w:rPr>
  </w:style>
  <w:style w:type="character" w:customStyle="1" w:styleId="40">
    <w:name w:val="Заголовок 4 Знак"/>
    <w:basedOn w:val="a0"/>
    <w:link w:val="4"/>
    <w:rsid w:val="008332EE"/>
    <w:rPr>
      <w:rFonts w:ascii="Times New Roman" w:eastAsia="Times New Roman" w:hAnsi="Times New Roman" w:cs="Times New Roman"/>
      <w:b/>
      <w:bCs/>
      <w:lang w:bidi="ar-SA"/>
    </w:rPr>
  </w:style>
  <w:style w:type="paragraph" w:styleId="33">
    <w:name w:val="Body Text Indent 3"/>
    <w:basedOn w:val="a"/>
    <w:link w:val="34"/>
    <w:rsid w:val="008332EE"/>
    <w:pPr>
      <w:widowControl/>
      <w:ind w:firstLine="720"/>
    </w:pPr>
    <w:rPr>
      <w:rFonts w:ascii="Times New Roman" w:eastAsia="Times New Roman" w:hAnsi="Times New Roman" w:cs="Times New Roman"/>
      <w:color w:val="auto"/>
      <w:sz w:val="28"/>
      <w:szCs w:val="28"/>
      <w:lang w:bidi="ar-SA"/>
    </w:rPr>
  </w:style>
  <w:style w:type="character" w:customStyle="1" w:styleId="34">
    <w:name w:val="Основной текст с отступом 3 Знак"/>
    <w:basedOn w:val="a0"/>
    <w:link w:val="33"/>
    <w:rsid w:val="008332EE"/>
    <w:rPr>
      <w:rFonts w:ascii="Times New Roman" w:eastAsia="Times New Roman" w:hAnsi="Times New Roman" w:cs="Times New Roman"/>
      <w:sz w:val="28"/>
      <w:szCs w:val="28"/>
      <w:lang w:bidi="ar-SA"/>
    </w:rPr>
  </w:style>
  <w:style w:type="paragraph" w:customStyle="1" w:styleId="ConsPlusNormal">
    <w:name w:val="ConsPlusNormal"/>
    <w:link w:val="ConsPlusNormal0"/>
    <w:rsid w:val="00330843"/>
    <w:pPr>
      <w:autoSpaceDE w:val="0"/>
      <w:autoSpaceDN w:val="0"/>
    </w:pPr>
    <w:rPr>
      <w:rFonts w:ascii="Calibri" w:eastAsia="Times New Roman" w:hAnsi="Calibri" w:cs="Calibri"/>
      <w:sz w:val="22"/>
      <w:szCs w:val="20"/>
      <w:lang w:bidi="ar-SA"/>
    </w:rPr>
  </w:style>
  <w:style w:type="paragraph" w:customStyle="1" w:styleId="12">
    <w:name w:val="Основной текст с отступом1"/>
    <w:basedOn w:val="a"/>
    <w:rsid w:val="001E2074"/>
    <w:pPr>
      <w:widowControl/>
      <w:jc w:val="both"/>
    </w:pPr>
    <w:rPr>
      <w:rFonts w:ascii="Times New Roman" w:eastAsia="Times New Roman" w:hAnsi="Times New Roman" w:cs="Times New Roman"/>
      <w:color w:val="auto"/>
      <w:sz w:val="26"/>
      <w:szCs w:val="26"/>
      <w:lang w:bidi="ar-SA"/>
    </w:rPr>
  </w:style>
  <w:style w:type="paragraph" w:styleId="af">
    <w:name w:val="Normal (Web)"/>
    <w:basedOn w:val="a"/>
    <w:rsid w:val="001E2074"/>
    <w:pPr>
      <w:widowControl/>
      <w:spacing w:before="100" w:beforeAutospacing="1" w:after="100" w:afterAutospacing="1"/>
    </w:pPr>
    <w:rPr>
      <w:rFonts w:ascii="Times New Roman" w:eastAsia="Times New Roman" w:hAnsi="Times New Roman" w:cs="Times New Roman"/>
      <w:color w:val="auto"/>
      <w:lang w:bidi="ar-SA"/>
    </w:rPr>
  </w:style>
  <w:style w:type="paragraph" w:styleId="af0">
    <w:name w:val="footer"/>
    <w:basedOn w:val="a"/>
    <w:link w:val="af1"/>
    <w:uiPriority w:val="99"/>
    <w:unhideWhenUsed/>
    <w:rsid w:val="00E52EBC"/>
    <w:pPr>
      <w:tabs>
        <w:tab w:val="center" w:pos="4677"/>
        <w:tab w:val="right" w:pos="9355"/>
      </w:tabs>
    </w:pPr>
  </w:style>
  <w:style w:type="character" w:customStyle="1" w:styleId="af1">
    <w:name w:val="Нижний колонтитул Знак"/>
    <w:basedOn w:val="a0"/>
    <w:link w:val="af0"/>
    <w:uiPriority w:val="99"/>
    <w:rsid w:val="00E52EBC"/>
    <w:rPr>
      <w:color w:val="000000"/>
    </w:rPr>
  </w:style>
  <w:style w:type="paragraph" w:styleId="af2">
    <w:name w:val="header"/>
    <w:basedOn w:val="a"/>
    <w:link w:val="af3"/>
    <w:uiPriority w:val="99"/>
    <w:unhideWhenUsed/>
    <w:rsid w:val="00E52EBC"/>
    <w:pPr>
      <w:widowControl/>
      <w:tabs>
        <w:tab w:val="center" w:pos="4680"/>
        <w:tab w:val="right" w:pos="9360"/>
      </w:tabs>
    </w:pPr>
    <w:rPr>
      <w:rFonts w:asciiTheme="minorHAnsi" w:eastAsiaTheme="minorEastAsia" w:hAnsiTheme="minorHAnsi" w:cstheme="minorBidi"/>
      <w:color w:val="auto"/>
      <w:sz w:val="22"/>
      <w:szCs w:val="22"/>
      <w:lang w:bidi="ar-SA"/>
    </w:rPr>
  </w:style>
  <w:style w:type="character" w:customStyle="1" w:styleId="af3">
    <w:name w:val="Верхний колонтитул Знак"/>
    <w:basedOn w:val="a0"/>
    <w:link w:val="af2"/>
    <w:uiPriority w:val="99"/>
    <w:rsid w:val="00E52EBC"/>
    <w:rPr>
      <w:rFonts w:asciiTheme="minorHAnsi" w:eastAsiaTheme="minorEastAsia" w:hAnsiTheme="minorHAnsi" w:cstheme="minorBidi"/>
      <w:sz w:val="22"/>
      <w:szCs w:val="22"/>
      <w:lang w:bidi="ar-SA"/>
    </w:rPr>
  </w:style>
  <w:style w:type="paragraph" w:styleId="af4">
    <w:name w:val="List Paragraph"/>
    <w:basedOn w:val="a"/>
    <w:uiPriority w:val="34"/>
    <w:qFormat/>
    <w:rsid w:val="00C779D0"/>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f5">
    <w:name w:val="footnote text"/>
    <w:basedOn w:val="a"/>
    <w:link w:val="af6"/>
    <w:uiPriority w:val="99"/>
    <w:semiHidden/>
    <w:unhideWhenUsed/>
    <w:rsid w:val="00C61FB0"/>
    <w:rPr>
      <w:sz w:val="20"/>
      <w:szCs w:val="20"/>
    </w:rPr>
  </w:style>
  <w:style w:type="character" w:customStyle="1" w:styleId="af6">
    <w:name w:val="Текст сноски Знак"/>
    <w:basedOn w:val="a0"/>
    <w:link w:val="af5"/>
    <w:uiPriority w:val="99"/>
    <w:semiHidden/>
    <w:rsid w:val="00C61FB0"/>
    <w:rPr>
      <w:color w:val="000000"/>
      <w:sz w:val="20"/>
      <w:szCs w:val="20"/>
    </w:rPr>
  </w:style>
  <w:style w:type="paragraph" w:styleId="af7">
    <w:name w:val="Body Text"/>
    <w:basedOn w:val="a"/>
    <w:link w:val="af8"/>
    <w:uiPriority w:val="99"/>
    <w:semiHidden/>
    <w:unhideWhenUsed/>
    <w:rsid w:val="00F432D7"/>
    <w:pPr>
      <w:spacing w:after="120"/>
    </w:pPr>
  </w:style>
  <w:style w:type="character" w:customStyle="1" w:styleId="af8">
    <w:name w:val="Основной текст Знак"/>
    <w:basedOn w:val="a0"/>
    <w:link w:val="af7"/>
    <w:uiPriority w:val="99"/>
    <w:semiHidden/>
    <w:rsid w:val="00F432D7"/>
    <w:rPr>
      <w:color w:val="000000"/>
    </w:rPr>
  </w:style>
  <w:style w:type="paragraph" w:customStyle="1" w:styleId="Style4">
    <w:name w:val="Style4"/>
    <w:basedOn w:val="a"/>
    <w:uiPriority w:val="99"/>
    <w:rsid w:val="00003C07"/>
    <w:pPr>
      <w:autoSpaceDE w:val="0"/>
      <w:autoSpaceDN w:val="0"/>
      <w:adjustRightInd w:val="0"/>
      <w:spacing w:line="475" w:lineRule="exact"/>
      <w:jc w:val="center"/>
    </w:pPr>
    <w:rPr>
      <w:rFonts w:ascii="Times New Roman" w:eastAsia="Times New Roman" w:hAnsi="Times New Roman" w:cs="Times New Roman"/>
      <w:color w:val="auto"/>
      <w:lang w:bidi="ar-SA"/>
    </w:rPr>
  </w:style>
  <w:style w:type="paragraph" w:customStyle="1" w:styleId="Style14">
    <w:name w:val="Style14"/>
    <w:basedOn w:val="a"/>
    <w:uiPriority w:val="99"/>
    <w:rsid w:val="00003C07"/>
    <w:pPr>
      <w:autoSpaceDE w:val="0"/>
      <w:autoSpaceDN w:val="0"/>
      <w:adjustRightInd w:val="0"/>
      <w:spacing w:line="334" w:lineRule="exact"/>
      <w:ind w:firstLine="720"/>
      <w:jc w:val="both"/>
    </w:pPr>
    <w:rPr>
      <w:rFonts w:ascii="Times New Roman" w:eastAsia="Times New Roman" w:hAnsi="Times New Roman" w:cs="Times New Roman"/>
      <w:color w:val="auto"/>
      <w:lang w:bidi="ar-SA"/>
    </w:rPr>
  </w:style>
  <w:style w:type="character" w:customStyle="1" w:styleId="FontStyle38">
    <w:name w:val="Font Style38"/>
    <w:uiPriority w:val="99"/>
    <w:rsid w:val="00003C07"/>
    <w:rPr>
      <w:rFonts w:ascii="Times New Roman" w:hAnsi="Times New Roman" w:cs="Times New Roman"/>
      <w:sz w:val="26"/>
      <w:szCs w:val="26"/>
    </w:rPr>
  </w:style>
  <w:style w:type="paragraph" w:customStyle="1" w:styleId="Style8">
    <w:name w:val="Style8"/>
    <w:basedOn w:val="a"/>
    <w:uiPriority w:val="99"/>
    <w:rsid w:val="005F312E"/>
    <w:pPr>
      <w:autoSpaceDE w:val="0"/>
      <w:autoSpaceDN w:val="0"/>
      <w:adjustRightInd w:val="0"/>
      <w:jc w:val="both"/>
    </w:pPr>
    <w:rPr>
      <w:rFonts w:ascii="Times New Roman" w:eastAsiaTheme="minorEastAsia" w:hAnsi="Times New Roman" w:cs="Times New Roman"/>
      <w:color w:val="auto"/>
      <w:lang w:bidi="ar-SA"/>
    </w:rPr>
  </w:style>
  <w:style w:type="paragraph" w:customStyle="1" w:styleId="ConsNormal">
    <w:name w:val="ConsNormal"/>
    <w:rsid w:val="00E34404"/>
    <w:pPr>
      <w:ind w:right="19772" w:firstLine="720"/>
    </w:pPr>
    <w:rPr>
      <w:rFonts w:ascii="Arial" w:eastAsia="Times New Roman" w:hAnsi="Arial" w:cs="Times New Roman"/>
      <w:snapToGrid w:val="0"/>
      <w:sz w:val="20"/>
      <w:szCs w:val="20"/>
      <w:lang w:bidi="ar-SA"/>
    </w:rPr>
  </w:style>
  <w:style w:type="character" w:customStyle="1" w:styleId="ConsPlusNormal0">
    <w:name w:val="ConsPlusNormal Знак"/>
    <w:link w:val="ConsPlusNormal"/>
    <w:locked/>
    <w:rsid w:val="00DF5005"/>
    <w:rPr>
      <w:rFonts w:ascii="Calibri" w:eastAsia="Times New Roman" w:hAnsi="Calibri" w:cs="Calibri"/>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consultantplus://offline/ref=46CEF7A92BF2397CEE209EF281378C5C7579E1323AED4EF7773D41C392DE30EB9BF635ABA1BD606EE140CEAA4EQ0n1H" TargetMode="External"/><Relationship Id="rId18" Type="http://schemas.openxmlformats.org/officeDocument/2006/relationships/hyperlink" Target="consultantplus://offline/ref=0EA35CE604BD354DA92AFB5B71ED9A4B6B28456D0763A1E0E0920B641F007737DCBA6014D02C85A3F89A6F2BF3iBYBH" TargetMode="External"/><Relationship Id="rId26" Type="http://schemas.openxmlformats.org/officeDocument/2006/relationships/hyperlink" Target="consultantplus://offline/ref=E01EA3A47ABAB3ACE88A093D7AE8408F7CF39A466B18FE04A68A14F5CCF477F295A5612601CECF313F28CD3A764BE9F61E1E81E74BCC7BB6jEg5N" TargetMode="External"/><Relationship Id="rId39" Type="http://schemas.openxmlformats.org/officeDocument/2006/relationships/hyperlink" Target="consultantplus://offline/ref=D844B901E6A9E9A9DAA58491AB2FFFA681847D7F545AC09B445743CD57FECF241EEFD46E2E617837AF44103E69E52E6422A4F57B7952D76Eg9KCO" TargetMode="External"/><Relationship Id="rId21" Type="http://schemas.openxmlformats.org/officeDocument/2006/relationships/hyperlink" Target="consultantplus://offline/ref=96C055D950CB093ECC861C199FEF809FFDF6A3BFBF176F1200CB16718B8123502397988FDF9B4F8984144F81786Dj6N" TargetMode="External"/><Relationship Id="rId34" Type="http://schemas.openxmlformats.org/officeDocument/2006/relationships/hyperlink" Target="consultantplus://offline/ref=D844B901E6A9E9A9DAA58491AB2FFFA6838C7F705058C09B445743CD57FECF241EEFD46E2E617934AC44103E69E52E6422A4F57B7952D76Eg9KCO"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6C055D950CB093ECC861C199FEF809FFDF7A0B8BE156F1200CB16718B8123502397988FDF9B4F8984144F81786Dj6N" TargetMode="External"/><Relationship Id="rId29" Type="http://schemas.openxmlformats.org/officeDocument/2006/relationships/hyperlink" Target="consultantplus://offline/ref=2FB9BEEFB765C93472A48FD65CABF2EC27318CF041FA2CA3F0F00BED2481B05C75DBF5556521D2D45756363C11A62EE314FA9A6311FA2AF537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A35CE604BD354DA92AFB5B71ED9A4B6A21406E0E65A1E0E0920B641F007737DCBA6014D02C85A3F89A6F2BF3iBYBH" TargetMode="External"/><Relationship Id="rId24" Type="http://schemas.openxmlformats.org/officeDocument/2006/relationships/hyperlink" Target="consultantplus://offline/ref=B29594587EE730D4B96421DAD424AD0EDF94B7C2B3B6509A9F0093AE4087EB839DC2F2F9004228C4609FA38EF356Q3N" TargetMode="External"/><Relationship Id="rId32" Type="http://schemas.openxmlformats.org/officeDocument/2006/relationships/hyperlink" Target="consultantplus://offline/ref=2FB9BEEFB765C93472A48FD65CABF2EC2C3E83F44CF671A9F8A907EF238EEF4B6092A1586424CAD05B1C657845FA32N" TargetMode="External"/><Relationship Id="rId37" Type="http://schemas.openxmlformats.org/officeDocument/2006/relationships/hyperlink" Target="consultantplus://offline/ref=D844B901E6A9E9A9DAA58491AB2FFFA6838E7B785158C09B445743CD57FECF241EEFD46E2E617837AF44103E69E52E6422A4F57B7952D76Eg9KCO" TargetMode="External"/><Relationship Id="rId40" Type="http://schemas.openxmlformats.org/officeDocument/2006/relationships/hyperlink" Target="consultantplus://offline/ref=D844B901E6A9E9A9DAA58491AB2FFFA6838C7F705058C09B445743CD57FECF241EEFD46E2E617F33A844103E69E52E6422A4F57B7952D76Eg9KCO"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46CEF7A92BF2397CEE209EF281378C5C7478E73A3FEC4EF7773D41C392DE30EB9BF635ABA1BD606EE140CEAA4EQ0n1H" TargetMode="External"/><Relationship Id="rId23" Type="http://schemas.openxmlformats.org/officeDocument/2006/relationships/hyperlink" Target="consultantplus://offline/ref=B29594587EE730D4B96421DAD424AD0EDE94BACBB5BF509A9F0093AE4087EB839DC2F2F9004228C4609FA38EF356Q3N" TargetMode="External"/><Relationship Id="rId28" Type="http://schemas.openxmlformats.org/officeDocument/2006/relationships/hyperlink" Target="consultantplus://offline/ref=2FB9BEEFB765C93472A48FD65CABF2EC27318CF041FA2CA3F0F00BED2481B05C75DBF5556523D5D25756363C11A62EE314FA9A6311FA2AF537N" TargetMode="External"/><Relationship Id="rId36" Type="http://schemas.openxmlformats.org/officeDocument/2006/relationships/hyperlink" Target="consultantplus://offline/ref=D844B901E6A9E9A9DAA58491AB2FFFA681847D7F545AC09B445743CD57FECF241EEFD46E2E617837AF44103E69E52E6422A4F57B7952D76Eg9KCO" TargetMode="External"/><Relationship Id="rId10" Type="http://schemas.openxmlformats.org/officeDocument/2006/relationships/hyperlink" Target="consultantplus://offline/ref=0EA35CE604BD354DA92AFB5B71ED9A4B6A20466D076FA1E0E0920B641F007737DCBA6014D02C85A3F89A6F2BF3iBYBH" TargetMode="External"/><Relationship Id="rId19" Type="http://schemas.openxmlformats.org/officeDocument/2006/relationships/hyperlink" Target="consultantplus://offline/ref=0EA35CE604BD354DA92AFB5B71ED9A4B6A21406C0766A1E0E0920B641F007737DCBA6014D02C85A3F89A6F2BF3iBYBH" TargetMode="External"/><Relationship Id="rId31" Type="http://schemas.openxmlformats.org/officeDocument/2006/relationships/hyperlink" Target="consultantplus://offline/ref=2FB9BEEFB765C93472A48FD65CABF2EC2D368AF04BF471A9F8A907EF238EEF4B7292F9546428808118576A7943B52FE314F89D7CF13AN"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0EA35CE604BD354DA92AFB5B71ED9A4B6A2146670566A1E0E0920B641F007737DCBA6014D02C85A3F89A6F2BF3iBYBH" TargetMode="External"/><Relationship Id="rId14" Type="http://schemas.openxmlformats.org/officeDocument/2006/relationships/hyperlink" Target="consultantplus://offline/ref=78EF5358C643584AF0928D79A4353B1F27AF0F7CAA104D9663BAD8C640AE697A7A313149474EE6645C1C0484E8q8tFI" TargetMode="External"/><Relationship Id="rId22" Type="http://schemas.openxmlformats.org/officeDocument/2006/relationships/hyperlink" Target="consultantplus://offline/ref=B29594587EE730D4B96421DAD424AD0EDF97B2CFB5B9509A9F0093AE4087EB838FC2AAF5014737C06F8AF5DFB63FA44B2D17298D92CB48795BQBN" TargetMode="External"/><Relationship Id="rId27" Type="http://schemas.openxmlformats.org/officeDocument/2006/relationships/hyperlink" Target="consultantplus://offline/ref=5BFA92FCD7214223E4B6F8867FDD4D3830D9A9A3106A0B8D2CEDB21C346D5BEE202C07D57A5D1959E0C80685D9E73C0CA95429ACA72578F2I7rDN" TargetMode="External"/><Relationship Id="rId30" Type="http://schemas.openxmlformats.org/officeDocument/2006/relationships/hyperlink" Target="consultantplus://offline/ref=2FB9BEEFB765C93472A48FD65CABF2EC27318CF041FA2CA3F0F00BED2481B05C75DBF5556521D3D95756363C11A62EE314FA9A6311FA2AF537N" TargetMode="External"/><Relationship Id="rId35" Type="http://schemas.openxmlformats.org/officeDocument/2006/relationships/hyperlink" Target="consultantplus://offline/ref=D844B901E6A9E9A9DAA58491AB2FFFA6838C7F70525DC09B445743CD57FECF241EEFD46E2E637136AD44103E69E52E6422A4F57B7952D76Eg9KCO"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consultantplus://offline/ref=DF469703AEF58A04AFD6DD17291212B8DC02EBC9F88D43DD19241B7F9A501811613331A89FBB4CC5767538A6fAJ" TargetMode="External"/><Relationship Id="rId3" Type="http://schemas.openxmlformats.org/officeDocument/2006/relationships/styles" Target="styles.xml"/><Relationship Id="rId12" Type="http://schemas.openxmlformats.org/officeDocument/2006/relationships/hyperlink" Target="consultantplus://offline/ref=46CEF7A92BF2397CEE209EF281378C5C7478E03039EA4EF7773D41C392DE30EB9BF635ABA1BD606EE140CEAA4EQ0n1H" TargetMode="External"/><Relationship Id="rId17" Type="http://schemas.openxmlformats.org/officeDocument/2006/relationships/hyperlink" Target="consultantplus://offline/ref=96C055D950CB093ECC861C199FEF809FFDF6A4B8BD1F6F1200CB16718B8123502397988FDF9B4F8984144F81786Dj6N" TargetMode="External"/><Relationship Id="rId25" Type="http://schemas.openxmlformats.org/officeDocument/2006/relationships/hyperlink" Target="consultantplus://offline/ref=E01EA3A47ABAB3ACE88A093D7AE8408F7CFC95416749A906F7DF1AF0C4A42DE283EC6D201FCEC82D392398j6g2N" TargetMode="External"/><Relationship Id="rId33" Type="http://schemas.openxmlformats.org/officeDocument/2006/relationships/hyperlink" Target="consultantplus://offline/ref=D844B901E6A9E9A9DAA58491AB2FFFA6828D7F78565DC09B445743CD57FECF241EEFD46E2E617B37AF44103E69E52E6422A4F57B7952D76Eg9KCO" TargetMode="External"/><Relationship Id="rId38" Type="http://schemas.openxmlformats.org/officeDocument/2006/relationships/hyperlink" Target="consultantplus://offline/ref=D844B901E6A9E9A9DAA58491AB2FFFA6838C7F70525DC09B445743CD57FECF241EEFD46E2E637B33A944103E69E52E6422A4F57B7952D76Eg9KCO" TargetMode="External"/><Relationship Id="rId46" Type="http://schemas.openxmlformats.org/officeDocument/2006/relationships/footer" Target="footer3.xml"/><Relationship Id="rId20" Type="http://schemas.openxmlformats.org/officeDocument/2006/relationships/hyperlink" Target="consultantplus://offline/ref=96C055D950CB093ECC861C199FEF809FFDF4A7BABD106F1200CB16718B8123502397988FDF9B4F8984144F81786Dj6N" TargetMode="External"/><Relationship Id="rId4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EB639-14A0-4EAD-A3F8-5D51667F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15</Pages>
  <Words>6441</Words>
  <Characters>36714</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Дагаев Дауд Хасанович</dc:creator>
  <cp:lastModifiedBy>Поздеева Дарья Петровна</cp:lastModifiedBy>
  <cp:revision>5</cp:revision>
  <cp:lastPrinted>2020-12-22T14:11:00Z</cp:lastPrinted>
  <dcterms:created xsi:type="dcterms:W3CDTF">2021-09-30T09:47:00Z</dcterms:created>
  <dcterms:modified xsi:type="dcterms:W3CDTF">2021-10-29T13:22:00Z</dcterms:modified>
</cp:coreProperties>
</file>