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7B2" w:rsidRPr="001731A4" w:rsidRDefault="009507B2" w:rsidP="001C34B8">
      <w:pPr>
        <w:spacing w:line="24" w:lineRule="atLeast"/>
        <w:ind w:left="-567" w:firstLine="6327"/>
        <w:jc w:val="center"/>
        <w:rPr>
          <w:rFonts w:ascii="Times New Roman" w:eastAsia="Times New Roman" w:hAnsi="Times New Roman" w:cs="Times New Roman"/>
          <w:bCs/>
          <w:sz w:val="28"/>
          <w:szCs w:val="28"/>
        </w:rPr>
      </w:pPr>
      <w:r w:rsidRPr="001731A4">
        <w:rPr>
          <w:rFonts w:ascii="Times New Roman" w:eastAsia="Times New Roman" w:hAnsi="Times New Roman" w:cs="Times New Roman"/>
          <w:bCs/>
          <w:sz w:val="28"/>
          <w:szCs w:val="28"/>
        </w:rPr>
        <w:t>УТВЕРЖДАЮ</w:t>
      </w:r>
    </w:p>
    <w:p w:rsidR="009507B2" w:rsidRPr="001731A4" w:rsidRDefault="002B5959" w:rsidP="001C34B8">
      <w:pPr>
        <w:spacing w:line="24" w:lineRule="atLeast"/>
        <w:ind w:left="-567" w:firstLine="6327"/>
        <w:jc w:val="center"/>
        <w:rPr>
          <w:rFonts w:ascii="Times New Roman" w:eastAsia="Times New Roman" w:hAnsi="Times New Roman" w:cs="Times New Roman"/>
          <w:bCs/>
          <w:sz w:val="28"/>
          <w:szCs w:val="28"/>
        </w:rPr>
      </w:pPr>
      <w:r w:rsidRPr="001731A4">
        <w:rPr>
          <w:rFonts w:ascii="Times New Roman" w:eastAsia="Times New Roman" w:hAnsi="Times New Roman" w:cs="Times New Roman"/>
          <w:bCs/>
          <w:sz w:val="28"/>
          <w:szCs w:val="28"/>
        </w:rPr>
        <w:t>Замести</w:t>
      </w:r>
      <w:r w:rsidR="00B447C2" w:rsidRPr="001731A4">
        <w:rPr>
          <w:rFonts w:ascii="Times New Roman" w:eastAsia="Times New Roman" w:hAnsi="Times New Roman" w:cs="Times New Roman"/>
          <w:bCs/>
          <w:sz w:val="28"/>
          <w:szCs w:val="28"/>
        </w:rPr>
        <w:t>т</w:t>
      </w:r>
      <w:r w:rsidRPr="001731A4">
        <w:rPr>
          <w:rFonts w:ascii="Times New Roman" w:eastAsia="Times New Roman" w:hAnsi="Times New Roman" w:cs="Times New Roman"/>
          <w:bCs/>
          <w:sz w:val="28"/>
          <w:szCs w:val="28"/>
        </w:rPr>
        <w:t>ель р</w:t>
      </w:r>
      <w:r w:rsidR="009507B2" w:rsidRPr="001731A4">
        <w:rPr>
          <w:rFonts w:ascii="Times New Roman" w:eastAsia="Times New Roman" w:hAnsi="Times New Roman" w:cs="Times New Roman"/>
          <w:bCs/>
          <w:sz w:val="28"/>
          <w:szCs w:val="28"/>
        </w:rPr>
        <w:t>уководител</w:t>
      </w:r>
      <w:r w:rsidRPr="001731A4">
        <w:rPr>
          <w:rFonts w:ascii="Times New Roman" w:eastAsia="Times New Roman" w:hAnsi="Times New Roman" w:cs="Times New Roman"/>
          <w:bCs/>
          <w:sz w:val="28"/>
          <w:szCs w:val="28"/>
        </w:rPr>
        <w:t>я</w:t>
      </w:r>
    </w:p>
    <w:p w:rsidR="009507B2" w:rsidRPr="001731A4" w:rsidRDefault="009507B2" w:rsidP="001C34B8">
      <w:pPr>
        <w:spacing w:line="24" w:lineRule="atLeast"/>
        <w:ind w:left="-567" w:firstLine="6327"/>
        <w:jc w:val="center"/>
        <w:rPr>
          <w:rFonts w:ascii="Times New Roman" w:eastAsia="Times New Roman" w:hAnsi="Times New Roman" w:cs="Times New Roman"/>
          <w:bCs/>
          <w:sz w:val="28"/>
          <w:szCs w:val="28"/>
        </w:rPr>
      </w:pPr>
      <w:r w:rsidRPr="001731A4">
        <w:rPr>
          <w:rFonts w:ascii="Times New Roman" w:eastAsia="Times New Roman" w:hAnsi="Times New Roman" w:cs="Times New Roman"/>
          <w:bCs/>
          <w:sz w:val="28"/>
          <w:szCs w:val="28"/>
        </w:rPr>
        <w:t>Управления Федерального</w:t>
      </w:r>
    </w:p>
    <w:p w:rsidR="009507B2" w:rsidRPr="001731A4" w:rsidRDefault="009507B2" w:rsidP="001C34B8">
      <w:pPr>
        <w:spacing w:line="24" w:lineRule="atLeast"/>
        <w:ind w:left="-567" w:firstLine="6327"/>
        <w:jc w:val="center"/>
        <w:rPr>
          <w:rFonts w:ascii="Times New Roman" w:eastAsia="Times New Roman" w:hAnsi="Times New Roman" w:cs="Times New Roman"/>
          <w:bCs/>
          <w:sz w:val="28"/>
          <w:szCs w:val="28"/>
        </w:rPr>
      </w:pPr>
      <w:r w:rsidRPr="001731A4">
        <w:rPr>
          <w:rFonts w:ascii="Times New Roman" w:eastAsia="Times New Roman" w:hAnsi="Times New Roman" w:cs="Times New Roman"/>
          <w:bCs/>
          <w:sz w:val="28"/>
          <w:szCs w:val="28"/>
        </w:rPr>
        <w:t>казначейства по Московской</w:t>
      </w:r>
    </w:p>
    <w:p w:rsidR="009507B2" w:rsidRPr="001731A4" w:rsidRDefault="009507B2" w:rsidP="001C34B8">
      <w:pPr>
        <w:spacing w:line="24" w:lineRule="atLeast"/>
        <w:ind w:left="-567" w:firstLine="6327"/>
        <w:jc w:val="center"/>
        <w:rPr>
          <w:rFonts w:ascii="Times New Roman" w:eastAsia="Times New Roman" w:hAnsi="Times New Roman" w:cs="Times New Roman"/>
          <w:bCs/>
          <w:sz w:val="28"/>
          <w:szCs w:val="28"/>
        </w:rPr>
      </w:pPr>
      <w:r w:rsidRPr="001731A4">
        <w:rPr>
          <w:rFonts w:ascii="Times New Roman" w:eastAsia="Times New Roman" w:hAnsi="Times New Roman" w:cs="Times New Roman"/>
          <w:bCs/>
          <w:sz w:val="28"/>
          <w:szCs w:val="28"/>
        </w:rPr>
        <w:t>области</w:t>
      </w:r>
    </w:p>
    <w:p w:rsidR="009507B2" w:rsidRPr="001731A4" w:rsidRDefault="009507B2" w:rsidP="001C34B8">
      <w:pPr>
        <w:spacing w:line="24" w:lineRule="atLeast"/>
        <w:rPr>
          <w:rFonts w:ascii="Times New Roman" w:eastAsia="Times New Roman" w:hAnsi="Times New Roman" w:cs="Times New Roman"/>
          <w:bCs/>
          <w:sz w:val="28"/>
          <w:szCs w:val="28"/>
        </w:rPr>
      </w:pPr>
    </w:p>
    <w:p w:rsidR="009507B2" w:rsidRPr="001731A4" w:rsidRDefault="009507B2" w:rsidP="001C34B8">
      <w:pPr>
        <w:spacing w:line="24" w:lineRule="atLeast"/>
        <w:ind w:left="-567"/>
        <w:jc w:val="center"/>
        <w:rPr>
          <w:rFonts w:ascii="Times New Roman" w:eastAsia="Times New Roman" w:hAnsi="Times New Roman" w:cs="Times New Roman"/>
          <w:sz w:val="28"/>
          <w:szCs w:val="28"/>
        </w:rPr>
      </w:pPr>
      <w:r w:rsidRPr="001731A4">
        <w:rPr>
          <w:rFonts w:ascii="Times New Roman" w:eastAsia="Times New Roman" w:hAnsi="Times New Roman" w:cs="Times New Roman"/>
          <w:sz w:val="28"/>
          <w:szCs w:val="28"/>
        </w:rPr>
        <w:t xml:space="preserve">                                                                                         ___________ </w:t>
      </w:r>
      <w:r w:rsidR="002B5959" w:rsidRPr="001731A4">
        <w:rPr>
          <w:rFonts w:ascii="Times New Roman" w:eastAsia="Times New Roman" w:hAnsi="Times New Roman" w:cs="Times New Roman"/>
          <w:sz w:val="28"/>
          <w:szCs w:val="28"/>
        </w:rPr>
        <w:t>О.Г. Мерзлякова</w:t>
      </w:r>
    </w:p>
    <w:p w:rsidR="009507B2" w:rsidRPr="001731A4" w:rsidRDefault="009507B2" w:rsidP="001C34B8">
      <w:pPr>
        <w:spacing w:line="24" w:lineRule="atLeast"/>
        <w:ind w:left="-567"/>
        <w:jc w:val="center"/>
        <w:rPr>
          <w:rFonts w:ascii="Times New Roman" w:eastAsia="Times New Roman" w:hAnsi="Times New Roman" w:cs="Times New Roman"/>
          <w:sz w:val="28"/>
          <w:szCs w:val="28"/>
        </w:rPr>
      </w:pPr>
    </w:p>
    <w:p w:rsidR="009507B2" w:rsidRPr="001731A4" w:rsidRDefault="009507B2" w:rsidP="001C34B8">
      <w:pPr>
        <w:spacing w:line="24" w:lineRule="atLeast"/>
        <w:jc w:val="center"/>
        <w:rPr>
          <w:rFonts w:ascii="Times New Roman" w:eastAsia="Times New Roman" w:hAnsi="Times New Roman" w:cs="Times New Roman"/>
          <w:bCs/>
          <w:sz w:val="28"/>
          <w:szCs w:val="28"/>
        </w:rPr>
      </w:pPr>
      <w:r w:rsidRPr="001731A4">
        <w:rPr>
          <w:rFonts w:ascii="Times New Roman" w:eastAsia="Times New Roman" w:hAnsi="Times New Roman" w:cs="Times New Roman"/>
          <w:bCs/>
          <w:sz w:val="28"/>
          <w:szCs w:val="28"/>
        </w:rPr>
        <w:t xml:space="preserve">                                                                                 «___»_____________20___ г.</w:t>
      </w:r>
    </w:p>
    <w:p w:rsidR="009507B2" w:rsidRPr="001731A4" w:rsidRDefault="009507B2" w:rsidP="001C34B8">
      <w:pPr>
        <w:pStyle w:val="3"/>
        <w:shd w:val="clear" w:color="auto" w:fill="auto"/>
        <w:spacing w:after="290" w:line="24" w:lineRule="atLeast"/>
        <w:ind w:right="440" w:firstLine="0"/>
        <w:jc w:val="both"/>
        <w:rPr>
          <w:rFonts w:ascii="Times New Roman" w:hAnsi="Times New Roman" w:cs="Times New Roman"/>
        </w:rPr>
      </w:pPr>
    </w:p>
    <w:p w:rsidR="009507B2" w:rsidRPr="001731A4" w:rsidRDefault="009507B2" w:rsidP="001C34B8">
      <w:pPr>
        <w:pStyle w:val="3"/>
        <w:shd w:val="clear" w:color="auto" w:fill="auto"/>
        <w:spacing w:after="290" w:line="24" w:lineRule="atLeast"/>
        <w:ind w:right="440" w:firstLine="0"/>
        <w:jc w:val="both"/>
        <w:rPr>
          <w:rFonts w:ascii="Times New Roman" w:hAnsi="Times New Roman" w:cs="Times New Roman"/>
        </w:rPr>
      </w:pPr>
    </w:p>
    <w:p w:rsidR="008332EE" w:rsidRPr="001731A4" w:rsidRDefault="008332EE" w:rsidP="001C34B8">
      <w:pPr>
        <w:spacing w:line="24" w:lineRule="atLeast"/>
        <w:jc w:val="center"/>
        <w:rPr>
          <w:rFonts w:ascii="Times New Roman" w:hAnsi="Times New Roman" w:cs="Times New Roman"/>
          <w:b/>
          <w:bCs/>
          <w:sz w:val="28"/>
          <w:szCs w:val="28"/>
        </w:rPr>
      </w:pPr>
      <w:r w:rsidRPr="001731A4">
        <w:rPr>
          <w:rFonts w:ascii="Times New Roman" w:hAnsi="Times New Roman" w:cs="Times New Roman"/>
          <w:b/>
          <w:bCs/>
          <w:sz w:val="28"/>
          <w:szCs w:val="28"/>
        </w:rPr>
        <w:t>ДОЛЖНОСТНОЙ РЕГЛАМЕНТ</w:t>
      </w:r>
    </w:p>
    <w:p w:rsidR="008332EE" w:rsidRPr="001731A4" w:rsidRDefault="00D06B8B" w:rsidP="001C34B8">
      <w:pPr>
        <w:pStyle w:val="33"/>
        <w:pBdr>
          <w:bottom w:val="single" w:sz="12" w:space="0" w:color="auto"/>
        </w:pBdr>
        <w:spacing w:line="24" w:lineRule="atLeast"/>
        <w:ind w:firstLine="0"/>
        <w:jc w:val="center"/>
        <w:rPr>
          <w:b/>
          <w:bCs/>
        </w:rPr>
      </w:pPr>
      <w:r w:rsidRPr="001731A4">
        <w:rPr>
          <w:b/>
          <w:bCs/>
        </w:rPr>
        <w:t>казначея</w:t>
      </w:r>
      <w:r w:rsidR="008332EE" w:rsidRPr="001731A4">
        <w:rPr>
          <w:b/>
          <w:bCs/>
        </w:rPr>
        <w:t xml:space="preserve"> </w:t>
      </w:r>
      <w:r w:rsidR="00C21B32" w:rsidRPr="001731A4">
        <w:rPr>
          <w:b/>
          <w:bCs/>
        </w:rPr>
        <w:t>О</w:t>
      </w:r>
      <w:r w:rsidR="008332EE" w:rsidRPr="001731A4">
        <w:rPr>
          <w:b/>
          <w:bCs/>
        </w:rPr>
        <w:t>перационного отдела</w:t>
      </w:r>
      <w:r w:rsidR="000F00ED" w:rsidRPr="001731A4">
        <w:rPr>
          <w:b/>
          <w:bCs/>
        </w:rPr>
        <w:t xml:space="preserve"> </w:t>
      </w:r>
      <w:r w:rsidR="008332EE" w:rsidRPr="001731A4">
        <w:rPr>
          <w:b/>
          <w:bCs/>
        </w:rPr>
        <w:t>Управления Федерального казначейства по Московской области</w:t>
      </w:r>
    </w:p>
    <w:p w:rsidR="008332EE" w:rsidRPr="001731A4" w:rsidRDefault="008332EE" w:rsidP="001C34B8">
      <w:pPr>
        <w:spacing w:line="24" w:lineRule="atLeast"/>
        <w:ind w:left="2880"/>
        <w:rPr>
          <w:rFonts w:ascii="Times New Roman" w:hAnsi="Times New Roman" w:cs="Times New Roman"/>
          <w:b/>
          <w:bCs/>
          <w:sz w:val="28"/>
          <w:szCs w:val="28"/>
        </w:rPr>
      </w:pPr>
    </w:p>
    <w:p w:rsidR="00250473" w:rsidRPr="001731A4" w:rsidRDefault="00221FD6" w:rsidP="001C34B8">
      <w:pPr>
        <w:pStyle w:val="3"/>
        <w:numPr>
          <w:ilvl w:val="0"/>
          <w:numId w:val="21"/>
        </w:numPr>
        <w:shd w:val="clear" w:color="auto" w:fill="auto"/>
        <w:spacing w:after="352" w:line="24" w:lineRule="atLeast"/>
        <w:ind w:left="0" w:firstLine="0"/>
        <w:jc w:val="center"/>
        <w:rPr>
          <w:rFonts w:ascii="Times New Roman" w:hAnsi="Times New Roman" w:cs="Times New Roman"/>
          <w:b/>
        </w:rPr>
      </w:pPr>
      <w:r w:rsidRPr="001731A4">
        <w:rPr>
          <w:rFonts w:ascii="Times New Roman" w:hAnsi="Times New Roman" w:cs="Times New Roman"/>
          <w:b/>
        </w:rPr>
        <w:t>Общие положения</w:t>
      </w:r>
    </w:p>
    <w:p w:rsidR="00155078" w:rsidRPr="001731A4" w:rsidRDefault="00221FD6" w:rsidP="00155078">
      <w:pPr>
        <w:pStyle w:val="3"/>
        <w:numPr>
          <w:ilvl w:val="0"/>
          <w:numId w:val="3"/>
        </w:numPr>
        <w:shd w:val="clear" w:color="auto" w:fill="auto"/>
        <w:spacing w:after="0" w:line="24" w:lineRule="atLeast"/>
        <w:ind w:firstLine="709"/>
        <w:jc w:val="both"/>
        <w:rPr>
          <w:rFonts w:ascii="Times New Roman" w:hAnsi="Times New Roman" w:cs="Times New Roman"/>
        </w:rPr>
      </w:pPr>
      <w:r w:rsidRPr="001731A4">
        <w:rPr>
          <w:rFonts w:ascii="Times New Roman" w:hAnsi="Times New Roman" w:cs="Times New Roman"/>
        </w:rPr>
        <w:t>Должность федеральной государственной гражданской службы</w:t>
      </w:r>
      <w:r w:rsidR="009F37B7" w:rsidRPr="001731A4">
        <w:rPr>
          <w:rFonts w:ascii="Times New Roman" w:hAnsi="Times New Roman" w:cs="Times New Roman"/>
        </w:rPr>
        <w:t xml:space="preserve"> </w:t>
      </w:r>
      <w:r w:rsidRPr="001731A4">
        <w:rPr>
          <w:rFonts w:ascii="Times New Roman" w:hAnsi="Times New Roman" w:cs="Times New Roman"/>
        </w:rPr>
        <w:t>(далее - гражданская служба)</w:t>
      </w:r>
      <w:r w:rsidR="008112F1" w:rsidRPr="001731A4">
        <w:rPr>
          <w:rFonts w:ascii="Times New Roman" w:hAnsi="Times New Roman" w:cs="Times New Roman"/>
        </w:rPr>
        <w:t xml:space="preserve"> </w:t>
      </w:r>
      <w:r w:rsidR="00D06B8B" w:rsidRPr="001731A4">
        <w:rPr>
          <w:rFonts w:ascii="Times New Roman" w:hAnsi="Times New Roman" w:cs="Times New Roman"/>
          <w:bCs/>
        </w:rPr>
        <w:t>казначея</w:t>
      </w:r>
      <w:r w:rsidR="00AF59E4" w:rsidRPr="001731A4">
        <w:rPr>
          <w:rFonts w:ascii="Times New Roman" w:hAnsi="Times New Roman" w:cs="Times New Roman"/>
        </w:rPr>
        <w:t xml:space="preserve"> </w:t>
      </w:r>
      <w:r w:rsidR="008112F1" w:rsidRPr="001731A4">
        <w:rPr>
          <w:rFonts w:ascii="Times New Roman" w:hAnsi="Times New Roman" w:cs="Times New Roman"/>
        </w:rPr>
        <w:t xml:space="preserve">Операционного отдела Управления Федерального казначейства по Московской области (далее – </w:t>
      </w:r>
      <w:r w:rsidR="009F37B7" w:rsidRPr="001731A4">
        <w:rPr>
          <w:rFonts w:ascii="Times New Roman" w:hAnsi="Times New Roman" w:cs="Times New Roman"/>
        </w:rPr>
        <w:t>Отдел</w:t>
      </w:r>
      <w:r w:rsidR="008112F1" w:rsidRPr="001731A4">
        <w:rPr>
          <w:rFonts w:ascii="Times New Roman" w:hAnsi="Times New Roman" w:cs="Times New Roman"/>
        </w:rPr>
        <w:t>)</w:t>
      </w:r>
      <w:r w:rsidRPr="001731A4">
        <w:rPr>
          <w:rFonts w:ascii="Times New Roman" w:hAnsi="Times New Roman" w:cs="Times New Roman"/>
        </w:rPr>
        <w:t xml:space="preserve"> относится </w:t>
      </w:r>
      <w:r w:rsidR="00155078" w:rsidRPr="001731A4">
        <w:rPr>
          <w:rFonts w:ascii="Times New Roman" w:hAnsi="Times New Roman" w:cs="Times New Roman"/>
        </w:rPr>
        <w:t>к старшей группе должностей гражданской службы, категории «специалисты».</w:t>
      </w:r>
    </w:p>
    <w:p w:rsidR="008112F1" w:rsidRPr="001731A4" w:rsidRDefault="00155078" w:rsidP="00155078">
      <w:pPr>
        <w:pStyle w:val="3"/>
        <w:shd w:val="clear" w:color="auto" w:fill="auto"/>
        <w:spacing w:after="0" w:line="24" w:lineRule="atLeast"/>
        <w:ind w:left="709" w:firstLine="0"/>
        <w:jc w:val="both"/>
        <w:rPr>
          <w:rFonts w:ascii="Times New Roman" w:hAnsi="Times New Roman" w:cs="Times New Roman"/>
        </w:rPr>
      </w:pPr>
      <w:r w:rsidRPr="001731A4">
        <w:rPr>
          <w:rFonts w:ascii="Times New Roman" w:hAnsi="Times New Roman" w:cs="Times New Roman"/>
        </w:rPr>
        <w:t>Регистрационный номер (код) должности – 11-3-4-076</w:t>
      </w:r>
      <w:r w:rsidR="008112F1" w:rsidRPr="001731A4">
        <w:rPr>
          <w:rFonts w:ascii="Times New Roman" w:hAnsi="Times New Roman" w:cs="Times New Roman"/>
        </w:rPr>
        <w:t>.</w:t>
      </w:r>
    </w:p>
    <w:p w:rsidR="00250473" w:rsidRPr="001731A4" w:rsidRDefault="005313A8" w:rsidP="001C34B8">
      <w:pPr>
        <w:pStyle w:val="ConsPlusNormal"/>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2</w:t>
      </w:r>
      <w:r w:rsidR="008112F1" w:rsidRPr="001731A4">
        <w:rPr>
          <w:rFonts w:ascii="Times New Roman" w:hAnsi="Times New Roman" w:cs="Times New Roman"/>
          <w:sz w:val="28"/>
          <w:szCs w:val="28"/>
        </w:rPr>
        <w:t>.</w:t>
      </w:r>
      <w:r w:rsidRPr="001731A4">
        <w:rPr>
          <w:rFonts w:ascii="Times New Roman" w:hAnsi="Times New Roman" w:cs="Times New Roman"/>
          <w:sz w:val="28"/>
          <w:szCs w:val="28"/>
        </w:rPr>
        <w:t xml:space="preserve"> </w:t>
      </w:r>
      <w:r w:rsidR="00221FD6" w:rsidRPr="001731A4">
        <w:rPr>
          <w:rFonts w:ascii="Times New Roman" w:hAnsi="Times New Roman" w:cs="Times New Roman"/>
          <w:sz w:val="28"/>
          <w:szCs w:val="28"/>
        </w:rPr>
        <w:t>Область профессиональной служебной деятельности</w:t>
      </w:r>
      <w:r w:rsidR="008112F1" w:rsidRPr="001731A4">
        <w:rPr>
          <w:rFonts w:ascii="Times New Roman" w:hAnsi="Times New Roman" w:cs="Times New Roman"/>
          <w:sz w:val="28"/>
          <w:szCs w:val="28"/>
        </w:rPr>
        <w:t xml:space="preserve"> </w:t>
      </w:r>
      <w:r w:rsidR="00D06B8B" w:rsidRPr="001731A4">
        <w:rPr>
          <w:rFonts w:ascii="Times New Roman" w:hAnsi="Times New Roman" w:cs="Times New Roman"/>
          <w:bCs/>
          <w:sz w:val="28"/>
          <w:szCs w:val="28"/>
        </w:rPr>
        <w:t>казначея</w:t>
      </w:r>
      <w:r w:rsidR="002D7193" w:rsidRPr="001731A4">
        <w:rPr>
          <w:rFonts w:ascii="Times New Roman" w:hAnsi="Times New Roman" w:cs="Times New Roman"/>
          <w:sz w:val="28"/>
          <w:szCs w:val="28"/>
        </w:rPr>
        <w:t xml:space="preserve"> </w:t>
      </w:r>
      <w:r w:rsidR="000C6CFA" w:rsidRPr="001731A4">
        <w:rPr>
          <w:rFonts w:ascii="Times New Roman" w:hAnsi="Times New Roman" w:cs="Times New Roman"/>
          <w:sz w:val="28"/>
          <w:szCs w:val="28"/>
        </w:rPr>
        <w:t>О</w:t>
      </w:r>
      <w:r w:rsidR="008112F1" w:rsidRPr="001731A4">
        <w:rPr>
          <w:rFonts w:ascii="Times New Roman" w:hAnsi="Times New Roman" w:cs="Times New Roman"/>
          <w:sz w:val="28"/>
          <w:szCs w:val="28"/>
        </w:rPr>
        <w:t>тдела</w:t>
      </w:r>
      <w:r w:rsidR="0044122C" w:rsidRPr="001731A4">
        <w:rPr>
          <w:rFonts w:ascii="Times New Roman" w:hAnsi="Times New Roman" w:cs="Times New Roman"/>
          <w:sz w:val="28"/>
          <w:szCs w:val="28"/>
        </w:rPr>
        <w:t xml:space="preserve">: </w:t>
      </w:r>
      <w:r w:rsidR="00330843" w:rsidRPr="001731A4">
        <w:rPr>
          <w:rFonts w:ascii="Times New Roman" w:hAnsi="Times New Roman" w:cs="Times New Roman"/>
          <w:sz w:val="28"/>
          <w:szCs w:val="28"/>
        </w:rPr>
        <w:t>Регулирование бюджетной системы.</w:t>
      </w:r>
    </w:p>
    <w:p w:rsidR="00250473" w:rsidRPr="001731A4" w:rsidRDefault="00330843" w:rsidP="00AF1CA3">
      <w:pPr>
        <w:pStyle w:val="ConsPlusNormal"/>
        <w:spacing w:line="24" w:lineRule="atLeast"/>
        <w:ind w:firstLine="709"/>
        <w:jc w:val="both"/>
        <w:outlineLvl w:val="1"/>
        <w:rPr>
          <w:rFonts w:ascii="Times New Roman" w:hAnsi="Times New Roman" w:cs="Times New Roman"/>
          <w:sz w:val="28"/>
          <w:szCs w:val="28"/>
        </w:rPr>
      </w:pPr>
      <w:r w:rsidRPr="001731A4">
        <w:rPr>
          <w:rFonts w:ascii="Times New Roman" w:hAnsi="Times New Roman" w:cs="Times New Roman"/>
          <w:sz w:val="28"/>
          <w:szCs w:val="28"/>
        </w:rPr>
        <w:t>3.</w:t>
      </w:r>
      <w:r w:rsidR="00221FD6" w:rsidRPr="001731A4">
        <w:rPr>
          <w:rFonts w:ascii="Times New Roman" w:hAnsi="Times New Roman" w:cs="Times New Roman"/>
          <w:sz w:val="28"/>
          <w:szCs w:val="28"/>
        </w:rPr>
        <w:t xml:space="preserve"> </w:t>
      </w:r>
      <w:r w:rsidR="00AF1CA3" w:rsidRPr="001731A4">
        <w:rPr>
          <w:rFonts w:ascii="Times New Roman" w:hAnsi="Times New Roman" w:cs="Times New Roman"/>
          <w:spacing w:val="-6"/>
          <w:sz w:val="28"/>
          <w:szCs w:val="28"/>
        </w:rPr>
        <w:t>Вид профессиональной служебной деятельности казначея Отдела: Казначейское обслуживание исполнения бюджетов</w:t>
      </w:r>
      <w:r w:rsidR="005C124E" w:rsidRPr="001731A4">
        <w:rPr>
          <w:rFonts w:ascii="Times New Roman" w:hAnsi="Times New Roman" w:cs="Times New Roman"/>
          <w:sz w:val="28"/>
          <w:szCs w:val="28"/>
        </w:rPr>
        <w:t>.</w:t>
      </w:r>
    </w:p>
    <w:p w:rsidR="00250473" w:rsidRPr="001731A4" w:rsidRDefault="005C124E" w:rsidP="001C34B8">
      <w:pPr>
        <w:pStyle w:val="3"/>
        <w:shd w:val="clear" w:color="auto" w:fill="auto"/>
        <w:tabs>
          <w:tab w:val="left" w:leader="underscore" w:pos="9209"/>
        </w:tabs>
        <w:spacing w:after="0" w:line="24" w:lineRule="atLeast"/>
        <w:ind w:firstLine="709"/>
        <w:jc w:val="both"/>
        <w:rPr>
          <w:rFonts w:ascii="Times New Roman" w:hAnsi="Times New Roman" w:cs="Times New Roman"/>
        </w:rPr>
      </w:pPr>
      <w:r w:rsidRPr="001731A4">
        <w:rPr>
          <w:rFonts w:ascii="Times New Roman" w:hAnsi="Times New Roman" w:cs="Times New Roman"/>
        </w:rPr>
        <w:t>4.</w:t>
      </w:r>
      <w:r w:rsidR="00221FD6" w:rsidRPr="001731A4">
        <w:rPr>
          <w:rFonts w:ascii="Times New Roman" w:hAnsi="Times New Roman" w:cs="Times New Roman"/>
        </w:rPr>
        <w:t xml:space="preserve"> Назначение на должность и освобождение от должности</w:t>
      </w:r>
      <w:r w:rsidRPr="001731A4">
        <w:rPr>
          <w:rFonts w:ascii="Times New Roman" w:hAnsi="Times New Roman" w:cs="Times New Roman"/>
        </w:rPr>
        <w:t xml:space="preserve"> </w:t>
      </w:r>
      <w:r w:rsidR="00D06B8B" w:rsidRPr="001731A4">
        <w:rPr>
          <w:rFonts w:ascii="Times New Roman" w:hAnsi="Times New Roman" w:cs="Times New Roman"/>
          <w:bCs/>
        </w:rPr>
        <w:t>казначея</w:t>
      </w:r>
      <w:r w:rsidR="002D7193" w:rsidRPr="001731A4">
        <w:rPr>
          <w:rFonts w:ascii="Times New Roman" w:hAnsi="Times New Roman" w:cs="Times New Roman"/>
        </w:rPr>
        <w:t xml:space="preserve"> </w:t>
      </w:r>
      <w:r w:rsidR="008D6F5D" w:rsidRPr="001731A4">
        <w:rPr>
          <w:rFonts w:ascii="Times New Roman" w:hAnsi="Times New Roman" w:cs="Times New Roman"/>
        </w:rPr>
        <w:t>О</w:t>
      </w:r>
      <w:r w:rsidRPr="001731A4">
        <w:rPr>
          <w:rFonts w:ascii="Times New Roman" w:hAnsi="Times New Roman" w:cs="Times New Roman"/>
        </w:rPr>
        <w:t xml:space="preserve">тдела осуществляется руководителем Управления </w:t>
      </w:r>
      <w:r w:rsidR="004757BC" w:rsidRPr="001731A4">
        <w:rPr>
          <w:rFonts w:ascii="Times New Roman" w:hAnsi="Times New Roman" w:cs="Times New Roman"/>
        </w:rPr>
        <w:t>Ф</w:t>
      </w:r>
      <w:r w:rsidRPr="001731A4">
        <w:rPr>
          <w:rFonts w:ascii="Times New Roman" w:hAnsi="Times New Roman" w:cs="Times New Roman"/>
        </w:rPr>
        <w:t>едерального казначейства по Московской области (далее – Управление)</w:t>
      </w:r>
      <w:r w:rsidR="00221FD6" w:rsidRPr="001731A4">
        <w:rPr>
          <w:rFonts w:ascii="Times New Roman" w:hAnsi="Times New Roman" w:cs="Times New Roman"/>
        </w:rPr>
        <w:t>.</w:t>
      </w:r>
    </w:p>
    <w:p w:rsidR="00250473" w:rsidRPr="001731A4" w:rsidRDefault="00477E6A" w:rsidP="001C34B8">
      <w:pPr>
        <w:pStyle w:val="3"/>
        <w:shd w:val="clear" w:color="auto" w:fill="auto"/>
        <w:tabs>
          <w:tab w:val="left" w:leader="underscore" w:pos="9209"/>
        </w:tabs>
        <w:spacing w:after="0" w:line="24" w:lineRule="atLeast"/>
        <w:ind w:firstLine="709"/>
        <w:jc w:val="both"/>
        <w:rPr>
          <w:rFonts w:ascii="Times New Roman" w:hAnsi="Times New Roman" w:cs="Times New Roman"/>
        </w:rPr>
      </w:pPr>
      <w:r w:rsidRPr="001731A4">
        <w:rPr>
          <w:rFonts w:ascii="Times New Roman" w:hAnsi="Times New Roman" w:cs="Times New Roman"/>
        </w:rPr>
        <w:t xml:space="preserve">5. </w:t>
      </w:r>
      <w:r w:rsidR="00D06B8B" w:rsidRPr="001731A4">
        <w:rPr>
          <w:rFonts w:ascii="Times New Roman" w:hAnsi="Times New Roman" w:cs="Times New Roman"/>
        </w:rPr>
        <w:t>Казначей</w:t>
      </w:r>
      <w:r w:rsidR="002D7193" w:rsidRPr="001731A4">
        <w:rPr>
          <w:rFonts w:ascii="Times New Roman" w:hAnsi="Times New Roman" w:cs="Times New Roman"/>
        </w:rPr>
        <w:t xml:space="preserve"> </w:t>
      </w:r>
      <w:r w:rsidR="00DA301D" w:rsidRPr="001731A4">
        <w:rPr>
          <w:rFonts w:ascii="Times New Roman" w:hAnsi="Times New Roman" w:cs="Times New Roman"/>
        </w:rPr>
        <w:t>О</w:t>
      </w:r>
      <w:r w:rsidRPr="001731A4">
        <w:rPr>
          <w:rFonts w:ascii="Times New Roman" w:hAnsi="Times New Roman" w:cs="Times New Roman"/>
        </w:rPr>
        <w:t xml:space="preserve">тдела </w:t>
      </w:r>
      <w:r w:rsidR="00221FD6" w:rsidRPr="001731A4">
        <w:rPr>
          <w:rFonts w:ascii="Times New Roman" w:hAnsi="Times New Roman" w:cs="Times New Roman"/>
        </w:rPr>
        <w:t>непосредственно</w:t>
      </w:r>
      <w:r w:rsidRPr="001731A4">
        <w:rPr>
          <w:rFonts w:ascii="Times New Roman" w:hAnsi="Times New Roman" w:cs="Times New Roman"/>
        </w:rPr>
        <w:t xml:space="preserve"> </w:t>
      </w:r>
      <w:r w:rsidR="00221FD6" w:rsidRPr="001731A4">
        <w:rPr>
          <w:rFonts w:ascii="Times New Roman" w:hAnsi="Times New Roman" w:cs="Times New Roman"/>
        </w:rPr>
        <w:t>подчиняется</w:t>
      </w:r>
      <w:r w:rsidRPr="001731A4">
        <w:rPr>
          <w:rFonts w:ascii="Times New Roman" w:hAnsi="Times New Roman" w:cs="Times New Roman"/>
        </w:rPr>
        <w:t xml:space="preserve"> начальнику Операционного отдела</w:t>
      </w:r>
      <w:r w:rsidR="00CF32B2" w:rsidRPr="001731A4">
        <w:rPr>
          <w:rFonts w:ascii="Times New Roman" w:hAnsi="Times New Roman" w:cs="Times New Roman"/>
        </w:rPr>
        <w:t xml:space="preserve"> Управления</w:t>
      </w:r>
      <w:r w:rsidRPr="001731A4">
        <w:rPr>
          <w:rFonts w:ascii="Times New Roman" w:hAnsi="Times New Roman" w:cs="Times New Roman"/>
        </w:rPr>
        <w:t>.</w:t>
      </w:r>
    </w:p>
    <w:p w:rsidR="00D145A9" w:rsidRPr="001731A4" w:rsidRDefault="00D145A9" w:rsidP="001C34B8">
      <w:pPr>
        <w:pStyle w:val="3"/>
        <w:shd w:val="clear" w:color="auto" w:fill="auto"/>
        <w:spacing w:after="0" w:line="24" w:lineRule="atLeast"/>
        <w:ind w:firstLine="709"/>
        <w:jc w:val="both"/>
        <w:rPr>
          <w:rFonts w:ascii="Times New Roman" w:hAnsi="Times New Roman" w:cs="Times New Roman"/>
        </w:rPr>
      </w:pPr>
    </w:p>
    <w:p w:rsidR="00250473" w:rsidRPr="001731A4" w:rsidRDefault="00221FD6" w:rsidP="001C34B8">
      <w:pPr>
        <w:pStyle w:val="3"/>
        <w:numPr>
          <w:ilvl w:val="0"/>
          <w:numId w:val="21"/>
        </w:numPr>
        <w:shd w:val="clear" w:color="auto" w:fill="auto"/>
        <w:spacing w:after="0" w:line="24" w:lineRule="atLeast"/>
        <w:ind w:left="0" w:right="2" w:firstLine="0"/>
        <w:jc w:val="center"/>
        <w:rPr>
          <w:rFonts w:ascii="Times New Roman" w:hAnsi="Times New Roman" w:cs="Times New Roman"/>
          <w:b/>
        </w:rPr>
      </w:pPr>
      <w:r w:rsidRPr="001731A4">
        <w:rPr>
          <w:rFonts w:ascii="Times New Roman" w:hAnsi="Times New Roman" w:cs="Times New Roman"/>
          <w:b/>
        </w:rPr>
        <w:t>Квалификационные требования для замещения должности гражданской службы</w:t>
      </w:r>
    </w:p>
    <w:p w:rsidR="00F36BE4" w:rsidRPr="001731A4" w:rsidRDefault="00F36BE4" w:rsidP="001C34B8">
      <w:pPr>
        <w:pStyle w:val="3"/>
        <w:shd w:val="clear" w:color="auto" w:fill="auto"/>
        <w:spacing w:after="0" w:line="24" w:lineRule="atLeast"/>
        <w:ind w:right="2" w:firstLine="0"/>
        <w:jc w:val="center"/>
        <w:rPr>
          <w:rFonts w:ascii="Times New Roman" w:hAnsi="Times New Roman" w:cs="Times New Roman"/>
          <w:b/>
        </w:rPr>
      </w:pPr>
    </w:p>
    <w:p w:rsidR="00250473" w:rsidRPr="001731A4" w:rsidRDefault="007B740C" w:rsidP="001C34B8">
      <w:pPr>
        <w:pStyle w:val="3"/>
        <w:shd w:val="clear" w:color="auto" w:fill="auto"/>
        <w:spacing w:after="0" w:line="24" w:lineRule="atLeast"/>
        <w:ind w:firstLine="709"/>
        <w:jc w:val="both"/>
        <w:rPr>
          <w:rFonts w:ascii="Times New Roman" w:hAnsi="Times New Roman" w:cs="Times New Roman"/>
        </w:rPr>
      </w:pPr>
      <w:r w:rsidRPr="001731A4">
        <w:rPr>
          <w:rFonts w:ascii="Times New Roman" w:hAnsi="Times New Roman" w:cs="Times New Roman"/>
        </w:rPr>
        <w:t xml:space="preserve">6. </w:t>
      </w:r>
      <w:r w:rsidR="00221FD6" w:rsidRPr="001731A4">
        <w:rPr>
          <w:rFonts w:ascii="Times New Roman" w:hAnsi="Times New Roman" w:cs="Times New Roman"/>
        </w:rPr>
        <w:t>Для замещения должности</w:t>
      </w:r>
      <w:r w:rsidR="00370393" w:rsidRPr="001731A4">
        <w:rPr>
          <w:rFonts w:ascii="Times New Roman" w:hAnsi="Times New Roman" w:cs="Times New Roman"/>
        </w:rPr>
        <w:t xml:space="preserve"> </w:t>
      </w:r>
      <w:r w:rsidR="00D06B8B" w:rsidRPr="001731A4">
        <w:rPr>
          <w:rFonts w:ascii="Times New Roman" w:hAnsi="Times New Roman" w:cs="Times New Roman"/>
          <w:bCs/>
        </w:rPr>
        <w:t>каз</w:t>
      </w:r>
      <w:r w:rsidR="000D2F8E" w:rsidRPr="001731A4">
        <w:rPr>
          <w:rFonts w:ascii="Times New Roman" w:hAnsi="Times New Roman" w:cs="Times New Roman"/>
          <w:bCs/>
        </w:rPr>
        <w:t>н</w:t>
      </w:r>
      <w:r w:rsidR="00D06B8B" w:rsidRPr="001731A4">
        <w:rPr>
          <w:rFonts w:ascii="Times New Roman" w:hAnsi="Times New Roman" w:cs="Times New Roman"/>
          <w:bCs/>
        </w:rPr>
        <w:t>ачей</w:t>
      </w:r>
      <w:r w:rsidR="00A86C7E" w:rsidRPr="001731A4">
        <w:rPr>
          <w:rFonts w:ascii="Times New Roman" w:hAnsi="Times New Roman" w:cs="Times New Roman"/>
        </w:rPr>
        <w:t xml:space="preserve"> </w:t>
      </w:r>
      <w:r w:rsidR="003E31DE" w:rsidRPr="001731A4">
        <w:rPr>
          <w:rFonts w:ascii="Times New Roman" w:hAnsi="Times New Roman" w:cs="Times New Roman"/>
        </w:rPr>
        <w:t>О</w:t>
      </w:r>
      <w:r w:rsidR="00370393" w:rsidRPr="001731A4">
        <w:rPr>
          <w:rFonts w:ascii="Times New Roman" w:hAnsi="Times New Roman" w:cs="Times New Roman"/>
        </w:rPr>
        <w:t xml:space="preserve">тдела </w:t>
      </w:r>
      <w:r w:rsidR="00221FD6" w:rsidRPr="001731A4">
        <w:rPr>
          <w:rFonts w:ascii="Times New Roman" w:hAnsi="Times New Roman" w:cs="Times New Roman"/>
        </w:rPr>
        <w:t>устанавливаются следующие квалификационные требования.</w:t>
      </w:r>
    </w:p>
    <w:p w:rsidR="00250473" w:rsidRPr="001731A4" w:rsidRDefault="004903FB" w:rsidP="001C34B8">
      <w:pPr>
        <w:pStyle w:val="3"/>
        <w:numPr>
          <w:ilvl w:val="1"/>
          <w:numId w:val="5"/>
        </w:numPr>
        <w:shd w:val="clear" w:color="auto" w:fill="auto"/>
        <w:spacing w:after="0" w:line="24" w:lineRule="atLeast"/>
        <w:ind w:firstLine="709"/>
        <w:jc w:val="both"/>
        <w:rPr>
          <w:rFonts w:ascii="Times New Roman" w:hAnsi="Times New Roman" w:cs="Times New Roman"/>
        </w:rPr>
      </w:pPr>
      <w:r>
        <w:t xml:space="preserve">Наличие высшего образования </w:t>
      </w:r>
      <w:r w:rsidRPr="00C024ED">
        <w:t>не ниже уровня бакалавриата</w:t>
      </w:r>
      <w:bookmarkStart w:id="0" w:name="_GoBack"/>
      <w:bookmarkEnd w:id="0"/>
      <w:r w:rsidR="00AF09E2" w:rsidRPr="001731A4">
        <w:rPr>
          <w:rFonts w:ascii="Times New Roman" w:hAnsi="Times New Roman" w:cs="Times New Roman"/>
        </w:rPr>
        <w:t>.</w:t>
      </w:r>
    </w:p>
    <w:p w:rsidR="00AF09E2" w:rsidRPr="001731A4" w:rsidRDefault="00AF09E2" w:rsidP="001C34B8">
      <w:pPr>
        <w:pStyle w:val="3"/>
        <w:numPr>
          <w:ilvl w:val="1"/>
          <w:numId w:val="5"/>
        </w:numPr>
        <w:shd w:val="clear" w:color="auto" w:fill="auto"/>
        <w:spacing w:after="0" w:line="24" w:lineRule="atLeast"/>
        <w:ind w:firstLine="709"/>
        <w:jc w:val="both"/>
        <w:rPr>
          <w:rFonts w:ascii="Times New Roman" w:hAnsi="Times New Roman" w:cs="Times New Roman"/>
        </w:rPr>
      </w:pPr>
      <w:r w:rsidRPr="001731A4">
        <w:rPr>
          <w:rFonts w:ascii="Times New Roman" w:hAnsi="Times New Roman" w:cs="Times New Roman"/>
        </w:rPr>
        <w:t>Стаж государственной гражданской службы – без предъявления требовани</w:t>
      </w:r>
      <w:r w:rsidR="00F432D7" w:rsidRPr="001731A4">
        <w:rPr>
          <w:rFonts w:ascii="Times New Roman" w:hAnsi="Times New Roman" w:cs="Times New Roman"/>
        </w:rPr>
        <w:t>й</w:t>
      </w:r>
      <w:r w:rsidRPr="001731A4">
        <w:rPr>
          <w:rFonts w:ascii="Times New Roman" w:hAnsi="Times New Roman" w:cs="Times New Roman"/>
        </w:rPr>
        <w:t xml:space="preserve"> к стажу.</w:t>
      </w:r>
    </w:p>
    <w:p w:rsidR="00D145A9" w:rsidRPr="001731A4" w:rsidRDefault="00221FD6" w:rsidP="001C34B8">
      <w:pPr>
        <w:pStyle w:val="3"/>
        <w:numPr>
          <w:ilvl w:val="1"/>
          <w:numId w:val="5"/>
        </w:numPr>
        <w:shd w:val="clear" w:color="auto" w:fill="auto"/>
        <w:spacing w:after="0" w:line="24" w:lineRule="atLeast"/>
        <w:ind w:firstLine="709"/>
        <w:jc w:val="both"/>
        <w:rPr>
          <w:rFonts w:ascii="Times New Roman" w:hAnsi="Times New Roman" w:cs="Times New Roman"/>
        </w:rPr>
      </w:pPr>
      <w:r w:rsidRPr="001731A4">
        <w:rPr>
          <w:rFonts w:ascii="Times New Roman" w:hAnsi="Times New Roman" w:cs="Times New Roman"/>
        </w:rPr>
        <w:t xml:space="preserve"> Наличие базовых знаний:</w:t>
      </w:r>
    </w:p>
    <w:p w:rsidR="00D145A9" w:rsidRPr="001731A4" w:rsidRDefault="00D145A9" w:rsidP="001C34B8">
      <w:pPr>
        <w:pStyle w:val="3"/>
        <w:shd w:val="clear" w:color="auto" w:fill="auto"/>
        <w:spacing w:after="0" w:line="24" w:lineRule="atLeast"/>
        <w:ind w:firstLine="709"/>
        <w:jc w:val="both"/>
        <w:rPr>
          <w:rFonts w:ascii="Times New Roman" w:hAnsi="Times New Roman" w:cs="Times New Roman"/>
        </w:rPr>
      </w:pPr>
      <w:r w:rsidRPr="001731A4">
        <w:rPr>
          <w:rFonts w:ascii="Times New Roman" w:hAnsi="Times New Roman" w:cs="Times New Roman"/>
        </w:rPr>
        <w:t xml:space="preserve">- </w:t>
      </w:r>
      <w:r w:rsidR="001750AC" w:rsidRPr="001731A4">
        <w:rPr>
          <w:rFonts w:ascii="Times New Roman" w:hAnsi="Times New Roman" w:cs="Times New Roman"/>
        </w:rPr>
        <w:t>знание государственного языка Российской Федерации (русского языка);</w:t>
      </w:r>
    </w:p>
    <w:p w:rsidR="00D145A9" w:rsidRPr="001731A4" w:rsidRDefault="00D145A9" w:rsidP="001C34B8">
      <w:pPr>
        <w:pStyle w:val="3"/>
        <w:shd w:val="clear" w:color="auto" w:fill="auto"/>
        <w:spacing w:after="0" w:line="24" w:lineRule="atLeast"/>
        <w:ind w:firstLine="709"/>
        <w:jc w:val="both"/>
        <w:rPr>
          <w:rFonts w:ascii="Times New Roman" w:hAnsi="Times New Roman" w:cs="Times New Roman"/>
        </w:rPr>
      </w:pPr>
      <w:r w:rsidRPr="001731A4">
        <w:rPr>
          <w:rFonts w:ascii="Times New Roman" w:hAnsi="Times New Roman" w:cs="Times New Roman"/>
        </w:rPr>
        <w:t xml:space="preserve">- </w:t>
      </w:r>
      <w:r w:rsidR="001750AC" w:rsidRPr="001731A4">
        <w:rPr>
          <w:rFonts w:ascii="Times New Roman" w:hAnsi="Times New Roman" w:cs="Times New Roman"/>
        </w:rPr>
        <w:t xml:space="preserve">знание основ </w:t>
      </w:r>
      <w:hyperlink r:id="rId8" w:history="1">
        <w:r w:rsidR="001750AC" w:rsidRPr="001731A4">
          <w:rPr>
            <w:rFonts w:ascii="Times New Roman" w:hAnsi="Times New Roman" w:cs="Times New Roman"/>
          </w:rPr>
          <w:t>Конституции</w:t>
        </w:r>
      </w:hyperlink>
      <w:r w:rsidR="001750AC" w:rsidRPr="001731A4">
        <w:rPr>
          <w:rFonts w:ascii="Times New Roman" w:hAnsi="Times New Roman" w:cs="Times New Roman"/>
        </w:rPr>
        <w:t xml:space="preserve"> Российской Федерации, законодательства о </w:t>
      </w:r>
      <w:r w:rsidR="001750AC" w:rsidRPr="001731A4">
        <w:rPr>
          <w:rFonts w:ascii="Times New Roman" w:hAnsi="Times New Roman" w:cs="Times New Roman"/>
        </w:rPr>
        <w:lastRenderedPageBreak/>
        <w:t>государственной гражданской службе, законодательства о противодействии коррупции;</w:t>
      </w:r>
    </w:p>
    <w:p w:rsidR="002B26ED" w:rsidRPr="001731A4" w:rsidRDefault="00D145A9" w:rsidP="001C34B8">
      <w:pPr>
        <w:pStyle w:val="3"/>
        <w:shd w:val="clear" w:color="auto" w:fill="auto"/>
        <w:spacing w:after="0" w:line="24" w:lineRule="atLeast"/>
        <w:ind w:firstLine="709"/>
        <w:jc w:val="both"/>
        <w:rPr>
          <w:rFonts w:ascii="Times New Roman" w:hAnsi="Times New Roman" w:cs="Times New Roman"/>
        </w:rPr>
      </w:pPr>
      <w:r w:rsidRPr="001731A4">
        <w:rPr>
          <w:rFonts w:ascii="Times New Roman" w:hAnsi="Times New Roman" w:cs="Times New Roman"/>
        </w:rPr>
        <w:t>-</w:t>
      </w:r>
      <w:r w:rsidR="001750AC" w:rsidRPr="001731A4">
        <w:rPr>
          <w:rFonts w:ascii="Times New Roman" w:hAnsi="Times New Roman" w:cs="Times New Roman"/>
        </w:rPr>
        <w:t xml:space="preserve"> знания и умения в области информационно-коммуникационных технологий;</w:t>
      </w:r>
    </w:p>
    <w:p w:rsidR="002B26ED" w:rsidRPr="001731A4" w:rsidRDefault="002B26ED" w:rsidP="001C34B8">
      <w:pPr>
        <w:pStyle w:val="3"/>
        <w:shd w:val="clear" w:color="auto" w:fill="auto"/>
        <w:spacing w:after="0" w:line="24" w:lineRule="atLeast"/>
        <w:ind w:firstLine="709"/>
        <w:jc w:val="both"/>
        <w:rPr>
          <w:rFonts w:ascii="Times New Roman" w:hAnsi="Times New Roman" w:cs="Times New Roman"/>
        </w:rPr>
      </w:pPr>
      <w:r w:rsidRPr="001731A4">
        <w:rPr>
          <w:rFonts w:ascii="Times New Roman" w:hAnsi="Times New Roman" w:cs="Times New Roman"/>
        </w:rPr>
        <w:t>-</w:t>
      </w:r>
      <w:r w:rsidR="001750AC" w:rsidRPr="001731A4">
        <w:rPr>
          <w:rFonts w:ascii="Times New Roman" w:hAnsi="Times New Roman" w:cs="Times New Roman"/>
        </w:rPr>
        <w:t xml:space="preserve"> знание основ информационной безопасности и защиты информации;</w:t>
      </w:r>
    </w:p>
    <w:p w:rsidR="00D145A9" w:rsidRPr="001731A4" w:rsidRDefault="002B26ED" w:rsidP="001C34B8">
      <w:pPr>
        <w:pStyle w:val="3"/>
        <w:shd w:val="clear" w:color="auto" w:fill="auto"/>
        <w:spacing w:after="0" w:line="24" w:lineRule="atLeast"/>
        <w:ind w:firstLine="709"/>
        <w:jc w:val="both"/>
        <w:rPr>
          <w:rFonts w:ascii="Times New Roman" w:hAnsi="Times New Roman" w:cs="Times New Roman"/>
        </w:rPr>
      </w:pPr>
      <w:r w:rsidRPr="001731A4">
        <w:rPr>
          <w:rFonts w:ascii="Times New Roman" w:hAnsi="Times New Roman" w:cs="Times New Roman"/>
        </w:rPr>
        <w:t>-</w:t>
      </w:r>
      <w:r w:rsidR="001750AC" w:rsidRPr="001731A4">
        <w:rPr>
          <w:rFonts w:ascii="Times New Roman" w:hAnsi="Times New Roman" w:cs="Times New Roman"/>
        </w:rPr>
        <w:t xml:space="preserve"> знание основных положений законодательства о персональных данных;</w:t>
      </w:r>
    </w:p>
    <w:p w:rsidR="00D145A9" w:rsidRPr="001731A4" w:rsidRDefault="00D145A9" w:rsidP="001C34B8">
      <w:pPr>
        <w:pStyle w:val="3"/>
        <w:shd w:val="clear" w:color="auto" w:fill="auto"/>
        <w:spacing w:after="0" w:line="24" w:lineRule="atLeast"/>
        <w:ind w:firstLine="709"/>
        <w:jc w:val="both"/>
        <w:rPr>
          <w:rFonts w:ascii="Times New Roman" w:hAnsi="Times New Roman" w:cs="Times New Roman"/>
        </w:rPr>
      </w:pPr>
      <w:r w:rsidRPr="001731A4">
        <w:rPr>
          <w:rFonts w:ascii="Times New Roman" w:hAnsi="Times New Roman" w:cs="Times New Roman"/>
        </w:rPr>
        <w:t>-</w:t>
      </w:r>
      <w:r w:rsidR="001750AC" w:rsidRPr="001731A4">
        <w:rPr>
          <w:rFonts w:ascii="Times New Roman" w:hAnsi="Times New Roman" w:cs="Times New Roman"/>
        </w:rPr>
        <w:t xml:space="preserve"> знание общих принципов функционирования системы электронного документооборота;</w:t>
      </w:r>
    </w:p>
    <w:p w:rsidR="002B26ED" w:rsidRPr="001731A4" w:rsidRDefault="00D145A9" w:rsidP="001C34B8">
      <w:pPr>
        <w:pStyle w:val="3"/>
        <w:shd w:val="clear" w:color="auto" w:fill="auto"/>
        <w:spacing w:after="0" w:line="24" w:lineRule="atLeast"/>
        <w:ind w:firstLine="709"/>
        <w:jc w:val="both"/>
        <w:rPr>
          <w:rFonts w:ascii="Times New Roman" w:hAnsi="Times New Roman" w:cs="Times New Roman"/>
        </w:rPr>
      </w:pPr>
      <w:r w:rsidRPr="001731A4">
        <w:rPr>
          <w:rFonts w:ascii="Times New Roman" w:hAnsi="Times New Roman" w:cs="Times New Roman"/>
        </w:rPr>
        <w:t>-</w:t>
      </w:r>
      <w:r w:rsidR="001750AC" w:rsidRPr="001731A4">
        <w:rPr>
          <w:rFonts w:ascii="Times New Roman" w:hAnsi="Times New Roman" w:cs="Times New Roman"/>
        </w:rPr>
        <w:t xml:space="preserve"> знание основных положений законодательства об электронной подписи;</w:t>
      </w:r>
    </w:p>
    <w:p w:rsidR="00250473" w:rsidRPr="001731A4" w:rsidRDefault="002B26ED" w:rsidP="001C34B8">
      <w:pPr>
        <w:pStyle w:val="3"/>
        <w:shd w:val="clear" w:color="auto" w:fill="auto"/>
        <w:spacing w:after="0" w:line="24" w:lineRule="atLeast"/>
        <w:ind w:firstLine="709"/>
        <w:jc w:val="both"/>
        <w:rPr>
          <w:rFonts w:ascii="Times New Roman" w:hAnsi="Times New Roman" w:cs="Times New Roman"/>
        </w:rPr>
      </w:pPr>
      <w:r w:rsidRPr="001731A4">
        <w:rPr>
          <w:rFonts w:ascii="Times New Roman" w:hAnsi="Times New Roman" w:cs="Times New Roman"/>
        </w:rPr>
        <w:t>-</w:t>
      </w:r>
      <w:r w:rsidR="001750AC" w:rsidRPr="001731A4">
        <w:rPr>
          <w:rFonts w:ascii="Times New Roman" w:hAnsi="Times New Roman" w:cs="Times New Roman"/>
        </w:rPr>
        <w:t xml:space="preserve"> знания и</w:t>
      </w:r>
      <w:r w:rsidR="00D145A9" w:rsidRPr="001731A4">
        <w:rPr>
          <w:rFonts w:ascii="Times New Roman" w:hAnsi="Times New Roman" w:cs="Times New Roman"/>
        </w:rPr>
        <w:t xml:space="preserve"> умения</w:t>
      </w:r>
      <w:r w:rsidR="001750AC" w:rsidRPr="001731A4">
        <w:rPr>
          <w:rFonts w:ascii="Times New Roman" w:hAnsi="Times New Roman" w:cs="Times New Roman"/>
        </w:rPr>
        <w:t xml:space="preserve"> по применению персонального компьютера</w:t>
      </w:r>
      <w:r w:rsidR="00847B50" w:rsidRPr="001731A4">
        <w:rPr>
          <w:rFonts w:ascii="Times New Roman" w:hAnsi="Times New Roman" w:cs="Times New Roman"/>
        </w:rPr>
        <w:t>.</w:t>
      </w:r>
    </w:p>
    <w:p w:rsidR="00250473" w:rsidRPr="001731A4" w:rsidRDefault="002167CA" w:rsidP="001C34B8">
      <w:pPr>
        <w:pStyle w:val="3"/>
        <w:shd w:val="clear" w:color="auto" w:fill="auto"/>
        <w:spacing w:after="0" w:line="24" w:lineRule="atLeast"/>
        <w:ind w:firstLine="709"/>
        <w:jc w:val="both"/>
        <w:rPr>
          <w:rFonts w:ascii="Times New Roman" w:hAnsi="Times New Roman" w:cs="Times New Roman"/>
        </w:rPr>
      </w:pPr>
      <w:r w:rsidRPr="001731A4">
        <w:rPr>
          <w:rFonts w:ascii="Times New Roman" w:hAnsi="Times New Roman" w:cs="Times New Roman"/>
        </w:rPr>
        <w:t>6.4.</w:t>
      </w:r>
      <w:r w:rsidR="00221FD6" w:rsidRPr="001731A4">
        <w:rPr>
          <w:rFonts w:ascii="Times New Roman" w:hAnsi="Times New Roman" w:cs="Times New Roman"/>
        </w:rPr>
        <w:t xml:space="preserve"> Наличие профессиональных знаний:</w:t>
      </w:r>
    </w:p>
    <w:p w:rsidR="00003C07" w:rsidRPr="001731A4" w:rsidRDefault="00003C07" w:rsidP="001C34B8">
      <w:pPr>
        <w:spacing w:line="24" w:lineRule="atLeast"/>
        <w:ind w:firstLine="709"/>
        <w:jc w:val="both"/>
        <w:rPr>
          <w:rFonts w:ascii="Times New Roman" w:eastAsia="Sylfaen" w:hAnsi="Times New Roman" w:cs="Times New Roman"/>
          <w:sz w:val="28"/>
          <w:szCs w:val="28"/>
        </w:rPr>
      </w:pPr>
      <w:r w:rsidRPr="001731A4">
        <w:rPr>
          <w:rFonts w:ascii="Times New Roman" w:eastAsia="Sylfaen" w:hAnsi="Times New Roman" w:cs="Times New Roman"/>
          <w:sz w:val="28"/>
          <w:szCs w:val="28"/>
        </w:rPr>
        <w:t xml:space="preserve">6.4.1. </w:t>
      </w:r>
      <w:r w:rsidR="00F432D7" w:rsidRPr="001731A4">
        <w:rPr>
          <w:rFonts w:ascii="Times New Roman" w:eastAsia="Sylfaen" w:hAnsi="Times New Roman" w:cs="Times New Roman"/>
          <w:sz w:val="28"/>
          <w:szCs w:val="28"/>
        </w:rPr>
        <w:t>В сфере законодательства Российской Федерации:</w:t>
      </w:r>
    </w:p>
    <w:p w:rsidR="00003C07" w:rsidRPr="001731A4" w:rsidRDefault="00003C07" w:rsidP="001C34B8">
      <w:pPr>
        <w:spacing w:line="24" w:lineRule="atLeast"/>
        <w:ind w:firstLine="709"/>
        <w:jc w:val="both"/>
        <w:rPr>
          <w:rFonts w:ascii="Times New Roman" w:eastAsia="Sylfaen" w:hAnsi="Times New Roman" w:cs="Times New Roman"/>
          <w:sz w:val="28"/>
          <w:szCs w:val="28"/>
        </w:rPr>
      </w:pPr>
      <w:r w:rsidRPr="001731A4">
        <w:rPr>
          <w:rFonts w:ascii="Times New Roman" w:eastAsia="Sylfaen" w:hAnsi="Times New Roman" w:cs="Times New Roman"/>
          <w:sz w:val="28"/>
          <w:szCs w:val="28"/>
        </w:rPr>
        <w:t xml:space="preserve">- Бюджетный </w:t>
      </w:r>
      <w:hyperlink r:id="rId9" w:history="1">
        <w:r w:rsidRPr="001731A4">
          <w:rPr>
            <w:rFonts w:ascii="Times New Roman" w:eastAsia="Sylfaen" w:hAnsi="Times New Roman" w:cs="Times New Roman"/>
            <w:sz w:val="28"/>
            <w:szCs w:val="28"/>
          </w:rPr>
          <w:t>кодекс</w:t>
        </w:r>
      </w:hyperlink>
      <w:r w:rsidRPr="001731A4">
        <w:rPr>
          <w:rFonts w:ascii="Times New Roman" w:eastAsia="Sylfaen" w:hAnsi="Times New Roman" w:cs="Times New Roman"/>
          <w:sz w:val="28"/>
          <w:szCs w:val="28"/>
        </w:rPr>
        <w:t xml:space="preserve"> Российской Федерации;</w:t>
      </w:r>
    </w:p>
    <w:p w:rsidR="00D145A9" w:rsidRPr="001731A4" w:rsidRDefault="00D145A9" w:rsidP="001C34B8">
      <w:pPr>
        <w:spacing w:line="24" w:lineRule="atLeast"/>
        <w:ind w:firstLine="709"/>
        <w:jc w:val="both"/>
        <w:rPr>
          <w:rFonts w:ascii="Times New Roman" w:eastAsia="Sylfaen" w:hAnsi="Times New Roman" w:cs="Times New Roman"/>
          <w:sz w:val="28"/>
          <w:szCs w:val="28"/>
        </w:rPr>
      </w:pPr>
      <w:r w:rsidRPr="001731A4">
        <w:rPr>
          <w:rFonts w:ascii="Times New Roman" w:eastAsia="Sylfaen" w:hAnsi="Times New Roman" w:cs="Times New Roman"/>
          <w:sz w:val="28"/>
          <w:szCs w:val="28"/>
        </w:rPr>
        <w:t>- Гражданский кодекс Российской Федерации;</w:t>
      </w:r>
    </w:p>
    <w:p w:rsidR="00003C07" w:rsidRPr="001731A4" w:rsidRDefault="00003C07" w:rsidP="001C34B8">
      <w:pPr>
        <w:spacing w:line="24" w:lineRule="atLeast"/>
        <w:ind w:firstLine="709"/>
        <w:jc w:val="both"/>
        <w:rPr>
          <w:rFonts w:ascii="Times New Roman" w:eastAsia="Sylfaen" w:hAnsi="Times New Roman" w:cs="Times New Roman"/>
          <w:sz w:val="28"/>
          <w:szCs w:val="28"/>
        </w:rPr>
      </w:pPr>
      <w:r w:rsidRPr="001731A4">
        <w:rPr>
          <w:rFonts w:ascii="Times New Roman" w:eastAsia="Sylfaen" w:hAnsi="Times New Roman" w:cs="Times New Roman"/>
          <w:sz w:val="28"/>
          <w:szCs w:val="28"/>
        </w:rPr>
        <w:t xml:space="preserve">- Федеральный </w:t>
      </w:r>
      <w:hyperlink r:id="rId10" w:history="1">
        <w:r w:rsidRPr="001731A4">
          <w:rPr>
            <w:rFonts w:ascii="Times New Roman" w:eastAsia="Sylfaen" w:hAnsi="Times New Roman" w:cs="Times New Roman"/>
            <w:sz w:val="28"/>
            <w:szCs w:val="28"/>
          </w:rPr>
          <w:t>закон</w:t>
        </w:r>
      </w:hyperlink>
      <w:r w:rsidRPr="001731A4">
        <w:rPr>
          <w:rFonts w:ascii="Times New Roman" w:eastAsia="Sylfaen" w:hAnsi="Times New Roman" w:cs="Times New Roman"/>
          <w:sz w:val="28"/>
          <w:szCs w:val="28"/>
        </w:rPr>
        <w:t xml:space="preserve"> от 2 декабря 1990 г. N 395-1 "О банках и банковской деятельности";</w:t>
      </w:r>
    </w:p>
    <w:p w:rsidR="00003C07" w:rsidRPr="001731A4" w:rsidRDefault="00003C07" w:rsidP="001C34B8">
      <w:pPr>
        <w:spacing w:line="24" w:lineRule="atLeast"/>
        <w:ind w:firstLine="709"/>
        <w:jc w:val="both"/>
        <w:rPr>
          <w:rFonts w:ascii="Times New Roman" w:eastAsia="Sylfaen" w:hAnsi="Times New Roman" w:cs="Times New Roman"/>
          <w:sz w:val="28"/>
          <w:szCs w:val="28"/>
        </w:rPr>
      </w:pPr>
      <w:r w:rsidRPr="001731A4">
        <w:rPr>
          <w:rFonts w:ascii="Times New Roman" w:eastAsia="Sylfaen" w:hAnsi="Times New Roman" w:cs="Times New Roman"/>
          <w:sz w:val="28"/>
          <w:szCs w:val="28"/>
        </w:rPr>
        <w:t xml:space="preserve">- Федеральный </w:t>
      </w:r>
      <w:hyperlink r:id="rId11" w:history="1">
        <w:r w:rsidRPr="001731A4">
          <w:rPr>
            <w:rFonts w:ascii="Times New Roman" w:eastAsia="Sylfaen" w:hAnsi="Times New Roman" w:cs="Times New Roman"/>
            <w:sz w:val="28"/>
            <w:szCs w:val="28"/>
          </w:rPr>
          <w:t>закон</w:t>
        </w:r>
      </w:hyperlink>
      <w:r w:rsidRPr="001731A4">
        <w:rPr>
          <w:rFonts w:ascii="Times New Roman" w:eastAsia="Sylfaen" w:hAnsi="Times New Roman" w:cs="Times New Roman"/>
          <w:sz w:val="28"/>
          <w:szCs w:val="28"/>
        </w:rPr>
        <w:t xml:space="preserve"> от 6 декабря 2011 г. N 402-ФЗ "О бухгалтерском учете";</w:t>
      </w:r>
    </w:p>
    <w:p w:rsidR="00003C07" w:rsidRPr="001731A4" w:rsidRDefault="00003C07" w:rsidP="001C34B8">
      <w:pPr>
        <w:pStyle w:val="ConsPlusNormal"/>
        <w:spacing w:line="24" w:lineRule="atLeast"/>
        <w:ind w:firstLine="709"/>
        <w:jc w:val="both"/>
        <w:rPr>
          <w:rFonts w:ascii="Times New Roman" w:eastAsia="Sylfaen" w:hAnsi="Times New Roman" w:cs="Times New Roman"/>
          <w:color w:val="000000"/>
          <w:sz w:val="28"/>
          <w:szCs w:val="28"/>
          <w:lang w:bidi="ru-RU"/>
        </w:rPr>
      </w:pPr>
      <w:r w:rsidRPr="001731A4">
        <w:rPr>
          <w:rFonts w:ascii="Times New Roman" w:eastAsia="Sylfaen" w:hAnsi="Times New Roman" w:cs="Times New Roman"/>
          <w:color w:val="000000"/>
          <w:sz w:val="28"/>
          <w:szCs w:val="28"/>
          <w:lang w:bidi="ru-RU"/>
        </w:rPr>
        <w:t xml:space="preserve">- Федеральный </w:t>
      </w:r>
      <w:hyperlink r:id="rId12" w:history="1">
        <w:r w:rsidRPr="001731A4">
          <w:rPr>
            <w:rFonts w:ascii="Times New Roman" w:eastAsia="Sylfaen" w:hAnsi="Times New Roman" w:cs="Times New Roman"/>
            <w:color w:val="000000"/>
            <w:sz w:val="28"/>
            <w:szCs w:val="28"/>
            <w:lang w:bidi="ru-RU"/>
          </w:rPr>
          <w:t>закон</w:t>
        </w:r>
      </w:hyperlink>
      <w:r w:rsidRPr="001731A4">
        <w:rPr>
          <w:rFonts w:ascii="Times New Roman" w:eastAsia="Sylfaen" w:hAnsi="Times New Roman" w:cs="Times New Roman"/>
          <w:color w:val="000000"/>
          <w:sz w:val="28"/>
          <w:szCs w:val="28"/>
          <w:lang w:bidi="ru-RU"/>
        </w:rPr>
        <w:t xml:space="preserve"> от 27 июля 2004 г. № 79-ФЗ «О государственной гражданской службе Российской Федерации»</w:t>
      </w:r>
      <w:r w:rsidR="00103F68" w:rsidRPr="001731A4">
        <w:rPr>
          <w:rFonts w:ascii="Times New Roman" w:eastAsia="Sylfaen" w:hAnsi="Times New Roman" w:cs="Times New Roman"/>
          <w:color w:val="000000"/>
          <w:sz w:val="28"/>
          <w:szCs w:val="28"/>
          <w:lang w:bidi="ru-RU"/>
        </w:rPr>
        <w:t xml:space="preserve"> (далее - </w:t>
      </w:r>
      <w:r w:rsidR="00103F68" w:rsidRPr="001731A4">
        <w:rPr>
          <w:rFonts w:ascii="Times New Roman" w:hAnsi="Times New Roman" w:cs="Times New Roman"/>
          <w:sz w:val="28"/>
          <w:szCs w:val="28"/>
        </w:rPr>
        <w:t>Федеральный закон № 79-ФЗ)</w:t>
      </w:r>
      <w:r w:rsidRPr="001731A4">
        <w:rPr>
          <w:rFonts w:ascii="Times New Roman" w:eastAsia="Sylfaen" w:hAnsi="Times New Roman" w:cs="Times New Roman"/>
          <w:color w:val="000000"/>
          <w:sz w:val="28"/>
          <w:szCs w:val="28"/>
          <w:lang w:bidi="ru-RU"/>
        </w:rPr>
        <w:t>;</w:t>
      </w:r>
    </w:p>
    <w:p w:rsidR="00003C07" w:rsidRPr="001731A4" w:rsidRDefault="00003C07" w:rsidP="001C34B8">
      <w:pPr>
        <w:pStyle w:val="ConsPlusNormal"/>
        <w:spacing w:line="24" w:lineRule="atLeast"/>
        <w:ind w:firstLine="709"/>
        <w:jc w:val="both"/>
        <w:rPr>
          <w:rFonts w:ascii="Times New Roman" w:eastAsia="Sylfaen" w:hAnsi="Times New Roman" w:cs="Times New Roman"/>
          <w:color w:val="000000"/>
          <w:sz w:val="28"/>
          <w:szCs w:val="28"/>
          <w:lang w:bidi="ru-RU"/>
        </w:rPr>
      </w:pPr>
      <w:r w:rsidRPr="001731A4">
        <w:rPr>
          <w:rFonts w:ascii="Times New Roman" w:eastAsia="Sylfaen" w:hAnsi="Times New Roman" w:cs="Times New Roman"/>
          <w:color w:val="000000"/>
          <w:sz w:val="28"/>
          <w:szCs w:val="28"/>
          <w:lang w:bidi="ru-RU"/>
        </w:rPr>
        <w:t xml:space="preserve">- Федеральный </w:t>
      </w:r>
      <w:hyperlink r:id="rId13" w:history="1">
        <w:r w:rsidRPr="001731A4">
          <w:rPr>
            <w:rFonts w:ascii="Times New Roman" w:eastAsia="Sylfaen" w:hAnsi="Times New Roman" w:cs="Times New Roman"/>
            <w:color w:val="000000"/>
            <w:sz w:val="28"/>
            <w:szCs w:val="28"/>
            <w:lang w:bidi="ru-RU"/>
          </w:rPr>
          <w:t>закон</w:t>
        </w:r>
      </w:hyperlink>
      <w:r w:rsidRPr="001731A4">
        <w:rPr>
          <w:rFonts w:ascii="Times New Roman" w:eastAsia="Sylfaen" w:hAnsi="Times New Roman" w:cs="Times New Roman"/>
          <w:color w:val="000000"/>
          <w:sz w:val="28"/>
          <w:szCs w:val="28"/>
          <w:lang w:bidi="ru-RU"/>
        </w:rPr>
        <w:t xml:space="preserve"> от 27 мая 2003 г. № 58-ФЗ «О системе государственной службы Российской Федерации»;</w:t>
      </w:r>
    </w:p>
    <w:p w:rsidR="00003C07" w:rsidRPr="001731A4" w:rsidRDefault="00003C07" w:rsidP="001C34B8">
      <w:pPr>
        <w:spacing w:line="24" w:lineRule="atLeast"/>
        <w:ind w:firstLine="709"/>
        <w:jc w:val="both"/>
        <w:rPr>
          <w:rFonts w:ascii="Times New Roman" w:eastAsia="Sylfaen" w:hAnsi="Times New Roman" w:cs="Times New Roman"/>
          <w:sz w:val="28"/>
          <w:szCs w:val="28"/>
        </w:rPr>
      </w:pPr>
      <w:r w:rsidRPr="001731A4">
        <w:rPr>
          <w:rFonts w:ascii="Times New Roman" w:eastAsia="Sylfaen" w:hAnsi="Times New Roman" w:cs="Times New Roman"/>
          <w:sz w:val="28"/>
          <w:szCs w:val="28"/>
        </w:rPr>
        <w:t xml:space="preserve">- Федеральный </w:t>
      </w:r>
      <w:hyperlink r:id="rId14" w:history="1">
        <w:r w:rsidRPr="001731A4">
          <w:rPr>
            <w:rFonts w:ascii="Times New Roman" w:eastAsia="Sylfaen" w:hAnsi="Times New Roman" w:cs="Times New Roman"/>
            <w:sz w:val="28"/>
            <w:szCs w:val="28"/>
          </w:rPr>
          <w:t>закон</w:t>
        </w:r>
      </w:hyperlink>
      <w:r w:rsidRPr="001731A4">
        <w:rPr>
          <w:rFonts w:ascii="Times New Roman" w:eastAsia="Sylfaen" w:hAnsi="Times New Roman" w:cs="Times New Roman"/>
          <w:sz w:val="28"/>
          <w:szCs w:val="28"/>
        </w:rPr>
        <w:t xml:space="preserve"> от 25 декабря 2008 г. № 273-ФЗ "О противодействии коррупции";</w:t>
      </w:r>
    </w:p>
    <w:p w:rsidR="00003C07" w:rsidRPr="001731A4" w:rsidRDefault="00003C07" w:rsidP="001C34B8">
      <w:pPr>
        <w:spacing w:line="24" w:lineRule="atLeast"/>
        <w:ind w:firstLine="709"/>
        <w:jc w:val="both"/>
        <w:rPr>
          <w:rFonts w:ascii="Times New Roman" w:eastAsia="Sylfaen" w:hAnsi="Times New Roman" w:cs="Times New Roman"/>
          <w:sz w:val="28"/>
          <w:szCs w:val="28"/>
        </w:rPr>
      </w:pPr>
      <w:r w:rsidRPr="001731A4">
        <w:rPr>
          <w:rFonts w:ascii="Times New Roman" w:eastAsia="Sylfaen" w:hAnsi="Times New Roman" w:cs="Times New Roman"/>
          <w:sz w:val="28"/>
          <w:szCs w:val="28"/>
        </w:rPr>
        <w:t>- Федеральный закон от 27 июля 2006 г. № 152-ФЗ «О персональных данных»;</w:t>
      </w:r>
    </w:p>
    <w:p w:rsidR="00003C07" w:rsidRPr="001731A4" w:rsidRDefault="00003C07" w:rsidP="001C34B8">
      <w:pPr>
        <w:spacing w:line="24" w:lineRule="atLeast"/>
        <w:ind w:firstLine="709"/>
        <w:jc w:val="both"/>
        <w:rPr>
          <w:rFonts w:ascii="Times New Roman" w:eastAsia="Sylfaen" w:hAnsi="Times New Roman" w:cs="Times New Roman"/>
          <w:sz w:val="28"/>
          <w:szCs w:val="28"/>
        </w:rPr>
      </w:pPr>
      <w:r w:rsidRPr="001731A4">
        <w:rPr>
          <w:rFonts w:ascii="Times New Roman" w:eastAsia="Sylfaen" w:hAnsi="Times New Roman" w:cs="Times New Roman"/>
          <w:sz w:val="28"/>
          <w:szCs w:val="28"/>
        </w:rPr>
        <w:t xml:space="preserve">- Федеральный </w:t>
      </w:r>
      <w:hyperlink r:id="rId15" w:history="1">
        <w:r w:rsidRPr="001731A4">
          <w:rPr>
            <w:rFonts w:ascii="Times New Roman" w:eastAsia="Sylfaen" w:hAnsi="Times New Roman" w:cs="Times New Roman"/>
            <w:sz w:val="28"/>
            <w:szCs w:val="28"/>
          </w:rPr>
          <w:t>закон</w:t>
        </w:r>
      </w:hyperlink>
      <w:r w:rsidRPr="001731A4">
        <w:rPr>
          <w:rFonts w:ascii="Times New Roman" w:eastAsia="Sylfaen" w:hAnsi="Times New Roman" w:cs="Times New Roman"/>
          <w:sz w:val="28"/>
          <w:szCs w:val="28"/>
        </w:rPr>
        <w:t xml:space="preserve"> от 02 мая 2006 г. № 59-ФЗ "О порядке рассмотрения обращений граждан Российской Федерации";</w:t>
      </w:r>
    </w:p>
    <w:p w:rsidR="00003C07" w:rsidRPr="001731A4" w:rsidRDefault="00003C07" w:rsidP="001C34B8">
      <w:pPr>
        <w:spacing w:line="24" w:lineRule="atLeast"/>
        <w:ind w:firstLine="709"/>
        <w:jc w:val="both"/>
        <w:rPr>
          <w:rFonts w:ascii="Times New Roman" w:eastAsia="Sylfaen" w:hAnsi="Times New Roman" w:cs="Times New Roman"/>
          <w:sz w:val="28"/>
          <w:szCs w:val="28"/>
        </w:rPr>
      </w:pPr>
      <w:r w:rsidRPr="001731A4">
        <w:rPr>
          <w:rFonts w:ascii="Times New Roman" w:eastAsia="Sylfaen" w:hAnsi="Times New Roman" w:cs="Times New Roman"/>
          <w:sz w:val="28"/>
          <w:szCs w:val="28"/>
        </w:rPr>
        <w:t>- Федеральный закон "О федеральном бюджете на текущий финансовый год и на плановый период";</w:t>
      </w:r>
    </w:p>
    <w:p w:rsidR="005F32DA" w:rsidRPr="001731A4" w:rsidRDefault="00D145A9" w:rsidP="001C34B8">
      <w:pPr>
        <w:pStyle w:val="3"/>
        <w:spacing w:after="0" w:line="24" w:lineRule="atLeast"/>
        <w:ind w:firstLine="709"/>
        <w:jc w:val="both"/>
        <w:rPr>
          <w:rFonts w:ascii="Times New Roman" w:hAnsi="Times New Roman" w:cs="Times New Roman"/>
          <w:color w:val="auto"/>
        </w:rPr>
      </w:pPr>
      <w:r w:rsidRPr="001731A4">
        <w:rPr>
          <w:rFonts w:ascii="Times New Roman" w:hAnsi="Times New Roman" w:cs="Times New Roman"/>
        </w:rPr>
        <w:t>-</w:t>
      </w:r>
      <w:r w:rsidRPr="001731A4">
        <w:rPr>
          <w:rFonts w:ascii="Times New Roman" w:hAnsi="Times New Roman" w:cs="Times New Roman"/>
          <w:color w:val="auto"/>
        </w:rPr>
        <w:t xml:space="preserve"> Федеральный </w:t>
      </w:r>
      <w:hyperlink r:id="rId16" w:history="1">
        <w:r w:rsidRPr="001731A4">
          <w:rPr>
            <w:rFonts w:ascii="Times New Roman" w:hAnsi="Times New Roman" w:cs="Times New Roman"/>
            <w:color w:val="auto"/>
          </w:rPr>
          <w:t>закон</w:t>
        </w:r>
      </w:hyperlink>
      <w:r w:rsidRPr="001731A4">
        <w:rPr>
          <w:rFonts w:ascii="Times New Roman" w:hAnsi="Times New Roman" w:cs="Times New Roman"/>
          <w:color w:val="auto"/>
        </w:rPr>
        <w:t xml:space="preserve"> от 6 октября 2003 г. № 131-ФЗ "Об общих принципах организации местного самоуправления в Российской Федерации;</w:t>
      </w:r>
    </w:p>
    <w:p w:rsidR="00D145A9" w:rsidRPr="001731A4" w:rsidRDefault="00D145A9" w:rsidP="001C34B8">
      <w:pPr>
        <w:pStyle w:val="3"/>
        <w:spacing w:after="0" w:line="24" w:lineRule="atLeast"/>
        <w:ind w:firstLine="709"/>
        <w:jc w:val="both"/>
        <w:rPr>
          <w:rFonts w:ascii="Times New Roman" w:hAnsi="Times New Roman" w:cs="Times New Roman"/>
        </w:rPr>
      </w:pPr>
      <w:r w:rsidRPr="001731A4">
        <w:rPr>
          <w:rFonts w:ascii="Times New Roman" w:hAnsi="Times New Roman" w:cs="Times New Roman"/>
          <w:color w:val="auto"/>
        </w:rPr>
        <w:t xml:space="preserve">- Федеральный </w:t>
      </w:r>
      <w:hyperlink r:id="rId17" w:history="1">
        <w:r w:rsidRPr="001731A4">
          <w:rPr>
            <w:rFonts w:ascii="Times New Roman" w:hAnsi="Times New Roman" w:cs="Times New Roman"/>
            <w:color w:val="auto"/>
          </w:rPr>
          <w:t>закон</w:t>
        </w:r>
      </w:hyperlink>
      <w:r w:rsidRPr="001731A4">
        <w:rPr>
          <w:rFonts w:ascii="Times New Roman" w:hAnsi="Times New Roman" w:cs="Times New Roman"/>
          <w:color w:val="auto"/>
        </w:rPr>
        <w:t xml:space="preserve"> от 27 июля 2010 г. № 210-ФЗ "Об организации предоставления государственных и муниципальных услуг";</w:t>
      </w:r>
    </w:p>
    <w:p w:rsidR="00003C07" w:rsidRPr="001731A4" w:rsidRDefault="00003C07" w:rsidP="001C34B8">
      <w:pPr>
        <w:spacing w:line="24" w:lineRule="atLeast"/>
        <w:ind w:firstLine="709"/>
        <w:jc w:val="both"/>
        <w:rPr>
          <w:rFonts w:ascii="Times New Roman" w:eastAsia="Sylfaen" w:hAnsi="Times New Roman" w:cs="Times New Roman"/>
          <w:sz w:val="28"/>
          <w:szCs w:val="28"/>
        </w:rPr>
      </w:pPr>
      <w:r w:rsidRPr="001731A4">
        <w:rPr>
          <w:rFonts w:ascii="Times New Roman" w:eastAsia="Sylfaen" w:hAnsi="Times New Roman" w:cs="Times New Roman"/>
          <w:sz w:val="28"/>
          <w:szCs w:val="28"/>
        </w:rPr>
        <w:t>- Указ Президента Российской Федерации от 12 августа 2002 г. № 885 «Об утверждении общих принципов служебного поведения государственных служащих»;</w:t>
      </w:r>
    </w:p>
    <w:p w:rsidR="00003C07" w:rsidRPr="001731A4" w:rsidRDefault="00003C07" w:rsidP="001C34B8">
      <w:pPr>
        <w:spacing w:line="24" w:lineRule="atLeast"/>
        <w:ind w:firstLine="709"/>
        <w:jc w:val="both"/>
        <w:rPr>
          <w:rFonts w:ascii="Times New Roman" w:eastAsia="Sylfaen" w:hAnsi="Times New Roman" w:cs="Times New Roman"/>
          <w:sz w:val="28"/>
          <w:szCs w:val="28"/>
        </w:rPr>
      </w:pPr>
      <w:r w:rsidRPr="001731A4">
        <w:rPr>
          <w:rFonts w:ascii="Times New Roman" w:eastAsia="Sylfaen" w:hAnsi="Times New Roman" w:cs="Times New Roman"/>
          <w:sz w:val="28"/>
          <w:szCs w:val="28"/>
        </w:rPr>
        <w:t>- Указ Президента Российской Федерации от 30 мая 2005 г. № 609 «Об утверждении Положения о персональных данных государственного гражданского служащего Российской Федерации и ведении его личного дела»;</w:t>
      </w:r>
    </w:p>
    <w:p w:rsidR="00003C07" w:rsidRPr="001731A4" w:rsidRDefault="00003C07" w:rsidP="001C34B8">
      <w:pPr>
        <w:pStyle w:val="ConsPlusNormal"/>
        <w:spacing w:line="24" w:lineRule="atLeast"/>
        <w:ind w:firstLine="709"/>
        <w:jc w:val="both"/>
        <w:rPr>
          <w:rFonts w:ascii="Times New Roman" w:eastAsia="Sylfaen" w:hAnsi="Times New Roman" w:cs="Times New Roman"/>
          <w:color w:val="000000"/>
          <w:sz w:val="28"/>
          <w:szCs w:val="28"/>
          <w:lang w:bidi="ru-RU"/>
        </w:rPr>
      </w:pPr>
      <w:r w:rsidRPr="001731A4">
        <w:rPr>
          <w:rFonts w:ascii="Times New Roman" w:eastAsia="Sylfaen" w:hAnsi="Times New Roman" w:cs="Times New Roman"/>
          <w:color w:val="000000"/>
          <w:sz w:val="28"/>
          <w:szCs w:val="28"/>
          <w:lang w:bidi="ru-RU"/>
        </w:rPr>
        <w:t>- Указ Президента Российской Федерации от 18.05.2009 г.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p>
    <w:p w:rsidR="00003C07" w:rsidRPr="001731A4" w:rsidRDefault="00003C07" w:rsidP="001C34B8">
      <w:pPr>
        <w:pStyle w:val="ConsPlusNormal"/>
        <w:spacing w:line="24" w:lineRule="atLeast"/>
        <w:ind w:firstLine="709"/>
        <w:jc w:val="both"/>
        <w:rPr>
          <w:rFonts w:ascii="Times New Roman" w:eastAsia="Sylfaen" w:hAnsi="Times New Roman" w:cs="Times New Roman"/>
          <w:color w:val="000000"/>
          <w:sz w:val="28"/>
          <w:szCs w:val="28"/>
          <w:lang w:bidi="ru-RU"/>
        </w:rPr>
      </w:pPr>
      <w:r w:rsidRPr="001731A4">
        <w:rPr>
          <w:rFonts w:ascii="Times New Roman" w:eastAsia="Sylfaen" w:hAnsi="Times New Roman" w:cs="Times New Roman"/>
          <w:color w:val="000000"/>
          <w:sz w:val="28"/>
          <w:szCs w:val="28"/>
          <w:lang w:bidi="ru-RU"/>
        </w:rPr>
        <w:t>- Указ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003C07" w:rsidRPr="001731A4" w:rsidRDefault="00003C07" w:rsidP="001C34B8">
      <w:pPr>
        <w:spacing w:line="24" w:lineRule="atLeast"/>
        <w:ind w:firstLine="709"/>
        <w:jc w:val="both"/>
        <w:rPr>
          <w:rFonts w:ascii="Times New Roman" w:eastAsia="Sylfaen" w:hAnsi="Times New Roman" w:cs="Times New Roman"/>
          <w:sz w:val="28"/>
          <w:szCs w:val="28"/>
        </w:rPr>
      </w:pPr>
      <w:r w:rsidRPr="001731A4">
        <w:rPr>
          <w:rFonts w:ascii="Times New Roman" w:eastAsia="Sylfaen" w:hAnsi="Times New Roman" w:cs="Times New Roman"/>
          <w:sz w:val="28"/>
          <w:szCs w:val="28"/>
        </w:rPr>
        <w:t xml:space="preserve">- </w:t>
      </w:r>
      <w:hyperlink r:id="rId18" w:history="1">
        <w:r w:rsidRPr="001731A4">
          <w:rPr>
            <w:rFonts w:ascii="Times New Roman" w:eastAsia="Sylfaen" w:hAnsi="Times New Roman" w:cs="Times New Roman"/>
            <w:sz w:val="28"/>
            <w:szCs w:val="28"/>
          </w:rPr>
          <w:t>постановление</w:t>
        </w:r>
      </w:hyperlink>
      <w:r w:rsidRPr="001731A4">
        <w:rPr>
          <w:rFonts w:ascii="Times New Roman" w:eastAsia="Sylfaen" w:hAnsi="Times New Roman" w:cs="Times New Roman"/>
          <w:sz w:val="28"/>
          <w:szCs w:val="28"/>
        </w:rPr>
        <w:t xml:space="preserve"> Правительства Российской Федерации от 1 декабря 2004 г. </w:t>
      </w:r>
      <w:r w:rsidR="00D145A9" w:rsidRPr="001731A4">
        <w:rPr>
          <w:rFonts w:ascii="Times New Roman" w:eastAsia="Sylfaen" w:hAnsi="Times New Roman" w:cs="Times New Roman"/>
          <w:sz w:val="28"/>
          <w:szCs w:val="28"/>
        </w:rPr>
        <w:lastRenderedPageBreak/>
        <w:t>№ 703 «</w:t>
      </w:r>
      <w:r w:rsidRPr="001731A4">
        <w:rPr>
          <w:rFonts w:ascii="Times New Roman" w:eastAsia="Sylfaen" w:hAnsi="Times New Roman" w:cs="Times New Roman"/>
          <w:sz w:val="28"/>
          <w:szCs w:val="28"/>
        </w:rPr>
        <w:t>О Федеральном казначействе</w:t>
      </w:r>
      <w:r w:rsidR="00D145A9" w:rsidRPr="001731A4">
        <w:rPr>
          <w:rFonts w:ascii="Times New Roman" w:eastAsia="Sylfaen" w:hAnsi="Times New Roman" w:cs="Times New Roman"/>
          <w:sz w:val="28"/>
          <w:szCs w:val="28"/>
        </w:rPr>
        <w:t>»</w:t>
      </w:r>
      <w:r w:rsidRPr="001731A4">
        <w:rPr>
          <w:rFonts w:ascii="Times New Roman" w:eastAsia="Sylfaen" w:hAnsi="Times New Roman" w:cs="Times New Roman"/>
          <w:sz w:val="28"/>
          <w:szCs w:val="28"/>
        </w:rPr>
        <w:t>;</w:t>
      </w:r>
    </w:p>
    <w:p w:rsidR="00003C07" w:rsidRPr="001731A4" w:rsidRDefault="00003C07" w:rsidP="001C34B8">
      <w:pPr>
        <w:spacing w:line="24" w:lineRule="atLeast"/>
        <w:ind w:firstLine="709"/>
        <w:jc w:val="both"/>
        <w:rPr>
          <w:rFonts w:ascii="Times New Roman" w:eastAsia="Sylfaen" w:hAnsi="Times New Roman" w:cs="Times New Roman"/>
          <w:sz w:val="28"/>
          <w:szCs w:val="28"/>
        </w:rPr>
      </w:pPr>
      <w:r w:rsidRPr="001731A4">
        <w:rPr>
          <w:rFonts w:ascii="Times New Roman" w:eastAsia="Sylfaen" w:hAnsi="Times New Roman" w:cs="Times New Roman"/>
          <w:sz w:val="28"/>
          <w:szCs w:val="28"/>
        </w:rPr>
        <w:t xml:space="preserve">- </w:t>
      </w:r>
      <w:hyperlink r:id="rId19" w:history="1">
        <w:r w:rsidRPr="001731A4">
          <w:rPr>
            <w:rFonts w:ascii="Times New Roman" w:eastAsia="Sylfaen" w:hAnsi="Times New Roman" w:cs="Times New Roman"/>
            <w:sz w:val="28"/>
            <w:szCs w:val="28"/>
          </w:rPr>
          <w:t>постановление</w:t>
        </w:r>
      </w:hyperlink>
      <w:r w:rsidRPr="001731A4">
        <w:rPr>
          <w:rFonts w:ascii="Times New Roman" w:eastAsia="Sylfaen" w:hAnsi="Times New Roman" w:cs="Times New Roman"/>
          <w:sz w:val="28"/>
          <w:szCs w:val="28"/>
        </w:rPr>
        <w:t xml:space="preserve"> Правительства Российской Федерации </w:t>
      </w:r>
      <w:r w:rsidR="00D145A9" w:rsidRPr="001731A4">
        <w:rPr>
          <w:rFonts w:ascii="Times New Roman" w:eastAsia="Sylfaen" w:hAnsi="Times New Roman" w:cs="Times New Roman"/>
          <w:sz w:val="28"/>
          <w:szCs w:val="28"/>
        </w:rPr>
        <w:t>«</w:t>
      </w:r>
      <w:r w:rsidRPr="001731A4">
        <w:rPr>
          <w:rFonts w:ascii="Times New Roman" w:eastAsia="Sylfaen" w:hAnsi="Times New Roman" w:cs="Times New Roman"/>
          <w:sz w:val="28"/>
          <w:szCs w:val="28"/>
        </w:rPr>
        <w:t>О мерах по обеспечению исполнения федерального бюджета</w:t>
      </w:r>
      <w:r w:rsidR="00D145A9" w:rsidRPr="001731A4">
        <w:rPr>
          <w:rFonts w:ascii="Times New Roman" w:eastAsia="Sylfaen" w:hAnsi="Times New Roman" w:cs="Times New Roman"/>
          <w:sz w:val="28"/>
          <w:szCs w:val="28"/>
        </w:rPr>
        <w:t>»</w:t>
      </w:r>
      <w:r w:rsidRPr="001731A4">
        <w:rPr>
          <w:rFonts w:ascii="Times New Roman" w:eastAsia="Sylfaen" w:hAnsi="Times New Roman" w:cs="Times New Roman"/>
          <w:sz w:val="28"/>
          <w:szCs w:val="28"/>
        </w:rPr>
        <w:t>;</w:t>
      </w:r>
    </w:p>
    <w:p w:rsidR="00DF5005" w:rsidRPr="001731A4" w:rsidRDefault="00003C07" w:rsidP="001C34B8">
      <w:pPr>
        <w:pStyle w:val="Style14"/>
        <w:widowControl/>
        <w:tabs>
          <w:tab w:val="left" w:pos="1402"/>
        </w:tabs>
        <w:spacing w:line="24" w:lineRule="atLeast"/>
        <w:ind w:firstLine="709"/>
        <w:rPr>
          <w:rFonts w:eastAsia="Sylfaen"/>
          <w:color w:val="000000"/>
          <w:sz w:val="28"/>
          <w:szCs w:val="28"/>
          <w:lang w:bidi="ru-RU"/>
        </w:rPr>
      </w:pPr>
      <w:r w:rsidRPr="001731A4">
        <w:rPr>
          <w:rFonts w:eastAsia="Sylfaen"/>
          <w:color w:val="000000"/>
          <w:sz w:val="28"/>
          <w:szCs w:val="28"/>
          <w:lang w:bidi="ru-RU"/>
        </w:rPr>
        <w:t xml:space="preserve">- постановление Правительства Российской Федерации "Об особенностях </w:t>
      </w:r>
      <w:r w:rsidR="00DF5005" w:rsidRPr="001731A4">
        <w:rPr>
          <w:rFonts w:eastAsia="Sylfaen"/>
          <w:color w:val="000000"/>
          <w:sz w:val="28"/>
          <w:szCs w:val="28"/>
          <w:lang w:bidi="ru-RU"/>
        </w:rPr>
        <w:t>реализации Федерального закона «</w:t>
      </w:r>
      <w:r w:rsidRPr="001731A4">
        <w:rPr>
          <w:rFonts w:eastAsia="Sylfaen"/>
          <w:color w:val="000000"/>
          <w:sz w:val="28"/>
          <w:szCs w:val="28"/>
          <w:lang w:bidi="ru-RU"/>
        </w:rPr>
        <w:t>О федеральном бюджете на текущий финансовый год и на плановый период</w:t>
      </w:r>
      <w:r w:rsidR="00DF5005" w:rsidRPr="001731A4">
        <w:rPr>
          <w:rFonts w:eastAsia="Sylfaen"/>
          <w:color w:val="000000"/>
          <w:sz w:val="28"/>
          <w:szCs w:val="28"/>
          <w:lang w:bidi="ru-RU"/>
        </w:rPr>
        <w:t>»;</w:t>
      </w:r>
    </w:p>
    <w:p w:rsidR="00CE49DF" w:rsidRPr="001731A4" w:rsidRDefault="00DF5005" w:rsidP="001C34B8">
      <w:pPr>
        <w:pStyle w:val="Style14"/>
        <w:widowControl/>
        <w:tabs>
          <w:tab w:val="left" w:pos="1402"/>
        </w:tabs>
        <w:spacing w:line="24" w:lineRule="atLeast"/>
        <w:ind w:firstLine="709"/>
        <w:rPr>
          <w:rFonts w:eastAsia="Sylfaen"/>
          <w:color w:val="000000"/>
          <w:sz w:val="28"/>
          <w:szCs w:val="28"/>
          <w:lang w:bidi="ru-RU"/>
        </w:rPr>
      </w:pPr>
      <w:r w:rsidRPr="001731A4">
        <w:rPr>
          <w:rFonts w:eastAsia="Sylfaen"/>
          <w:color w:val="000000"/>
          <w:sz w:val="28"/>
          <w:szCs w:val="28"/>
          <w:lang w:bidi="ru-RU"/>
        </w:rPr>
        <w:t xml:space="preserve">- Федеральный </w:t>
      </w:r>
      <w:hyperlink r:id="rId20" w:history="1">
        <w:r w:rsidRPr="001731A4">
          <w:rPr>
            <w:rFonts w:eastAsia="Sylfaen"/>
            <w:color w:val="000000"/>
            <w:sz w:val="28"/>
            <w:szCs w:val="28"/>
            <w:lang w:bidi="ru-RU"/>
          </w:rPr>
          <w:t>закон</w:t>
        </w:r>
      </w:hyperlink>
      <w:r w:rsidRPr="001731A4">
        <w:rPr>
          <w:rFonts w:eastAsia="Sylfaen"/>
          <w:color w:val="000000"/>
          <w:sz w:val="28"/>
          <w:szCs w:val="28"/>
          <w:lang w:bidi="ru-RU"/>
        </w:rPr>
        <w:t xml:space="preserve"> от 27 июля 2006 г. № 149-ФЗ "Об информации, информационных технологиях и о защите информации";</w:t>
      </w:r>
    </w:p>
    <w:p w:rsidR="00067DBE" w:rsidRPr="001731A4" w:rsidRDefault="00DF5005" w:rsidP="001C34B8">
      <w:pPr>
        <w:pStyle w:val="Style14"/>
        <w:widowControl/>
        <w:tabs>
          <w:tab w:val="left" w:pos="1402"/>
        </w:tabs>
        <w:spacing w:line="24" w:lineRule="atLeast"/>
        <w:ind w:firstLine="709"/>
        <w:rPr>
          <w:rFonts w:eastAsia="Sylfaen"/>
          <w:color w:val="000000"/>
          <w:sz w:val="28"/>
          <w:szCs w:val="28"/>
          <w:lang w:bidi="ru-RU"/>
        </w:rPr>
      </w:pPr>
      <w:r w:rsidRPr="001731A4">
        <w:rPr>
          <w:rFonts w:eastAsia="Sylfaen"/>
          <w:color w:val="000000"/>
          <w:sz w:val="28"/>
          <w:szCs w:val="28"/>
          <w:lang w:bidi="ru-RU"/>
        </w:rPr>
        <w:t xml:space="preserve">- Федеральный </w:t>
      </w:r>
      <w:hyperlink r:id="rId21" w:history="1">
        <w:r w:rsidRPr="001731A4">
          <w:rPr>
            <w:rFonts w:eastAsia="Sylfaen"/>
            <w:color w:val="000000"/>
            <w:sz w:val="28"/>
            <w:szCs w:val="28"/>
            <w:lang w:bidi="ru-RU"/>
          </w:rPr>
          <w:t>закон</w:t>
        </w:r>
      </w:hyperlink>
      <w:r w:rsidRPr="001731A4">
        <w:rPr>
          <w:rFonts w:eastAsia="Sylfaen"/>
          <w:color w:val="000000"/>
          <w:sz w:val="28"/>
          <w:szCs w:val="28"/>
          <w:lang w:bidi="ru-RU"/>
        </w:rPr>
        <w:t xml:space="preserve"> от 5 апреля 2013 г. № 44-ФЗ "О контрактной системе в сфере закупок товаров, работ, услуг для обеспечения государственных и муниципальных нужд" (основные положения)</w:t>
      </w:r>
      <w:r w:rsidR="00067DBE" w:rsidRPr="001731A4">
        <w:rPr>
          <w:rFonts w:eastAsia="Sylfaen"/>
          <w:color w:val="000000"/>
          <w:sz w:val="28"/>
          <w:szCs w:val="28"/>
          <w:lang w:bidi="ru-RU"/>
        </w:rPr>
        <w:t>;</w:t>
      </w:r>
    </w:p>
    <w:p w:rsidR="00067DBE" w:rsidRPr="001731A4" w:rsidRDefault="00067DBE" w:rsidP="00067DBE">
      <w:pPr>
        <w:pStyle w:val="Style14"/>
        <w:widowControl/>
        <w:tabs>
          <w:tab w:val="left" w:pos="1402"/>
        </w:tabs>
        <w:spacing w:line="24" w:lineRule="atLeast"/>
        <w:ind w:firstLine="709"/>
        <w:rPr>
          <w:rFonts w:eastAsia="Sylfaen"/>
          <w:color w:val="000000"/>
          <w:sz w:val="28"/>
          <w:szCs w:val="28"/>
          <w:lang w:bidi="ru-RU"/>
        </w:rPr>
      </w:pPr>
      <w:r w:rsidRPr="001731A4">
        <w:rPr>
          <w:rFonts w:eastAsia="SimSun"/>
          <w:kern w:val="1"/>
          <w:sz w:val="28"/>
          <w:szCs w:val="28"/>
          <w:lang w:eastAsia="ar-SA"/>
        </w:rPr>
        <w:t xml:space="preserve">- приказ Федерального казначейства от 16 сентября 2016 г. № 337 «Об организации работы в Федеральном казначействе и его территориальных органах по осуществлению информационного взаимодействия между Федеральным казначейством и Федеральной службой по финансовому мониторингу в части передачи информации, не отнесенной к сведениям, составляющим государственную тайну» </w:t>
      </w:r>
      <w:r w:rsidRPr="001731A4">
        <w:rPr>
          <w:rFonts w:eastAsia="Sylfaen"/>
          <w:color w:val="000000"/>
          <w:sz w:val="28"/>
          <w:szCs w:val="28"/>
          <w:lang w:bidi="ru-RU"/>
        </w:rPr>
        <w:t>(далее – Приказ № 337).</w:t>
      </w:r>
    </w:p>
    <w:p w:rsidR="00003C07" w:rsidRPr="001731A4" w:rsidRDefault="00D06B8B" w:rsidP="001C34B8">
      <w:pPr>
        <w:pStyle w:val="Style14"/>
        <w:widowControl/>
        <w:tabs>
          <w:tab w:val="left" w:pos="1402"/>
        </w:tabs>
        <w:spacing w:line="24" w:lineRule="atLeast"/>
        <w:ind w:firstLine="709"/>
        <w:rPr>
          <w:rStyle w:val="FontStyle38"/>
          <w:sz w:val="28"/>
          <w:szCs w:val="28"/>
        </w:rPr>
      </w:pPr>
      <w:r w:rsidRPr="001731A4">
        <w:rPr>
          <w:bCs/>
          <w:sz w:val="28"/>
          <w:szCs w:val="28"/>
        </w:rPr>
        <w:t>Казначей</w:t>
      </w:r>
      <w:r w:rsidR="008D6D8F" w:rsidRPr="001731A4">
        <w:rPr>
          <w:rStyle w:val="FontStyle38"/>
          <w:sz w:val="28"/>
          <w:szCs w:val="28"/>
        </w:rPr>
        <w:t xml:space="preserve"> </w:t>
      </w:r>
      <w:r w:rsidR="00003C07" w:rsidRPr="001731A4">
        <w:rPr>
          <w:rStyle w:val="FontStyle38"/>
          <w:sz w:val="28"/>
          <w:szCs w:val="28"/>
        </w:rPr>
        <w:t>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AF1CA3" w:rsidRPr="001731A4" w:rsidRDefault="00D040B0" w:rsidP="00AF1CA3">
      <w:pPr>
        <w:shd w:val="clear" w:color="auto" w:fill="FFFFFF"/>
        <w:tabs>
          <w:tab w:val="left" w:pos="1339"/>
        </w:tabs>
        <w:spacing w:line="24" w:lineRule="atLeast"/>
        <w:ind w:firstLine="709"/>
        <w:jc w:val="both"/>
        <w:rPr>
          <w:rFonts w:ascii="Times New Roman" w:hAnsi="Times New Roman" w:cs="Times New Roman"/>
          <w:spacing w:val="-6"/>
          <w:sz w:val="28"/>
          <w:szCs w:val="28"/>
        </w:rPr>
      </w:pPr>
      <w:r w:rsidRPr="001731A4">
        <w:rPr>
          <w:rStyle w:val="FontStyle38"/>
          <w:sz w:val="28"/>
          <w:szCs w:val="28"/>
        </w:rPr>
        <w:t xml:space="preserve">6.4.2. </w:t>
      </w:r>
      <w:r w:rsidR="00AF1CA3" w:rsidRPr="001731A4">
        <w:rPr>
          <w:rFonts w:ascii="Times New Roman" w:hAnsi="Times New Roman" w:cs="Times New Roman"/>
          <w:spacing w:val="-6"/>
          <w:sz w:val="28"/>
          <w:szCs w:val="28"/>
        </w:rPr>
        <w:t>Иные профессиональные знания:</w:t>
      </w:r>
    </w:p>
    <w:p w:rsidR="00AF1CA3" w:rsidRPr="001731A4" w:rsidRDefault="00AF1CA3" w:rsidP="00AF1CA3">
      <w:pPr>
        <w:widowControl/>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понятие казначейского сопровождения;</w:t>
      </w:r>
    </w:p>
    <w:p w:rsidR="00AF1CA3" w:rsidRPr="001731A4" w:rsidRDefault="00AF1CA3" w:rsidP="00AF1CA3">
      <w:pPr>
        <w:widowControl/>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виды целевых средств, подлежащих казначейскому сопровождению;</w:t>
      </w:r>
    </w:p>
    <w:p w:rsidR="00AF1CA3" w:rsidRPr="001731A4" w:rsidRDefault="00AF1CA3" w:rsidP="00AF1CA3">
      <w:pPr>
        <w:widowControl/>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порядок открытия лицевых счетов при казначейском сопровождении;</w:t>
      </w:r>
    </w:p>
    <w:p w:rsidR="00AF1CA3" w:rsidRPr="001731A4" w:rsidRDefault="00AF1CA3" w:rsidP="00AF1CA3">
      <w:pPr>
        <w:widowControl/>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порядок санкционирования расходов при казначейском сопровождении;</w:t>
      </w:r>
    </w:p>
    <w:p w:rsidR="00AF1CA3" w:rsidRPr="001731A4" w:rsidRDefault="00AF1CA3" w:rsidP="00AF1CA3">
      <w:pPr>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понятие бюджета и его социально-экономическая роль в обществе;</w:t>
      </w:r>
    </w:p>
    <w:p w:rsidR="00AF1CA3" w:rsidRPr="001731A4" w:rsidRDefault="00AF1CA3" w:rsidP="00AF1CA3">
      <w:pPr>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бюджетная система Российской Федерации;</w:t>
      </w:r>
    </w:p>
    <w:p w:rsidR="00AF1CA3" w:rsidRPr="001731A4" w:rsidRDefault="00AF1CA3" w:rsidP="00AF1CA3">
      <w:pPr>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понятие и состав бюджетной классификации;</w:t>
      </w:r>
    </w:p>
    <w:p w:rsidR="00AF1CA3" w:rsidRPr="001731A4" w:rsidRDefault="00AF1CA3" w:rsidP="00AF1CA3">
      <w:pPr>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понятие устройства системы бюджетных платежей в Российской Федерации;</w:t>
      </w:r>
    </w:p>
    <w:p w:rsidR="00AF1CA3" w:rsidRPr="001731A4" w:rsidRDefault="00AF1CA3" w:rsidP="00AF1CA3">
      <w:pPr>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основные проблемы и перспективы развития современной системы бюджетных платежей в Российской Федерации;</w:t>
      </w:r>
    </w:p>
    <w:p w:rsidR="00A6761C" w:rsidRPr="001731A4" w:rsidRDefault="00AF1CA3" w:rsidP="00AF1CA3">
      <w:pPr>
        <w:pStyle w:val="Style4"/>
        <w:widowControl/>
        <w:tabs>
          <w:tab w:val="left" w:leader="underscore" w:pos="1262"/>
        </w:tabs>
        <w:spacing w:line="24" w:lineRule="atLeast"/>
        <w:ind w:firstLine="709"/>
        <w:jc w:val="both"/>
        <w:rPr>
          <w:sz w:val="28"/>
          <w:szCs w:val="28"/>
        </w:rPr>
      </w:pPr>
      <w:r w:rsidRPr="001731A4">
        <w:rPr>
          <w:sz w:val="28"/>
          <w:szCs w:val="28"/>
        </w:rPr>
        <w:t>- основы кассового исполнения бюджетов бюджетной системы Российской Федерации.</w:t>
      </w:r>
    </w:p>
    <w:p w:rsidR="00304AC5" w:rsidRPr="001731A4" w:rsidRDefault="00701B41" w:rsidP="001C34B8">
      <w:pPr>
        <w:pStyle w:val="Style4"/>
        <w:widowControl/>
        <w:tabs>
          <w:tab w:val="left" w:leader="underscore" w:pos="1262"/>
        </w:tabs>
        <w:spacing w:line="24" w:lineRule="atLeast"/>
        <w:ind w:firstLine="709"/>
        <w:jc w:val="both"/>
        <w:rPr>
          <w:rStyle w:val="FontStyle38"/>
          <w:sz w:val="28"/>
          <w:szCs w:val="28"/>
        </w:rPr>
      </w:pPr>
      <w:r w:rsidRPr="001731A4">
        <w:rPr>
          <w:rStyle w:val="FontStyle38"/>
          <w:sz w:val="28"/>
          <w:szCs w:val="28"/>
        </w:rPr>
        <w:t>6.5.</w:t>
      </w:r>
      <w:r w:rsidR="00221FD6" w:rsidRPr="001731A4">
        <w:rPr>
          <w:rStyle w:val="FontStyle38"/>
          <w:sz w:val="28"/>
          <w:szCs w:val="28"/>
        </w:rPr>
        <w:t xml:space="preserve"> </w:t>
      </w:r>
      <w:r w:rsidR="00BB3238" w:rsidRPr="001731A4">
        <w:rPr>
          <w:rStyle w:val="FontStyle38"/>
          <w:sz w:val="28"/>
          <w:szCs w:val="28"/>
        </w:rPr>
        <w:t>Наличие функциональных знаний:</w:t>
      </w:r>
    </w:p>
    <w:p w:rsidR="00A6761C" w:rsidRPr="001731A4" w:rsidRDefault="00A6761C" w:rsidP="001C34B8">
      <w:pPr>
        <w:pStyle w:val="Style14"/>
        <w:widowControl/>
        <w:tabs>
          <w:tab w:val="left" w:pos="1205"/>
        </w:tabs>
        <w:spacing w:line="24" w:lineRule="atLeast"/>
        <w:ind w:firstLine="709"/>
        <w:rPr>
          <w:sz w:val="28"/>
          <w:szCs w:val="28"/>
        </w:rPr>
      </w:pPr>
      <w:r w:rsidRPr="001731A4">
        <w:rPr>
          <w:sz w:val="28"/>
          <w:szCs w:val="28"/>
        </w:rPr>
        <w:t>- понятие нормы права, нормативного правового акта, правоотношений и их признаки; понятие проекта нормативного правового акта, инструменты и этапы его разработки; понятие официального отзыва на проекты нормативных правовых актов: этапы, ключевые принципы и технологии разработки; классификация моделей государственной политики; задачи, сроки, ресурсы и инструменты государственной политики; понятие, процедура рассмотрения обращений граждан.</w:t>
      </w:r>
    </w:p>
    <w:p w:rsidR="00250473" w:rsidRPr="001731A4" w:rsidRDefault="00E44108" w:rsidP="001C34B8">
      <w:pPr>
        <w:pStyle w:val="3"/>
        <w:shd w:val="clear" w:color="auto" w:fill="auto"/>
        <w:spacing w:after="0" w:line="24" w:lineRule="atLeast"/>
        <w:ind w:firstLine="709"/>
        <w:jc w:val="both"/>
        <w:rPr>
          <w:rFonts w:ascii="Times New Roman" w:hAnsi="Times New Roman" w:cs="Times New Roman"/>
          <w:color w:val="auto"/>
        </w:rPr>
      </w:pPr>
      <w:r w:rsidRPr="001731A4">
        <w:rPr>
          <w:rFonts w:ascii="Times New Roman" w:hAnsi="Times New Roman" w:cs="Times New Roman"/>
          <w:color w:val="auto"/>
        </w:rPr>
        <w:t>6.6.</w:t>
      </w:r>
      <w:r w:rsidR="00221FD6" w:rsidRPr="001731A4">
        <w:rPr>
          <w:rFonts w:ascii="Times New Roman" w:hAnsi="Times New Roman" w:cs="Times New Roman"/>
          <w:color w:val="auto"/>
        </w:rPr>
        <w:t xml:space="preserve"> Наличие базовых умений:</w:t>
      </w:r>
    </w:p>
    <w:p w:rsidR="00A6761C" w:rsidRPr="001731A4" w:rsidRDefault="00A6761C" w:rsidP="001C34B8">
      <w:pPr>
        <w:spacing w:line="24" w:lineRule="atLeast"/>
        <w:ind w:firstLine="709"/>
        <w:rPr>
          <w:rFonts w:ascii="Times New Roman" w:eastAsia="Sylfaen" w:hAnsi="Times New Roman" w:cs="Times New Roman"/>
          <w:color w:val="auto"/>
          <w:sz w:val="28"/>
          <w:szCs w:val="28"/>
        </w:rPr>
      </w:pPr>
      <w:r w:rsidRPr="001731A4">
        <w:rPr>
          <w:rFonts w:ascii="Times New Roman" w:eastAsia="Sylfaen" w:hAnsi="Times New Roman" w:cs="Times New Roman"/>
          <w:color w:val="auto"/>
          <w:sz w:val="28"/>
          <w:szCs w:val="28"/>
        </w:rPr>
        <w:t>- умение мыслить системно (стратегически);</w:t>
      </w:r>
    </w:p>
    <w:p w:rsidR="00A6761C" w:rsidRPr="001731A4" w:rsidRDefault="00A6761C" w:rsidP="001C34B8">
      <w:pPr>
        <w:spacing w:line="24" w:lineRule="atLeast"/>
        <w:ind w:firstLine="709"/>
        <w:rPr>
          <w:rFonts w:ascii="Times New Roman" w:eastAsia="Sylfaen" w:hAnsi="Times New Roman" w:cs="Times New Roman"/>
          <w:color w:val="auto"/>
          <w:sz w:val="28"/>
          <w:szCs w:val="28"/>
        </w:rPr>
      </w:pPr>
      <w:r w:rsidRPr="001731A4">
        <w:rPr>
          <w:rFonts w:ascii="Times New Roman" w:eastAsia="Sylfaen" w:hAnsi="Times New Roman" w:cs="Times New Roman"/>
          <w:color w:val="auto"/>
          <w:sz w:val="28"/>
          <w:szCs w:val="28"/>
        </w:rPr>
        <w:t>- умение планировать, рационально использовать служебное время и достигать результата;</w:t>
      </w:r>
    </w:p>
    <w:p w:rsidR="00A6761C" w:rsidRPr="001731A4" w:rsidRDefault="00A6761C" w:rsidP="001C34B8">
      <w:pPr>
        <w:spacing w:line="24" w:lineRule="atLeast"/>
        <w:ind w:firstLine="709"/>
        <w:rPr>
          <w:rFonts w:ascii="Times New Roman" w:eastAsia="Sylfaen" w:hAnsi="Times New Roman" w:cs="Times New Roman"/>
          <w:color w:val="auto"/>
          <w:sz w:val="28"/>
          <w:szCs w:val="28"/>
        </w:rPr>
      </w:pPr>
      <w:r w:rsidRPr="001731A4">
        <w:rPr>
          <w:rFonts w:ascii="Times New Roman" w:eastAsia="Sylfaen" w:hAnsi="Times New Roman" w:cs="Times New Roman"/>
          <w:color w:val="auto"/>
          <w:sz w:val="28"/>
          <w:szCs w:val="28"/>
        </w:rPr>
        <w:t>- коммуникативные умения;</w:t>
      </w:r>
    </w:p>
    <w:p w:rsidR="00A6761C" w:rsidRPr="001731A4" w:rsidRDefault="00A6761C" w:rsidP="001C34B8">
      <w:pPr>
        <w:spacing w:line="24" w:lineRule="atLeast"/>
        <w:ind w:firstLine="709"/>
        <w:rPr>
          <w:rFonts w:ascii="Times New Roman" w:eastAsia="Sylfaen" w:hAnsi="Times New Roman" w:cs="Times New Roman"/>
          <w:color w:val="auto"/>
          <w:sz w:val="28"/>
          <w:szCs w:val="28"/>
        </w:rPr>
      </w:pPr>
      <w:r w:rsidRPr="001731A4">
        <w:rPr>
          <w:rFonts w:ascii="Times New Roman" w:eastAsia="Sylfaen" w:hAnsi="Times New Roman" w:cs="Times New Roman"/>
          <w:color w:val="auto"/>
          <w:sz w:val="28"/>
          <w:szCs w:val="28"/>
        </w:rPr>
        <w:lastRenderedPageBreak/>
        <w:t>- умение управлять изменениями.</w:t>
      </w:r>
    </w:p>
    <w:p w:rsidR="005D26C8" w:rsidRPr="001731A4" w:rsidRDefault="00640BBB" w:rsidP="001C34B8">
      <w:pPr>
        <w:spacing w:line="24" w:lineRule="atLeast"/>
        <w:ind w:firstLine="709"/>
        <w:jc w:val="both"/>
        <w:rPr>
          <w:rFonts w:ascii="Times New Roman" w:eastAsia="Sylfaen" w:hAnsi="Times New Roman" w:cs="Times New Roman"/>
          <w:sz w:val="28"/>
          <w:szCs w:val="28"/>
        </w:rPr>
      </w:pPr>
      <w:r w:rsidRPr="001731A4">
        <w:rPr>
          <w:rFonts w:ascii="Times New Roman" w:eastAsia="Sylfaen" w:hAnsi="Times New Roman" w:cs="Times New Roman"/>
          <w:sz w:val="28"/>
          <w:szCs w:val="28"/>
        </w:rPr>
        <w:t>6.7.</w:t>
      </w:r>
      <w:r w:rsidR="00221FD6" w:rsidRPr="001731A4">
        <w:rPr>
          <w:rFonts w:ascii="Times New Roman" w:eastAsia="Sylfaen" w:hAnsi="Times New Roman" w:cs="Times New Roman"/>
          <w:sz w:val="28"/>
          <w:szCs w:val="28"/>
        </w:rPr>
        <w:t xml:space="preserve"> Наличие</w:t>
      </w:r>
      <w:r w:rsidR="00314549" w:rsidRPr="001731A4">
        <w:rPr>
          <w:rFonts w:ascii="Times New Roman" w:eastAsia="Sylfaen" w:hAnsi="Times New Roman" w:cs="Times New Roman"/>
          <w:sz w:val="28"/>
          <w:szCs w:val="28"/>
        </w:rPr>
        <w:t xml:space="preserve"> </w:t>
      </w:r>
      <w:r w:rsidR="00221FD6" w:rsidRPr="001731A4">
        <w:rPr>
          <w:rFonts w:ascii="Times New Roman" w:eastAsia="Sylfaen" w:hAnsi="Times New Roman" w:cs="Times New Roman"/>
          <w:sz w:val="28"/>
          <w:szCs w:val="28"/>
        </w:rPr>
        <w:t>профессиональных</w:t>
      </w:r>
      <w:r w:rsidR="00314549" w:rsidRPr="001731A4">
        <w:rPr>
          <w:rFonts w:ascii="Times New Roman" w:eastAsia="Sylfaen" w:hAnsi="Times New Roman" w:cs="Times New Roman"/>
          <w:sz w:val="28"/>
          <w:szCs w:val="28"/>
        </w:rPr>
        <w:t xml:space="preserve"> </w:t>
      </w:r>
      <w:r w:rsidR="00221FD6" w:rsidRPr="001731A4">
        <w:rPr>
          <w:rFonts w:ascii="Times New Roman" w:eastAsia="Sylfaen" w:hAnsi="Times New Roman" w:cs="Times New Roman"/>
          <w:sz w:val="28"/>
          <w:szCs w:val="28"/>
        </w:rPr>
        <w:t>умений:</w:t>
      </w:r>
    </w:p>
    <w:p w:rsidR="00B357F4" w:rsidRPr="001731A4" w:rsidRDefault="00B357F4" w:rsidP="001C34B8">
      <w:pPr>
        <w:pStyle w:val="ConsPlusNormal"/>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 формирование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w:t>
      </w:r>
    </w:p>
    <w:p w:rsidR="00F21EBC" w:rsidRPr="001731A4" w:rsidRDefault="004F7BA6" w:rsidP="001C34B8">
      <w:pPr>
        <w:pStyle w:val="ConsPlusNormal"/>
        <w:spacing w:line="24" w:lineRule="atLeast"/>
        <w:ind w:firstLine="709"/>
        <w:jc w:val="both"/>
        <w:rPr>
          <w:rFonts w:ascii="Times New Roman" w:eastAsia="Sylfaen" w:hAnsi="Times New Roman" w:cs="Times New Roman"/>
          <w:sz w:val="28"/>
          <w:szCs w:val="28"/>
          <w:lang w:bidi="ru-RU"/>
        </w:rPr>
      </w:pPr>
      <w:r w:rsidRPr="001731A4">
        <w:rPr>
          <w:rFonts w:ascii="Times New Roman" w:eastAsia="Sylfaen" w:hAnsi="Times New Roman" w:cs="Times New Roman"/>
          <w:sz w:val="28"/>
          <w:szCs w:val="28"/>
          <w:lang w:bidi="ru-RU"/>
        </w:rPr>
        <w:t>6.8.</w:t>
      </w:r>
      <w:r w:rsidR="00221FD6" w:rsidRPr="001731A4">
        <w:rPr>
          <w:rFonts w:ascii="Times New Roman" w:eastAsia="Sylfaen" w:hAnsi="Times New Roman" w:cs="Times New Roman"/>
          <w:sz w:val="28"/>
          <w:szCs w:val="28"/>
          <w:lang w:bidi="ru-RU"/>
        </w:rPr>
        <w:t xml:space="preserve"> Наличие</w:t>
      </w:r>
      <w:r w:rsidRPr="001731A4">
        <w:rPr>
          <w:rFonts w:ascii="Times New Roman" w:eastAsia="Sylfaen" w:hAnsi="Times New Roman" w:cs="Times New Roman"/>
          <w:sz w:val="28"/>
          <w:szCs w:val="28"/>
          <w:lang w:bidi="ru-RU"/>
        </w:rPr>
        <w:t xml:space="preserve"> </w:t>
      </w:r>
      <w:r w:rsidR="00221FD6" w:rsidRPr="001731A4">
        <w:rPr>
          <w:rFonts w:ascii="Times New Roman" w:eastAsia="Sylfaen" w:hAnsi="Times New Roman" w:cs="Times New Roman"/>
          <w:sz w:val="28"/>
          <w:szCs w:val="28"/>
          <w:lang w:bidi="ru-RU"/>
        </w:rPr>
        <w:t>функциональных</w:t>
      </w:r>
      <w:r w:rsidRPr="001731A4">
        <w:rPr>
          <w:rFonts w:ascii="Times New Roman" w:eastAsia="Sylfaen" w:hAnsi="Times New Roman" w:cs="Times New Roman"/>
          <w:sz w:val="28"/>
          <w:szCs w:val="28"/>
          <w:lang w:bidi="ru-RU"/>
        </w:rPr>
        <w:t xml:space="preserve"> </w:t>
      </w:r>
      <w:r w:rsidR="00221FD6" w:rsidRPr="001731A4">
        <w:rPr>
          <w:rFonts w:ascii="Times New Roman" w:eastAsia="Sylfaen" w:hAnsi="Times New Roman" w:cs="Times New Roman"/>
          <w:sz w:val="28"/>
          <w:szCs w:val="28"/>
          <w:lang w:bidi="ru-RU"/>
        </w:rPr>
        <w:t>умений:</w:t>
      </w:r>
    </w:p>
    <w:p w:rsidR="00B357F4" w:rsidRPr="001731A4" w:rsidRDefault="00B357F4" w:rsidP="001C34B8">
      <w:pPr>
        <w:pStyle w:val="Style14"/>
        <w:tabs>
          <w:tab w:val="left" w:pos="1205"/>
        </w:tabs>
        <w:spacing w:line="24" w:lineRule="atLeast"/>
        <w:ind w:firstLine="709"/>
        <w:rPr>
          <w:rStyle w:val="FontStyle38"/>
          <w:sz w:val="28"/>
          <w:szCs w:val="28"/>
        </w:rPr>
      </w:pPr>
      <w:r w:rsidRPr="001731A4">
        <w:rPr>
          <w:sz w:val="28"/>
          <w:szCs w:val="28"/>
        </w:rPr>
        <w:t>- разработка, рассмотрение и согласование проектов нормативных правовых актов и других документов; подготовка официальных отзывов на проекты нормативных правовых актов; подготовка методических рекомендаций, разъяснений; подготовка аналитических, информационных и других материалов; организация и проведение мониторинга применения законодательства.</w:t>
      </w:r>
    </w:p>
    <w:p w:rsidR="00250473" w:rsidRPr="001731A4" w:rsidRDefault="00250473" w:rsidP="001C34B8">
      <w:pPr>
        <w:pStyle w:val="ConsPlusNormal"/>
        <w:spacing w:line="24" w:lineRule="atLeast"/>
        <w:jc w:val="both"/>
        <w:rPr>
          <w:rFonts w:ascii="Times New Roman" w:hAnsi="Times New Roman" w:cs="Times New Roman"/>
          <w:sz w:val="28"/>
          <w:szCs w:val="28"/>
        </w:rPr>
      </w:pPr>
    </w:p>
    <w:p w:rsidR="00250473" w:rsidRPr="001731A4" w:rsidRDefault="00221FD6" w:rsidP="001C34B8">
      <w:pPr>
        <w:pStyle w:val="3"/>
        <w:numPr>
          <w:ilvl w:val="0"/>
          <w:numId w:val="21"/>
        </w:numPr>
        <w:shd w:val="clear" w:color="auto" w:fill="auto"/>
        <w:spacing w:after="296" w:line="24" w:lineRule="atLeast"/>
        <w:ind w:left="0" w:firstLine="0"/>
        <w:jc w:val="center"/>
        <w:rPr>
          <w:rFonts w:ascii="Times New Roman" w:hAnsi="Times New Roman" w:cs="Times New Roman"/>
          <w:b/>
        </w:rPr>
      </w:pPr>
      <w:r w:rsidRPr="001731A4">
        <w:rPr>
          <w:rFonts w:ascii="Times New Roman" w:hAnsi="Times New Roman" w:cs="Times New Roman"/>
          <w:b/>
        </w:rPr>
        <w:t>Должностные обязанности, права и ответственность</w:t>
      </w:r>
    </w:p>
    <w:p w:rsidR="00250473" w:rsidRPr="001731A4" w:rsidRDefault="00221FD6" w:rsidP="001C34B8">
      <w:pPr>
        <w:pStyle w:val="3"/>
        <w:numPr>
          <w:ilvl w:val="0"/>
          <w:numId w:val="5"/>
        </w:numPr>
        <w:shd w:val="clear" w:color="auto" w:fill="auto"/>
        <w:spacing w:after="0" w:line="24" w:lineRule="atLeast"/>
        <w:ind w:firstLine="709"/>
        <w:jc w:val="both"/>
        <w:rPr>
          <w:rFonts w:ascii="Times New Roman" w:hAnsi="Times New Roman" w:cs="Times New Roman"/>
        </w:rPr>
      </w:pPr>
      <w:r w:rsidRPr="001731A4">
        <w:rPr>
          <w:rFonts w:ascii="Times New Roman" w:hAnsi="Times New Roman" w:cs="Times New Roman"/>
        </w:rPr>
        <w:t>Основные права и обязанности</w:t>
      </w:r>
      <w:r w:rsidR="00B96BA5" w:rsidRPr="001731A4">
        <w:rPr>
          <w:rFonts w:ascii="Times New Roman" w:hAnsi="Times New Roman" w:cs="Times New Roman"/>
        </w:rPr>
        <w:t xml:space="preserve"> </w:t>
      </w:r>
      <w:r w:rsidR="00D06B8B" w:rsidRPr="001731A4">
        <w:rPr>
          <w:rFonts w:ascii="Times New Roman" w:hAnsi="Times New Roman" w:cs="Times New Roman"/>
          <w:bCs/>
        </w:rPr>
        <w:t>казначея</w:t>
      </w:r>
      <w:r w:rsidR="008D6D8F" w:rsidRPr="001731A4">
        <w:rPr>
          <w:rFonts w:ascii="Times New Roman" w:hAnsi="Times New Roman" w:cs="Times New Roman"/>
        </w:rPr>
        <w:t xml:space="preserve"> </w:t>
      </w:r>
      <w:r w:rsidR="00B96BA5" w:rsidRPr="001731A4">
        <w:rPr>
          <w:rFonts w:ascii="Times New Roman" w:hAnsi="Times New Roman" w:cs="Times New Roman"/>
        </w:rPr>
        <w:t>Отдела</w:t>
      </w:r>
      <w:r w:rsidRPr="001731A4">
        <w:rPr>
          <w:rFonts w:ascii="Times New Roman" w:hAnsi="Times New Roman" w:cs="Times New Roman"/>
        </w:rPr>
        <w:t xml:space="preserve">,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w:t>
      </w:r>
      <w:r w:rsidR="00473ADA" w:rsidRPr="001731A4">
        <w:rPr>
          <w:rStyle w:val="2pt"/>
          <w:rFonts w:ascii="Times New Roman" w:hAnsi="Times New Roman" w:cs="Times New Roman"/>
        </w:rPr>
        <w:t>14</w:t>
      </w:r>
      <w:r w:rsidRPr="001731A4">
        <w:rPr>
          <w:rStyle w:val="2pt"/>
          <w:rFonts w:ascii="Times New Roman" w:hAnsi="Times New Roman" w:cs="Times New Roman"/>
        </w:rPr>
        <w:t>-18</w:t>
      </w:r>
      <w:r w:rsidRPr="001731A4">
        <w:rPr>
          <w:rFonts w:ascii="Times New Roman" w:hAnsi="Times New Roman" w:cs="Times New Roman"/>
        </w:rPr>
        <w:t xml:space="preserve"> </w:t>
      </w:r>
      <w:r w:rsidR="00103F68" w:rsidRPr="001731A4">
        <w:rPr>
          <w:rFonts w:ascii="Times New Roman" w:hAnsi="Times New Roman" w:cs="Times New Roman"/>
        </w:rPr>
        <w:t>Федерального закона № 79-ФЗ</w:t>
      </w:r>
      <w:r w:rsidRPr="001731A4">
        <w:rPr>
          <w:rFonts w:ascii="Times New Roman" w:hAnsi="Times New Roman" w:cs="Times New Roman"/>
        </w:rPr>
        <w:t>.</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При внесении изменений и дополнений в статьи 14-18 Федерального закона 79-ФЗ в части изменения прав, обязанностей, запретов, ограничений и требований к служебному поведению гражданского служащего, применяются нормы указанных статей без внесения изменений в настоящий должностной регламент.</w:t>
      </w:r>
    </w:p>
    <w:p w:rsidR="00145299" w:rsidRPr="001731A4" w:rsidRDefault="00D06B8B" w:rsidP="001C34B8">
      <w:pPr>
        <w:pStyle w:val="af4"/>
        <w:autoSpaceDE w:val="0"/>
        <w:autoSpaceDN w:val="0"/>
        <w:adjustRightInd w:val="0"/>
        <w:spacing w:after="0" w:line="24" w:lineRule="atLeast"/>
        <w:ind w:left="0" w:firstLine="709"/>
        <w:jc w:val="both"/>
        <w:rPr>
          <w:rFonts w:ascii="Times New Roman" w:hAnsi="Times New Roman" w:cs="Times New Roman"/>
          <w:sz w:val="28"/>
          <w:szCs w:val="28"/>
        </w:rPr>
      </w:pPr>
      <w:r w:rsidRPr="001731A4">
        <w:rPr>
          <w:rFonts w:ascii="Times New Roman" w:hAnsi="Times New Roman" w:cs="Times New Roman"/>
          <w:sz w:val="28"/>
          <w:szCs w:val="28"/>
        </w:rPr>
        <w:t>Казначей</w:t>
      </w:r>
      <w:r w:rsidR="00145299" w:rsidRPr="001731A4">
        <w:rPr>
          <w:rFonts w:ascii="Times New Roman" w:hAnsi="Times New Roman" w:cs="Times New Roman"/>
          <w:sz w:val="28"/>
          <w:szCs w:val="28"/>
        </w:rPr>
        <w:t xml:space="preserve"> Отдела имеет право на:</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sz w:val="28"/>
          <w:szCs w:val="28"/>
        </w:rPr>
        <w:t>- о</w:t>
      </w:r>
      <w:r w:rsidRPr="001731A4">
        <w:rPr>
          <w:rFonts w:ascii="Times New Roman" w:hAnsi="Times New Roman" w:cs="Times New Roman"/>
          <w:color w:val="auto"/>
          <w:sz w:val="28"/>
          <w:szCs w:val="28"/>
          <w:lang w:bidi="ar-SA"/>
        </w:rPr>
        <w:t>беспечение надлежащих организационно-технических условий, необходимых для исполнения должностных обязанностей;</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lastRenderedPageBreak/>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должностной рост на конкурсной основе;</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 профессиональное развитие в порядке, установленном </w:t>
      </w:r>
      <w:r w:rsidRPr="001731A4">
        <w:rPr>
          <w:rFonts w:ascii="Times New Roman" w:eastAsia="Times New Roman" w:hAnsi="Times New Roman" w:cs="Times New Roman"/>
          <w:bCs/>
          <w:sz w:val="28"/>
          <w:szCs w:val="28"/>
        </w:rPr>
        <w:t xml:space="preserve">Федеральным законом № 79-ФЗ и другими </w:t>
      </w:r>
      <w:r w:rsidRPr="001731A4">
        <w:rPr>
          <w:rFonts w:ascii="Times New Roman" w:hAnsi="Times New Roman" w:cs="Times New Roman"/>
          <w:color w:val="auto"/>
          <w:sz w:val="28"/>
          <w:szCs w:val="28"/>
          <w:lang w:bidi="ar-SA"/>
        </w:rPr>
        <w:t>федеральными законами;</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членство в профессиональном союзе;</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 рассмотрение индивидуальных служебных споров в соответствии с </w:t>
      </w:r>
      <w:r w:rsidRPr="001731A4">
        <w:rPr>
          <w:rFonts w:ascii="Times New Roman" w:eastAsia="Times New Roman" w:hAnsi="Times New Roman" w:cs="Times New Roman"/>
          <w:bCs/>
          <w:color w:val="auto"/>
          <w:sz w:val="28"/>
          <w:szCs w:val="28"/>
        </w:rPr>
        <w:t xml:space="preserve">Федеральным законом № 79-ФЗ </w:t>
      </w:r>
      <w:r w:rsidRPr="001731A4">
        <w:rPr>
          <w:rFonts w:ascii="Times New Roman" w:hAnsi="Times New Roman" w:cs="Times New Roman"/>
          <w:color w:val="auto"/>
          <w:sz w:val="28"/>
          <w:szCs w:val="28"/>
          <w:lang w:bidi="ar-SA"/>
        </w:rPr>
        <w:t xml:space="preserve">и другими федеральными </w:t>
      </w:r>
      <w:hyperlink r:id="rId22" w:history="1">
        <w:r w:rsidRPr="001731A4">
          <w:rPr>
            <w:rFonts w:ascii="Times New Roman" w:hAnsi="Times New Roman" w:cs="Times New Roman"/>
            <w:color w:val="auto"/>
            <w:sz w:val="28"/>
            <w:szCs w:val="28"/>
            <w:lang w:bidi="ar-SA"/>
          </w:rPr>
          <w:t>законами</w:t>
        </w:r>
      </w:hyperlink>
      <w:r w:rsidRPr="001731A4">
        <w:rPr>
          <w:rFonts w:ascii="Times New Roman" w:hAnsi="Times New Roman" w:cs="Times New Roman"/>
          <w:color w:val="auto"/>
          <w:sz w:val="28"/>
          <w:szCs w:val="28"/>
          <w:lang w:bidi="ar-SA"/>
        </w:rPr>
        <w:t>;</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проведение по его заявлению служебной проверки;</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защиту своих прав и законных интересов на гражданской службе, включая обжалование в суд их нарушения;</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 медицинское страхование в соответствии с </w:t>
      </w:r>
      <w:r w:rsidRPr="001731A4">
        <w:rPr>
          <w:rFonts w:ascii="Times New Roman" w:eastAsia="Times New Roman" w:hAnsi="Times New Roman" w:cs="Times New Roman"/>
          <w:bCs/>
          <w:sz w:val="28"/>
          <w:szCs w:val="28"/>
        </w:rPr>
        <w:t xml:space="preserve">Федеральным законом № 79-ФЗ  и </w:t>
      </w:r>
      <w:r w:rsidRPr="001731A4">
        <w:rPr>
          <w:rFonts w:ascii="Times New Roman" w:hAnsi="Times New Roman" w:cs="Times New Roman"/>
          <w:color w:val="auto"/>
          <w:sz w:val="28"/>
          <w:szCs w:val="28"/>
          <w:lang w:bidi="ar-SA"/>
        </w:rPr>
        <w:t>федеральным законом о медицинском страховании государственных служащих Российской Федерации;</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 </w:t>
      </w:r>
      <w:hyperlink r:id="rId23" w:history="1">
        <w:r w:rsidRPr="001731A4">
          <w:rPr>
            <w:rFonts w:ascii="Times New Roman" w:hAnsi="Times New Roman" w:cs="Times New Roman"/>
            <w:color w:val="auto"/>
            <w:sz w:val="28"/>
            <w:szCs w:val="28"/>
            <w:lang w:bidi="ar-SA"/>
          </w:rPr>
          <w:t>государственную защиту</w:t>
        </w:r>
      </w:hyperlink>
      <w:r w:rsidRPr="001731A4">
        <w:rPr>
          <w:rFonts w:ascii="Times New Roman" w:hAnsi="Times New Roman" w:cs="Times New Roman"/>
          <w:color w:val="auto"/>
          <w:sz w:val="28"/>
          <w:szCs w:val="28"/>
          <w:lang w:bidi="ar-SA"/>
        </w:rPr>
        <w:t xml:space="preserve"> своих жизни и здоровья, жизни и здоровья членов своей семьи, а также принадлежащего ему имущества;</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 государственное пенсионное обеспечение в соответствии с федеральным </w:t>
      </w:r>
      <w:hyperlink r:id="rId24" w:history="1">
        <w:r w:rsidRPr="001731A4">
          <w:rPr>
            <w:rFonts w:ascii="Times New Roman" w:hAnsi="Times New Roman" w:cs="Times New Roman"/>
            <w:color w:val="auto"/>
            <w:sz w:val="28"/>
            <w:szCs w:val="28"/>
            <w:lang w:bidi="ar-SA"/>
          </w:rPr>
          <w:t>законом</w:t>
        </w:r>
      </w:hyperlink>
      <w:r w:rsidRPr="001731A4">
        <w:rPr>
          <w:rFonts w:ascii="Times New Roman" w:hAnsi="Times New Roman" w:cs="Times New Roman"/>
          <w:color w:val="auto"/>
          <w:sz w:val="28"/>
          <w:szCs w:val="28"/>
          <w:lang w:bidi="ar-SA"/>
        </w:rPr>
        <w:t>.</w:t>
      </w:r>
    </w:p>
    <w:p w:rsidR="00145299" w:rsidRPr="001731A4" w:rsidRDefault="00D06B8B"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sz w:val="28"/>
          <w:szCs w:val="28"/>
        </w:rPr>
        <w:t>Казначей</w:t>
      </w:r>
      <w:r w:rsidR="00145299" w:rsidRPr="001731A4">
        <w:rPr>
          <w:rFonts w:ascii="Times New Roman" w:hAnsi="Times New Roman" w:cs="Times New Roman"/>
          <w:color w:val="auto"/>
          <w:sz w:val="28"/>
          <w:szCs w:val="28"/>
          <w:lang w:bidi="ar-SA"/>
        </w:rPr>
        <w:t xml:space="preserve"> Отдела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145299" w:rsidRPr="001731A4" w:rsidRDefault="00D06B8B" w:rsidP="001C34B8">
      <w:pPr>
        <w:pStyle w:val="Style8"/>
        <w:spacing w:line="24" w:lineRule="atLeast"/>
        <w:ind w:firstLine="709"/>
        <w:rPr>
          <w:rStyle w:val="FontStyle38"/>
          <w:sz w:val="28"/>
          <w:szCs w:val="28"/>
        </w:rPr>
      </w:pPr>
      <w:r w:rsidRPr="001731A4">
        <w:rPr>
          <w:sz w:val="28"/>
          <w:szCs w:val="28"/>
        </w:rPr>
        <w:t>Казначей</w:t>
      </w:r>
      <w:r w:rsidR="00145299" w:rsidRPr="001731A4">
        <w:rPr>
          <w:rStyle w:val="FontStyle38"/>
          <w:sz w:val="28"/>
          <w:szCs w:val="28"/>
        </w:rPr>
        <w:t xml:space="preserve"> Отдела обязан:</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 соблюдать </w:t>
      </w:r>
      <w:hyperlink r:id="rId25" w:history="1">
        <w:r w:rsidRPr="001731A4">
          <w:rPr>
            <w:rFonts w:ascii="Times New Roman" w:hAnsi="Times New Roman" w:cs="Times New Roman"/>
            <w:color w:val="auto"/>
            <w:sz w:val="28"/>
            <w:szCs w:val="28"/>
            <w:lang w:bidi="ar-SA"/>
          </w:rPr>
          <w:t>Конституцию</w:t>
        </w:r>
      </w:hyperlink>
      <w:r w:rsidRPr="001731A4">
        <w:rPr>
          <w:rFonts w:ascii="Times New Roman" w:hAnsi="Times New Roman" w:cs="Times New Roman"/>
          <w:color w:val="auto"/>
          <w:sz w:val="28"/>
          <w:szCs w:val="28"/>
          <w:lang w:bidi="ar-SA"/>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исполнять должностные обязанности в соответствии с должностным регламентом;</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соблюдать при исполнении должностных обязанностей права и законные интересы граждан и организаций;</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соблюдать служебный распорядок государственного органа;</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поддерживать уровень квалификации, необходимый для надлежащего исполнения должностных обязанностей;</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беречь государственное имущество, в том числе предоставленное ему для исполнения должностных обязанностей;</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 представлять в установленном </w:t>
      </w:r>
      <w:hyperlink r:id="rId26" w:history="1">
        <w:r w:rsidRPr="001731A4">
          <w:rPr>
            <w:rFonts w:ascii="Times New Roman" w:hAnsi="Times New Roman" w:cs="Times New Roman"/>
            <w:color w:val="auto"/>
            <w:sz w:val="28"/>
            <w:szCs w:val="28"/>
            <w:lang w:bidi="ar-SA"/>
          </w:rPr>
          <w:t>порядке</w:t>
        </w:r>
      </w:hyperlink>
      <w:r w:rsidRPr="001731A4">
        <w:rPr>
          <w:rFonts w:ascii="Times New Roman" w:hAnsi="Times New Roman" w:cs="Times New Roman"/>
          <w:color w:val="auto"/>
          <w:sz w:val="28"/>
          <w:szCs w:val="28"/>
          <w:lang w:bidi="ar-SA"/>
        </w:rPr>
        <w:t xml:space="preserve"> предусмотренные федеральным законом сведения о себе и членах своей семьи;</w:t>
      </w:r>
    </w:p>
    <w:p w:rsidR="00145299" w:rsidRPr="001731A4" w:rsidRDefault="00195EE8" w:rsidP="00195EE8">
      <w:pPr>
        <w:widowControl/>
        <w:autoSpaceDE w:val="0"/>
        <w:autoSpaceDN w:val="0"/>
        <w:adjustRightInd w:val="0"/>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w:t>
      </w:r>
      <w:r w:rsidRPr="001731A4">
        <w:rPr>
          <w:rFonts w:ascii="Times New Roman" w:hAnsi="Times New Roman" w:cs="Times New Roman"/>
          <w:color w:val="auto"/>
          <w:sz w:val="28"/>
          <w:szCs w:val="28"/>
          <w:lang w:bidi="ar-SA"/>
        </w:rPr>
        <w:lastRenderedPageBreak/>
        <w:t>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r w:rsidR="00145299" w:rsidRPr="001731A4">
        <w:rPr>
          <w:rFonts w:ascii="Times New Roman" w:hAnsi="Times New Roman" w:cs="Times New Roman"/>
          <w:color w:val="auto"/>
          <w:sz w:val="28"/>
          <w:szCs w:val="28"/>
          <w:lang w:bidi="ar-SA"/>
        </w:rPr>
        <w:t>;</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 соблюдать ограничения, выполнять обязательства и требования к служебному поведению, не нарушать запреты, которые установлены </w:t>
      </w:r>
      <w:r w:rsidRPr="001731A4">
        <w:rPr>
          <w:rFonts w:ascii="Times New Roman" w:hAnsi="Times New Roman" w:cs="Times New Roman"/>
          <w:sz w:val="28"/>
          <w:szCs w:val="28"/>
        </w:rPr>
        <w:t>Федеральным законом №79-ФЗ</w:t>
      </w:r>
      <w:r w:rsidRPr="001731A4">
        <w:rPr>
          <w:rFonts w:ascii="Times New Roman" w:hAnsi="Times New Roman" w:cs="Times New Roman"/>
          <w:color w:val="auto"/>
          <w:sz w:val="28"/>
          <w:szCs w:val="28"/>
          <w:lang w:bidi="ar-SA"/>
        </w:rPr>
        <w:t xml:space="preserve"> и другими федеральными законами;</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145299" w:rsidRPr="001731A4" w:rsidRDefault="00D06B8B" w:rsidP="001C34B8">
      <w:pPr>
        <w:autoSpaceDE w:val="0"/>
        <w:autoSpaceDN w:val="0"/>
        <w:adjustRightInd w:val="0"/>
        <w:spacing w:line="24" w:lineRule="atLeast"/>
        <w:ind w:firstLine="539"/>
        <w:jc w:val="both"/>
        <w:rPr>
          <w:rFonts w:ascii="Times New Roman" w:hAnsi="Times New Roman" w:cs="Times New Roman"/>
          <w:color w:val="auto"/>
          <w:sz w:val="28"/>
          <w:szCs w:val="28"/>
          <w:lang w:bidi="ar-SA"/>
        </w:rPr>
      </w:pPr>
      <w:r w:rsidRPr="001731A4">
        <w:rPr>
          <w:rFonts w:ascii="Times New Roman" w:hAnsi="Times New Roman" w:cs="Times New Roman"/>
          <w:sz w:val="28"/>
          <w:szCs w:val="28"/>
        </w:rPr>
        <w:t>Казначей</w:t>
      </w:r>
      <w:r w:rsidR="00145299" w:rsidRPr="001731A4">
        <w:rPr>
          <w:rFonts w:ascii="Times New Roman" w:hAnsi="Times New Roman" w:cs="Times New Roman"/>
          <w:color w:val="auto"/>
          <w:sz w:val="28"/>
          <w:szCs w:val="28"/>
          <w:lang w:bidi="ar-SA"/>
        </w:rPr>
        <w:t xml:space="preserve"> Отдела не вправе исполнять данное ему неправомерное поручение. При получении от соответствующего руководителя поручения, являющегося, по мнению </w:t>
      </w:r>
      <w:r w:rsidRPr="001731A4">
        <w:rPr>
          <w:rFonts w:ascii="Times New Roman" w:hAnsi="Times New Roman" w:cs="Times New Roman"/>
          <w:color w:val="auto"/>
          <w:sz w:val="28"/>
          <w:szCs w:val="28"/>
          <w:lang w:bidi="ar-SA"/>
        </w:rPr>
        <w:t>казначея</w:t>
      </w:r>
      <w:r w:rsidR="00145299" w:rsidRPr="001731A4">
        <w:rPr>
          <w:rFonts w:ascii="Times New Roman" w:hAnsi="Times New Roman" w:cs="Times New Roman"/>
          <w:color w:val="auto"/>
          <w:sz w:val="28"/>
          <w:szCs w:val="28"/>
          <w:lang w:bidi="ar-SA"/>
        </w:rPr>
        <w:t xml:space="preserve"> Отдела, неправомерным, </w:t>
      </w:r>
      <w:r w:rsidRPr="001731A4">
        <w:rPr>
          <w:rFonts w:ascii="Times New Roman" w:hAnsi="Times New Roman" w:cs="Times New Roman"/>
          <w:color w:val="auto"/>
          <w:sz w:val="28"/>
          <w:szCs w:val="28"/>
          <w:lang w:bidi="ar-SA"/>
        </w:rPr>
        <w:t>казначей</w:t>
      </w:r>
      <w:r w:rsidR="00145299" w:rsidRPr="001731A4">
        <w:rPr>
          <w:rFonts w:ascii="Times New Roman" w:hAnsi="Times New Roman" w:cs="Times New Roman"/>
          <w:color w:val="auto"/>
          <w:sz w:val="28"/>
          <w:szCs w:val="28"/>
          <w:lang w:bidi="ar-SA"/>
        </w:rPr>
        <w:t xml:space="preserve">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w:t>
      </w:r>
      <w:r w:rsidRPr="001731A4">
        <w:rPr>
          <w:rFonts w:ascii="Times New Roman" w:hAnsi="Times New Roman" w:cs="Times New Roman"/>
          <w:color w:val="auto"/>
          <w:sz w:val="28"/>
          <w:szCs w:val="28"/>
          <w:lang w:bidi="ar-SA"/>
        </w:rPr>
        <w:t>казначей</w:t>
      </w:r>
      <w:r w:rsidR="00145299" w:rsidRPr="001731A4">
        <w:rPr>
          <w:rFonts w:ascii="Times New Roman" w:hAnsi="Times New Roman" w:cs="Times New Roman"/>
          <w:color w:val="auto"/>
          <w:sz w:val="28"/>
          <w:szCs w:val="28"/>
          <w:lang w:bidi="ar-SA"/>
        </w:rPr>
        <w:t xml:space="preserve"> Отдела обязан отказаться от его исполнения.</w:t>
      </w:r>
    </w:p>
    <w:p w:rsidR="00145299" w:rsidRPr="001731A4" w:rsidRDefault="00145299" w:rsidP="001C34B8">
      <w:pPr>
        <w:autoSpaceDE w:val="0"/>
        <w:autoSpaceDN w:val="0"/>
        <w:adjustRightInd w:val="0"/>
        <w:spacing w:line="24" w:lineRule="atLeast"/>
        <w:ind w:firstLine="53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В случае исполнения </w:t>
      </w:r>
      <w:r w:rsidR="00D06B8B" w:rsidRPr="001731A4">
        <w:rPr>
          <w:rFonts w:ascii="Times New Roman" w:hAnsi="Times New Roman" w:cs="Times New Roman"/>
          <w:color w:val="auto"/>
          <w:sz w:val="28"/>
          <w:szCs w:val="28"/>
          <w:lang w:bidi="ar-SA"/>
        </w:rPr>
        <w:t>казначеем</w:t>
      </w:r>
      <w:r w:rsidRPr="001731A4">
        <w:rPr>
          <w:rFonts w:ascii="Times New Roman" w:hAnsi="Times New Roman" w:cs="Times New Roman"/>
          <w:color w:val="auto"/>
          <w:sz w:val="28"/>
          <w:szCs w:val="28"/>
          <w:lang w:bidi="ar-SA"/>
        </w:rPr>
        <w:t xml:space="preserve"> Отдела неправомерного поручения </w:t>
      </w:r>
      <w:r w:rsidR="00D06B8B" w:rsidRPr="001731A4">
        <w:rPr>
          <w:rFonts w:ascii="Times New Roman" w:hAnsi="Times New Roman" w:cs="Times New Roman"/>
          <w:color w:val="auto"/>
          <w:sz w:val="28"/>
          <w:szCs w:val="28"/>
          <w:lang w:bidi="ar-SA"/>
        </w:rPr>
        <w:t>казначей</w:t>
      </w:r>
      <w:r w:rsidRPr="001731A4">
        <w:rPr>
          <w:rFonts w:ascii="Times New Roman" w:hAnsi="Times New Roman" w:cs="Times New Roman"/>
          <w:color w:val="auto"/>
          <w:sz w:val="28"/>
          <w:szCs w:val="28"/>
          <w:lang w:bidi="ar-SA"/>
        </w:rPr>
        <w:t xml:space="preserve"> Отдела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27" w:history="1">
        <w:r w:rsidRPr="001731A4">
          <w:rPr>
            <w:rFonts w:ascii="Times New Roman" w:hAnsi="Times New Roman" w:cs="Times New Roman"/>
            <w:color w:val="auto"/>
            <w:sz w:val="28"/>
            <w:szCs w:val="28"/>
            <w:lang w:bidi="ar-SA"/>
          </w:rPr>
          <w:t>законами</w:t>
        </w:r>
      </w:hyperlink>
      <w:r w:rsidRPr="001731A4">
        <w:rPr>
          <w:rFonts w:ascii="Times New Roman" w:hAnsi="Times New Roman" w:cs="Times New Roman"/>
          <w:color w:val="auto"/>
          <w:sz w:val="28"/>
          <w:szCs w:val="28"/>
          <w:lang w:bidi="ar-SA"/>
        </w:rPr>
        <w:t>.</w:t>
      </w:r>
    </w:p>
    <w:p w:rsidR="00145299" w:rsidRPr="001731A4" w:rsidRDefault="00D06B8B"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bookmarkStart w:id="1" w:name="Par0"/>
      <w:bookmarkEnd w:id="1"/>
      <w:r w:rsidRPr="001731A4">
        <w:rPr>
          <w:rFonts w:ascii="Times New Roman" w:hAnsi="Times New Roman" w:cs="Times New Roman"/>
          <w:sz w:val="28"/>
          <w:szCs w:val="28"/>
        </w:rPr>
        <w:t>Казначей</w:t>
      </w:r>
      <w:r w:rsidR="00145299" w:rsidRPr="001731A4">
        <w:rPr>
          <w:rFonts w:ascii="Times New Roman" w:hAnsi="Times New Roman" w:cs="Times New Roman"/>
          <w:color w:val="auto"/>
          <w:sz w:val="28"/>
          <w:szCs w:val="28"/>
          <w:lang w:bidi="ar-SA"/>
        </w:rPr>
        <w:t xml:space="preserve"> Отдела не может находиться на гражданской службе в случае:</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признания его недееспособным или ограниченно дееспособным решением суда, вступившим в законную силу;</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28" w:history="1">
        <w:r w:rsidRPr="001731A4">
          <w:rPr>
            <w:rFonts w:ascii="Times New Roman" w:hAnsi="Times New Roman" w:cs="Times New Roman"/>
            <w:color w:val="auto"/>
            <w:sz w:val="28"/>
            <w:szCs w:val="28"/>
            <w:lang w:bidi="ar-SA"/>
          </w:rPr>
          <w:t>Порядок</w:t>
        </w:r>
      </w:hyperlink>
      <w:r w:rsidRPr="001731A4">
        <w:rPr>
          <w:rFonts w:ascii="Times New Roman" w:hAnsi="Times New Roman" w:cs="Times New Roman"/>
          <w:color w:val="auto"/>
          <w:sz w:val="28"/>
          <w:szCs w:val="28"/>
          <w:lang w:bidi="ar-SA"/>
        </w:rPr>
        <w:t xml:space="preserve"> прохождения диспансеризации, </w:t>
      </w:r>
      <w:hyperlink r:id="rId29" w:history="1">
        <w:r w:rsidRPr="001731A4">
          <w:rPr>
            <w:rFonts w:ascii="Times New Roman" w:hAnsi="Times New Roman" w:cs="Times New Roman"/>
            <w:color w:val="auto"/>
            <w:sz w:val="28"/>
            <w:szCs w:val="28"/>
            <w:lang w:bidi="ar-SA"/>
          </w:rPr>
          <w:t>перечень</w:t>
        </w:r>
      </w:hyperlink>
      <w:r w:rsidRPr="001731A4">
        <w:rPr>
          <w:rFonts w:ascii="Times New Roman" w:hAnsi="Times New Roman" w:cs="Times New Roman"/>
          <w:color w:val="auto"/>
          <w:sz w:val="28"/>
          <w:szCs w:val="28"/>
          <w:lang w:bidi="ar-SA"/>
        </w:rPr>
        <w:t xml:space="preserve"> таких заболеваний и </w:t>
      </w:r>
      <w:hyperlink r:id="rId30" w:history="1">
        <w:r w:rsidRPr="001731A4">
          <w:rPr>
            <w:rFonts w:ascii="Times New Roman" w:hAnsi="Times New Roman" w:cs="Times New Roman"/>
            <w:color w:val="auto"/>
            <w:sz w:val="28"/>
            <w:szCs w:val="28"/>
            <w:lang w:bidi="ar-SA"/>
          </w:rPr>
          <w:t>форма</w:t>
        </w:r>
      </w:hyperlink>
      <w:r w:rsidRPr="001731A4">
        <w:rPr>
          <w:rFonts w:ascii="Times New Roman" w:hAnsi="Times New Roman" w:cs="Times New Roman"/>
          <w:color w:val="auto"/>
          <w:sz w:val="28"/>
          <w:szCs w:val="28"/>
          <w:lang w:bidi="ar-SA"/>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 близкого родства или свойства (родители, супруги, дети, братья, сестры, а также братья, сестры, родители, дети супругов и супруги детей) </w:t>
      </w:r>
      <w:r w:rsidR="00D06B8B" w:rsidRPr="001731A4">
        <w:rPr>
          <w:rFonts w:ascii="Times New Roman" w:hAnsi="Times New Roman" w:cs="Times New Roman"/>
          <w:color w:val="auto"/>
          <w:sz w:val="28"/>
          <w:szCs w:val="28"/>
          <w:lang w:bidi="ar-SA"/>
        </w:rPr>
        <w:t xml:space="preserve">с казначеем </w:t>
      </w:r>
      <w:r w:rsidRPr="001731A4">
        <w:rPr>
          <w:rFonts w:ascii="Times New Roman" w:hAnsi="Times New Roman" w:cs="Times New Roman"/>
          <w:color w:val="auto"/>
          <w:sz w:val="28"/>
          <w:szCs w:val="28"/>
          <w:lang w:bidi="ar-SA"/>
        </w:rPr>
        <w:t>Отдела, если замещение должности гражданской службы связано с непосредственной подчиненностью или подконтрольностью одного из них другому;</w:t>
      </w:r>
    </w:p>
    <w:p w:rsidR="007C347C" w:rsidRPr="007C347C" w:rsidRDefault="007C347C" w:rsidP="007C347C">
      <w:pPr>
        <w:widowControl/>
        <w:autoSpaceDE w:val="0"/>
        <w:autoSpaceDN w:val="0"/>
        <w:adjustRightInd w:val="0"/>
        <w:jc w:val="both"/>
        <w:rPr>
          <w:rFonts w:ascii="Times New Roman" w:hAnsi="Times New Roman" w:cs="Times New Roman"/>
          <w:color w:val="auto"/>
          <w:sz w:val="28"/>
          <w:szCs w:val="28"/>
          <w:lang w:bidi="ar-SA"/>
        </w:rPr>
      </w:pPr>
      <w:r w:rsidRPr="007C347C">
        <w:rPr>
          <w:rFonts w:ascii="Times New Roman" w:hAnsi="Times New Roman" w:cs="Times New Roman"/>
          <w:color w:val="auto"/>
          <w:sz w:val="28"/>
          <w:szCs w:val="28"/>
          <w:lang w:bidi="ar-SA"/>
        </w:rPr>
        <w:t xml:space="preserve">         - прекращения гражданства Российской Федерации;</w:t>
      </w:r>
    </w:p>
    <w:p w:rsidR="007C347C" w:rsidRDefault="007C347C" w:rsidP="007C347C">
      <w:pPr>
        <w:widowControl/>
        <w:autoSpaceDE w:val="0"/>
        <w:autoSpaceDN w:val="0"/>
        <w:adjustRightInd w:val="0"/>
        <w:jc w:val="both"/>
        <w:rPr>
          <w:rFonts w:ascii="Times New Roman" w:hAnsi="Times New Roman" w:cs="Times New Roman"/>
          <w:color w:val="auto"/>
          <w:sz w:val="28"/>
          <w:szCs w:val="28"/>
          <w:lang w:bidi="ar-SA"/>
        </w:rPr>
      </w:pPr>
      <w:r w:rsidRPr="007C347C">
        <w:rPr>
          <w:rFonts w:ascii="Times New Roman" w:hAnsi="Times New Roman" w:cs="Times New Roman"/>
          <w:color w:val="auto"/>
          <w:sz w:val="28"/>
          <w:szCs w:val="28"/>
          <w:lang w:bidi="ar-SA"/>
        </w:rPr>
        <w:t xml:space="preserve">         -наличия гражданства (подданства) иностранного государства либо вида на жительство или иного документа, подтверждающего право на постоянное </w:t>
      </w:r>
      <w:r w:rsidRPr="007C347C">
        <w:rPr>
          <w:rFonts w:ascii="Times New Roman" w:hAnsi="Times New Roman" w:cs="Times New Roman"/>
          <w:color w:val="auto"/>
          <w:sz w:val="28"/>
          <w:szCs w:val="28"/>
          <w:lang w:bidi="ar-SA"/>
        </w:rPr>
        <w:lastRenderedPageBreak/>
        <w:t>проживание гражданина на территории иностранного государства, если иное не предусмотрено международным договором Российской Федерации;</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представления подложных документов или заведомо ложных сведений при поступлении на гражданскую службу;</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непредставления установленных Федеральным законом 79-ФЗ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 утраты представителем нанимателя доверия </w:t>
      </w:r>
      <w:r w:rsidR="006C7FD4" w:rsidRPr="001731A4">
        <w:rPr>
          <w:rFonts w:ascii="Times New Roman" w:hAnsi="Times New Roman" w:cs="Times New Roman"/>
          <w:color w:val="auto"/>
          <w:sz w:val="28"/>
          <w:szCs w:val="28"/>
          <w:lang w:bidi="ar-SA"/>
        </w:rPr>
        <w:t>казначеем</w:t>
      </w:r>
      <w:r w:rsidRPr="001731A4">
        <w:rPr>
          <w:rFonts w:ascii="Times New Roman" w:hAnsi="Times New Roman" w:cs="Times New Roman"/>
          <w:color w:val="auto"/>
          <w:sz w:val="28"/>
          <w:szCs w:val="28"/>
          <w:lang w:bidi="ar-SA"/>
        </w:rPr>
        <w:t xml:space="preserve"> Отдела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79-ФЗ, Федеральным </w:t>
      </w:r>
      <w:hyperlink r:id="rId31" w:history="1">
        <w:r w:rsidRPr="001731A4">
          <w:rPr>
            <w:rFonts w:ascii="Times New Roman" w:hAnsi="Times New Roman" w:cs="Times New Roman"/>
            <w:color w:val="auto"/>
            <w:sz w:val="28"/>
            <w:szCs w:val="28"/>
            <w:lang w:bidi="ar-SA"/>
          </w:rPr>
          <w:t>законом</w:t>
        </w:r>
      </w:hyperlink>
      <w:r w:rsidRPr="001731A4">
        <w:rPr>
          <w:rFonts w:ascii="Times New Roman" w:hAnsi="Times New Roman" w:cs="Times New Roman"/>
          <w:color w:val="auto"/>
          <w:sz w:val="28"/>
          <w:szCs w:val="28"/>
          <w:lang w:bidi="ar-SA"/>
        </w:rPr>
        <w:t xml:space="preserve"> от 25 декабря 2008 года N 273-ФЗ "О противодействии коррупции" и другими федеральными </w:t>
      </w:r>
      <w:hyperlink r:id="rId32" w:history="1">
        <w:r w:rsidRPr="001731A4">
          <w:rPr>
            <w:rFonts w:ascii="Times New Roman" w:hAnsi="Times New Roman" w:cs="Times New Roman"/>
            <w:color w:val="auto"/>
            <w:sz w:val="28"/>
            <w:szCs w:val="28"/>
            <w:lang w:bidi="ar-SA"/>
          </w:rPr>
          <w:t>законами</w:t>
        </w:r>
      </w:hyperlink>
      <w:r w:rsidRPr="001731A4">
        <w:rPr>
          <w:rFonts w:ascii="Times New Roman" w:hAnsi="Times New Roman" w:cs="Times New Roman"/>
          <w:color w:val="auto"/>
          <w:sz w:val="28"/>
          <w:szCs w:val="28"/>
          <w:lang w:bidi="ar-SA"/>
        </w:rPr>
        <w:t>;</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 непредставления сведений об адресах сайтов и (или) страниц сайтов в информационно-телекоммуникационной сети «Интернет», на которых </w:t>
      </w:r>
      <w:r w:rsidR="006C7FD4" w:rsidRPr="001731A4">
        <w:rPr>
          <w:rFonts w:ascii="Times New Roman" w:hAnsi="Times New Roman" w:cs="Times New Roman"/>
          <w:color w:val="auto"/>
          <w:sz w:val="28"/>
          <w:szCs w:val="28"/>
          <w:lang w:bidi="ar-SA"/>
        </w:rPr>
        <w:t>казначей</w:t>
      </w:r>
      <w:r w:rsidRPr="001731A4">
        <w:rPr>
          <w:rFonts w:ascii="Times New Roman" w:hAnsi="Times New Roman" w:cs="Times New Roman"/>
          <w:color w:val="auto"/>
          <w:sz w:val="28"/>
          <w:szCs w:val="28"/>
          <w:lang w:bidi="ar-SA"/>
        </w:rPr>
        <w:t xml:space="preserve"> Отдела размещал общедоступную информацию, а также данные, позволяющие его идентифицировать.</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иных ограничений, связанных с поступлением на гражданскую службу и ее прохождением, за исключением ограничений, указанных выше, устанавливающихся федеральными законами.</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Ответственность за несоблюдение вышеуказанных ограничений устанавливается Федеральным законом 79-ФЗ и другими федеральными законами.</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В связи с прохождением гражданской службы </w:t>
      </w:r>
      <w:r w:rsidR="006C7FD4" w:rsidRPr="001731A4">
        <w:rPr>
          <w:rFonts w:ascii="Times New Roman" w:hAnsi="Times New Roman" w:cs="Times New Roman"/>
          <w:color w:val="auto"/>
          <w:sz w:val="28"/>
          <w:szCs w:val="28"/>
          <w:lang w:bidi="ar-SA"/>
        </w:rPr>
        <w:t>казначею</w:t>
      </w:r>
      <w:r w:rsidRPr="001731A4">
        <w:rPr>
          <w:rFonts w:ascii="Times New Roman" w:hAnsi="Times New Roman" w:cs="Times New Roman"/>
          <w:color w:val="auto"/>
          <w:sz w:val="28"/>
          <w:szCs w:val="28"/>
          <w:lang w:bidi="ar-SA"/>
        </w:rPr>
        <w:t xml:space="preserve"> Отдела запрещается:</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замещать должность гражданской службы в случае:</w:t>
      </w:r>
    </w:p>
    <w:p w:rsidR="00145299" w:rsidRPr="001731A4" w:rsidRDefault="00086756" w:rsidP="00086756">
      <w:pPr>
        <w:widowControl/>
        <w:autoSpaceDE w:val="0"/>
        <w:autoSpaceDN w:val="0"/>
        <w:adjustRightInd w:val="0"/>
        <w:ind w:firstLine="708"/>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избрания или назначения на государственную должность, за исключением случаев, установленных </w:t>
      </w:r>
      <w:hyperlink r:id="rId33" w:history="1">
        <w:r w:rsidRPr="001731A4">
          <w:rPr>
            <w:rFonts w:ascii="Times New Roman" w:hAnsi="Times New Roman" w:cs="Times New Roman"/>
            <w:color w:val="auto"/>
            <w:sz w:val="28"/>
            <w:szCs w:val="28"/>
            <w:lang w:bidi="ar-SA"/>
          </w:rPr>
          <w:t>частью второй статьи 4</w:t>
        </w:r>
      </w:hyperlink>
      <w:r w:rsidRPr="001731A4">
        <w:rPr>
          <w:rFonts w:ascii="Times New Roman" w:hAnsi="Times New Roman" w:cs="Times New Roman"/>
          <w:color w:val="auto"/>
          <w:sz w:val="28"/>
          <w:szCs w:val="28"/>
          <w:lang w:bidi="ar-SA"/>
        </w:rPr>
        <w:t xml:space="preserve"> Федерального конституционного закона от 6 ноября 2020 года N 4-ФКЗ "О Правительстве Российской Федерации" и </w:t>
      </w:r>
      <w:hyperlink r:id="rId34" w:history="1">
        <w:r w:rsidRPr="001731A4">
          <w:rPr>
            <w:rFonts w:ascii="Times New Roman" w:hAnsi="Times New Roman" w:cs="Times New Roman"/>
            <w:color w:val="auto"/>
            <w:sz w:val="28"/>
            <w:szCs w:val="28"/>
            <w:lang w:bidi="ar-SA"/>
          </w:rPr>
          <w:t>частью девятой статьи 12</w:t>
        </w:r>
      </w:hyperlink>
      <w:r w:rsidRPr="001731A4">
        <w:rPr>
          <w:rFonts w:ascii="Times New Roman" w:hAnsi="Times New Roman" w:cs="Times New Roman"/>
          <w:color w:val="auto"/>
          <w:sz w:val="28"/>
          <w:szCs w:val="28"/>
          <w:lang w:bidi="ar-SA"/>
        </w:rPr>
        <w:t xml:space="preserve"> Федерального закона от 22 декабря 2020 года N 437-ФЗ "О федеральной территории "Сириус</w:t>
      </w:r>
      <w:r w:rsidR="00145299" w:rsidRPr="001731A4">
        <w:rPr>
          <w:rFonts w:ascii="Times New Roman" w:hAnsi="Times New Roman" w:cs="Times New Roman"/>
          <w:color w:val="auto"/>
          <w:sz w:val="28"/>
          <w:szCs w:val="28"/>
          <w:lang w:bidi="ar-SA"/>
        </w:rPr>
        <w:t>";</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избрания на выборную должность в органе местного самоуправления;</w:t>
      </w:r>
    </w:p>
    <w:p w:rsidR="00145299" w:rsidRPr="001731A4" w:rsidRDefault="00145299" w:rsidP="00DB364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DB3642" w:rsidRPr="001731A4" w:rsidRDefault="00145299" w:rsidP="00DB364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lastRenderedPageBreak/>
        <w:t xml:space="preserve">- </w:t>
      </w:r>
      <w:r w:rsidR="00DB3642" w:rsidRPr="001731A4">
        <w:rPr>
          <w:rFonts w:ascii="Times New Roman" w:hAnsi="Times New Roman" w:cs="Times New Roman"/>
          <w:color w:val="auto"/>
          <w:sz w:val="28"/>
          <w:szCs w:val="28"/>
          <w:lang w:bidi="ar-SA"/>
        </w:rPr>
        <w:t>участвовать в управлении коммерческой или некоммерческой организацией, за исключением следующих случаев:</w:t>
      </w:r>
    </w:p>
    <w:p w:rsidR="00DB3642" w:rsidRPr="001731A4" w:rsidRDefault="00DB3642" w:rsidP="00DB3642">
      <w:pPr>
        <w:widowControl/>
        <w:autoSpaceDE w:val="0"/>
        <w:autoSpaceDN w:val="0"/>
        <w:adjustRightInd w:val="0"/>
        <w:spacing w:line="24" w:lineRule="atLeast"/>
        <w:ind w:firstLine="540"/>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DB3642" w:rsidRPr="001731A4" w:rsidRDefault="00DB3642" w:rsidP="00DB3642">
      <w:pPr>
        <w:widowControl/>
        <w:autoSpaceDE w:val="0"/>
        <w:autoSpaceDN w:val="0"/>
        <w:adjustRightInd w:val="0"/>
        <w:spacing w:line="24" w:lineRule="atLeast"/>
        <w:ind w:firstLine="540"/>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DB3642" w:rsidRPr="001731A4" w:rsidRDefault="00DB3642" w:rsidP="00DB3642">
      <w:pPr>
        <w:widowControl/>
        <w:autoSpaceDE w:val="0"/>
        <w:autoSpaceDN w:val="0"/>
        <w:adjustRightInd w:val="0"/>
        <w:spacing w:line="24" w:lineRule="atLeast"/>
        <w:ind w:firstLine="540"/>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35" w:history="1">
        <w:r w:rsidRPr="001731A4">
          <w:rPr>
            <w:rFonts w:ascii="Times New Roman" w:hAnsi="Times New Roman" w:cs="Times New Roman"/>
            <w:color w:val="auto"/>
            <w:sz w:val="28"/>
            <w:szCs w:val="28"/>
            <w:lang w:bidi="ar-SA"/>
          </w:rPr>
          <w:t>порядке</w:t>
        </w:r>
      </w:hyperlink>
      <w:r w:rsidRPr="001731A4">
        <w:rPr>
          <w:rFonts w:ascii="Times New Roman" w:hAnsi="Times New Roman" w:cs="Times New Roman"/>
          <w:color w:val="auto"/>
          <w:sz w:val="28"/>
          <w:szCs w:val="28"/>
          <w:lang w:bidi="ar-SA"/>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DB3642" w:rsidRPr="001731A4" w:rsidRDefault="00DB3642" w:rsidP="00DB3642">
      <w:pPr>
        <w:widowControl/>
        <w:autoSpaceDE w:val="0"/>
        <w:autoSpaceDN w:val="0"/>
        <w:adjustRightInd w:val="0"/>
        <w:spacing w:line="24" w:lineRule="atLeast"/>
        <w:ind w:firstLine="540"/>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DB3642" w:rsidRPr="001731A4" w:rsidRDefault="00DB3642" w:rsidP="00DB3642">
      <w:pPr>
        <w:widowControl/>
        <w:autoSpaceDE w:val="0"/>
        <w:autoSpaceDN w:val="0"/>
        <w:adjustRightInd w:val="0"/>
        <w:spacing w:line="24" w:lineRule="atLeast"/>
        <w:ind w:firstLine="540"/>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DB3642" w:rsidRPr="001731A4" w:rsidRDefault="00DB3642" w:rsidP="00DB3642">
      <w:pPr>
        <w:widowControl/>
        <w:autoSpaceDE w:val="0"/>
        <w:autoSpaceDN w:val="0"/>
        <w:adjustRightInd w:val="0"/>
        <w:spacing w:line="24" w:lineRule="atLeast"/>
        <w:ind w:firstLine="540"/>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иные случаи, предусмотренные международными договорами Российской Федерации или федеральными законами;</w:t>
      </w:r>
    </w:p>
    <w:p w:rsidR="00DB3642" w:rsidRPr="001731A4" w:rsidRDefault="00DB3642" w:rsidP="00DB3642">
      <w:pPr>
        <w:widowControl/>
        <w:autoSpaceDE w:val="0"/>
        <w:autoSpaceDN w:val="0"/>
        <w:adjustRightInd w:val="0"/>
        <w:spacing w:line="24" w:lineRule="atLeast"/>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(п. 3 в ред. Федерального </w:t>
      </w:r>
      <w:hyperlink r:id="rId36" w:history="1">
        <w:r w:rsidRPr="001731A4">
          <w:rPr>
            <w:rFonts w:ascii="Times New Roman" w:hAnsi="Times New Roman" w:cs="Times New Roman"/>
            <w:color w:val="auto"/>
            <w:sz w:val="28"/>
            <w:szCs w:val="28"/>
            <w:lang w:bidi="ar-SA"/>
          </w:rPr>
          <w:t>закона</w:t>
        </w:r>
      </w:hyperlink>
      <w:r w:rsidRPr="001731A4">
        <w:rPr>
          <w:rFonts w:ascii="Times New Roman" w:hAnsi="Times New Roman" w:cs="Times New Roman"/>
          <w:color w:val="auto"/>
          <w:sz w:val="28"/>
          <w:szCs w:val="28"/>
          <w:lang w:bidi="ar-SA"/>
        </w:rPr>
        <w:t xml:space="preserve"> от 16.12.2019 N 432-ФЗ);</w:t>
      </w:r>
    </w:p>
    <w:p w:rsidR="00145299" w:rsidRPr="001731A4" w:rsidRDefault="00DB3642" w:rsidP="00DB364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 заниматься предпринимательской деятельностью лично или через доверенных лиц</w:t>
      </w:r>
      <w:r w:rsidR="00145299" w:rsidRPr="001731A4">
        <w:rPr>
          <w:rFonts w:ascii="Times New Roman" w:hAnsi="Times New Roman" w:cs="Times New Roman"/>
          <w:color w:val="auto"/>
          <w:sz w:val="28"/>
          <w:szCs w:val="28"/>
          <w:lang w:bidi="ar-SA"/>
        </w:rPr>
        <w:t>;</w:t>
      </w:r>
    </w:p>
    <w:p w:rsidR="00145299" w:rsidRPr="001731A4" w:rsidRDefault="00145299" w:rsidP="00DB3642">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lastRenderedPageBreak/>
        <w:t>- приобретать в случаях, установленных федеральным законом, ценные бумаги, по которым может быть получен доход;</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r:id="rId37" w:history="1">
        <w:r w:rsidRPr="001731A4">
          <w:rPr>
            <w:rFonts w:ascii="Times New Roman" w:hAnsi="Times New Roman" w:cs="Times New Roman"/>
            <w:color w:val="auto"/>
            <w:sz w:val="28"/>
            <w:szCs w:val="28"/>
            <w:lang w:bidi="ar-SA"/>
          </w:rPr>
          <w:t>законом</w:t>
        </w:r>
      </w:hyperlink>
      <w:r w:rsidRPr="001731A4">
        <w:rPr>
          <w:rFonts w:ascii="Times New Roman" w:hAnsi="Times New Roman" w:cs="Times New Roman"/>
          <w:color w:val="auto"/>
          <w:sz w:val="28"/>
          <w:szCs w:val="28"/>
          <w:lang w:bidi="ar-SA"/>
        </w:rPr>
        <w:t xml:space="preserve"> 79-ФЗ и другими федеральными законами;</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w:t>
      </w:r>
      <w:r w:rsidR="006C7FD4" w:rsidRPr="001731A4">
        <w:rPr>
          <w:rFonts w:ascii="Times New Roman" w:hAnsi="Times New Roman" w:cs="Times New Roman"/>
          <w:color w:val="auto"/>
          <w:sz w:val="28"/>
          <w:szCs w:val="28"/>
          <w:lang w:bidi="ar-SA"/>
        </w:rPr>
        <w:t>казначеем</w:t>
      </w:r>
      <w:r w:rsidRPr="001731A4">
        <w:rPr>
          <w:rFonts w:ascii="Times New Roman" w:hAnsi="Times New Roman" w:cs="Times New Roman"/>
          <w:color w:val="auto"/>
          <w:sz w:val="28"/>
          <w:szCs w:val="28"/>
          <w:lang w:bidi="ar-SA"/>
        </w:rPr>
        <w:t xml:space="preserve"> Отдела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w:t>
      </w:r>
      <w:r w:rsidR="006C7FD4" w:rsidRPr="001731A4">
        <w:rPr>
          <w:rFonts w:ascii="Times New Roman" w:hAnsi="Times New Roman" w:cs="Times New Roman"/>
          <w:color w:val="auto"/>
          <w:sz w:val="28"/>
          <w:szCs w:val="28"/>
          <w:lang w:bidi="ar-SA"/>
        </w:rPr>
        <w:t>казначеем</w:t>
      </w:r>
      <w:r w:rsidRPr="001731A4">
        <w:rPr>
          <w:rFonts w:ascii="Times New Roman" w:hAnsi="Times New Roman" w:cs="Times New Roman"/>
          <w:color w:val="auto"/>
          <w:sz w:val="28"/>
          <w:szCs w:val="28"/>
          <w:lang w:bidi="ar-SA"/>
        </w:rPr>
        <w:t xml:space="preserve"> Отдела по акту в государственный орган, в котором он замещает должность гражданской службы, за исключением случаев, установленных Гражданским </w:t>
      </w:r>
      <w:hyperlink r:id="rId38" w:history="1">
        <w:r w:rsidRPr="001731A4">
          <w:rPr>
            <w:rFonts w:ascii="Times New Roman" w:hAnsi="Times New Roman" w:cs="Times New Roman"/>
            <w:color w:val="auto"/>
            <w:sz w:val="28"/>
            <w:szCs w:val="28"/>
            <w:lang w:bidi="ar-SA"/>
          </w:rPr>
          <w:t>кодексом</w:t>
        </w:r>
      </w:hyperlink>
      <w:r w:rsidRPr="001731A4">
        <w:rPr>
          <w:rFonts w:ascii="Times New Roman" w:hAnsi="Times New Roman" w:cs="Times New Roman"/>
          <w:color w:val="auto"/>
          <w:sz w:val="28"/>
          <w:szCs w:val="28"/>
          <w:lang w:bidi="ar-SA"/>
        </w:rPr>
        <w:t xml:space="preserve"> Российской Федерации. </w:t>
      </w:r>
      <w:r w:rsidR="006C7FD4" w:rsidRPr="001731A4">
        <w:rPr>
          <w:rFonts w:ascii="Times New Roman" w:hAnsi="Times New Roman" w:cs="Times New Roman"/>
          <w:sz w:val="28"/>
          <w:szCs w:val="28"/>
        </w:rPr>
        <w:t>Казначей</w:t>
      </w:r>
      <w:r w:rsidRPr="001731A4">
        <w:rPr>
          <w:rFonts w:ascii="Times New Roman" w:hAnsi="Times New Roman" w:cs="Times New Roman"/>
          <w:color w:val="auto"/>
          <w:sz w:val="28"/>
          <w:szCs w:val="28"/>
          <w:lang w:bidi="ar-SA"/>
        </w:rPr>
        <w:t xml:space="preserve"> Отдела,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 разглашать или использовать в целях, не связанных с гражданской службой, </w:t>
      </w:r>
      <w:hyperlink r:id="rId39" w:history="1">
        <w:r w:rsidRPr="001731A4">
          <w:rPr>
            <w:rFonts w:ascii="Times New Roman" w:hAnsi="Times New Roman" w:cs="Times New Roman"/>
            <w:color w:val="auto"/>
            <w:sz w:val="28"/>
            <w:szCs w:val="28"/>
            <w:lang w:bidi="ar-SA"/>
          </w:rPr>
          <w:t>сведения</w:t>
        </w:r>
      </w:hyperlink>
      <w:r w:rsidRPr="001731A4">
        <w:rPr>
          <w:rFonts w:ascii="Times New Roman" w:hAnsi="Times New Roman" w:cs="Times New Roman"/>
          <w:color w:val="auto"/>
          <w:sz w:val="28"/>
          <w:szCs w:val="28"/>
          <w:lang w:bidi="ar-SA"/>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w:t>
      </w:r>
      <w:r w:rsidR="006C7FD4" w:rsidRPr="001731A4">
        <w:rPr>
          <w:rFonts w:ascii="Times New Roman" w:hAnsi="Times New Roman" w:cs="Times New Roman"/>
          <w:color w:val="auto"/>
          <w:sz w:val="28"/>
          <w:szCs w:val="28"/>
          <w:lang w:bidi="ar-SA"/>
        </w:rPr>
        <w:t>казначей</w:t>
      </w:r>
      <w:r w:rsidRPr="001731A4">
        <w:rPr>
          <w:rFonts w:ascii="Times New Roman" w:hAnsi="Times New Roman" w:cs="Times New Roman"/>
          <w:color w:val="auto"/>
          <w:sz w:val="28"/>
          <w:szCs w:val="28"/>
          <w:lang w:bidi="ar-SA"/>
        </w:rPr>
        <w:t xml:space="preserve"> Отдела замещает должность гражданской службы, если это не входит в его должностные обязанности;</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lastRenderedPageBreak/>
        <w:t>- использовать преимущества должностного положения для предвыборной агитации, а также для агитации по вопросам референдума;</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прекращать исполнение должностных обязанностей в целях урегулирования служебного спора;</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45299" w:rsidRPr="001731A4" w:rsidRDefault="006C7FD4"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sz w:val="28"/>
          <w:szCs w:val="28"/>
        </w:rPr>
        <w:t>Казначей</w:t>
      </w:r>
      <w:r w:rsidR="00145299" w:rsidRPr="001731A4">
        <w:rPr>
          <w:rFonts w:ascii="Times New Roman" w:hAnsi="Times New Roman" w:cs="Times New Roman"/>
          <w:color w:val="auto"/>
          <w:sz w:val="28"/>
          <w:szCs w:val="28"/>
          <w:lang w:bidi="ar-SA"/>
        </w:rPr>
        <w:t xml:space="preserve"> Отдела,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40" w:history="1">
        <w:r w:rsidR="00145299" w:rsidRPr="001731A4">
          <w:rPr>
            <w:rFonts w:ascii="Times New Roman" w:hAnsi="Times New Roman" w:cs="Times New Roman"/>
            <w:color w:val="auto"/>
            <w:sz w:val="28"/>
            <w:szCs w:val="28"/>
            <w:lang w:bidi="ar-SA"/>
          </w:rPr>
          <w:t>законом</w:t>
        </w:r>
      </w:hyperlink>
      <w:r w:rsidR="00145299" w:rsidRPr="001731A4">
        <w:rPr>
          <w:rFonts w:ascii="Times New Roman" w:hAnsi="Times New Roman" w:cs="Times New Roman"/>
          <w:color w:val="auto"/>
          <w:sz w:val="28"/>
          <w:szCs w:val="28"/>
          <w:lang w:bidi="ar-SA"/>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В случае, если владение </w:t>
      </w:r>
      <w:r w:rsidR="006C7FD4" w:rsidRPr="001731A4">
        <w:rPr>
          <w:rFonts w:ascii="Times New Roman" w:hAnsi="Times New Roman" w:cs="Times New Roman"/>
          <w:color w:val="auto"/>
          <w:sz w:val="28"/>
          <w:szCs w:val="28"/>
          <w:lang w:bidi="ar-SA"/>
        </w:rPr>
        <w:t>казначеем</w:t>
      </w:r>
      <w:r w:rsidRPr="001731A4">
        <w:rPr>
          <w:rFonts w:ascii="Times New Roman" w:hAnsi="Times New Roman" w:cs="Times New Roman"/>
          <w:color w:val="auto"/>
          <w:sz w:val="28"/>
          <w:szCs w:val="28"/>
          <w:lang w:bidi="ar-SA"/>
        </w:rPr>
        <w:t xml:space="preserve"> Отдела ценными бумагами (долями участия, паями в уставных (складочных) капиталах организаций) приводит или может привести к конфликту интересов, </w:t>
      </w:r>
      <w:r w:rsidR="006C7FD4" w:rsidRPr="001731A4">
        <w:rPr>
          <w:rFonts w:ascii="Times New Roman" w:hAnsi="Times New Roman" w:cs="Times New Roman"/>
          <w:color w:val="auto"/>
          <w:sz w:val="28"/>
          <w:szCs w:val="28"/>
          <w:lang w:bidi="ar-SA"/>
        </w:rPr>
        <w:t>казначей</w:t>
      </w:r>
      <w:r w:rsidRPr="001731A4">
        <w:rPr>
          <w:rFonts w:ascii="Times New Roman" w:hAnsi="Times New Roman" w:cs="Times New Roman"/>
          <w:color w:val="auto"/>
          <w:sz w:val="28"/>
          <w:szCs w:val="28"/>
          <w:lang w:bidi="ar-SA"/>
        </w:rPr>
        <w:t xml:space="preserve">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41" w:history="1">
        <w:r w:rsidRPr="001731A4">
          <w:rPr>
            <w:rFonts w:ascii="Times New Roman" w:hAnsi="Times New Roman" w:cs="Times New Roman"/>
            <w:color w:val="auto"/>
            <w:sz w:val="28"/>
            <w:szCs w:val="28"/>
            <w:lang w:bidi="ar-SA"/>
          </w:rPr>
          <w:t>законодательством</w:t>
        </w:r>
      </w:hyperlink>
      <w:r w:rsidRPr="001731A4">
        <w:rPr>
          <w:rFonts w:ascii="Times New Roman" w:hAnsi="Times New Roman" w:cs="Times New Roman"/>
          <w:color w:val="auto"/>
          <w:sz w:val="28"/>
          <w:szCs w:val="28"/>
          <w:lang w:bidi="ar-SA"/>
        </w:rPr>
        <w:t xml:space="preserve"> Российской Федерации.</w:t>
      </w:r>
    </w:p>
    <w:p w:rsidR="00145299" w:rsidRPr="001731A4" w:rsidRDefault="006C7FD4"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sz w:val="28"/>
          <w:szCs w:val="28"/>
        </w:rPr>
        <w:t>Казначей</w:t>
      </w:r>
      <w:r w:rsidR="00145299" w:rsidRPr="001731A4">
        <w:rPr>
          <w:rFonts w:ascii="Times New Roman" w:hAnsi="Times New Roman" w:cs="Times New Roman"/>
          <w:color w:val="auto"/>
          <w:sz w:val="28"/>
          <w:szCs w:val="28"/>
          <w:lang w:bidi="ar-SA"/>
        </w:rPr>
        <w:t xml:space="preserve"> Отдела после увольнения с гражданской службы не вправе разглашать или использовать в интересах организаций либо физических лиц </w:t>
      </w:r>
      <w:hyperlink r:id="rId42" w:history="1">
        <w:r w:rsidR="00145299" w:rsidRPr="001731A4">
          <w:rPr>
            <w:rFonts w:ascii="Times New Roman" w:hAnsi="Times New Roman" w:cs="Times New Roman"/>
            <w:color w:val="auto"/>
            <w:sz w:val="28"/>
            <w:szCs w:val="28"/>
            <w:lang w:bidi="ar-SA"/>
          </w:rPr>
          <w:t>сведения</w:t>
        </w:r>
      </w:hyperlink>
      <w:r w:rsidR="00145299" w:rsidRPr="001731A4">
        <w:rPr>
          <w:rFonts w:ascii="Times New Roman" w:hAnsi="Times New Roman" w:cs="Times New Roman"/>
          <w:color w:val="auto"/>
          <w:sz w:val="28"/>
          <w:szCs w:val="28"/>
          <w:lang w:bidi="ar-SA"/>
        </w:rPr>
        <w:t xml:space="preserve"> конфиденциального характера или служебную информацию, ставшие ему известными в связи с исполнением должностных обязанностей.</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xml:space="preserve">Ответственность за несоблюдение вышеуказанных запретов, устанавливается Федеральным </w:t>
      </w:r>
      <w:hyperlink r:id="rId43" w:history="1">
        <w:r w:rsidRPr="001731A4">
          <w:rPr>
            <w:rFonts w:ascii="Times New Roman" w:hAnsi="Times New Roman" w:cs="Times New Roman"/>
            <w:color w:val="auto"/>
            <w:sz w:val="28"/>
            <w:szCs w:val="28"/>
            <w:lang w:bidi="ar-SA"/>
          </w:rPr>
          <w:t>законом</w:t>
        </w:r>
      </w:hyperlink>
      <w:r w:rsidRPr="001731A4">
        <w:rPr>
          <w:rFonts w:ascii="Times New Roman" w:hAnsi="Times New Roman" w:cs="Times New Roman"/>
          <w:color w:val="auto"/>
          <w:sz w:val="28"/>
          <w:szCs w:val="28"/>
          <w:lang w:bidi="ar-SA"/>
        </w:rPr>
        <w:t xml:space="preserve"> 79-ФЗ и другими федеральными законами.</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xml:space="preserve">В связи с требованиями к служебному поведению </w:t>
      </w:r>
      <w:r w:rsidR="006C7FD4" w:rsidRPr="001731A4">
        <w:rPr>
          <w:rFonts w:ascii="Times New Roman" w:hAnsi="Times New Roman" w:cs="Times New Roman"/>
          <w:sz w:val="28"/>
          <w:szCs w:val="28"/>
        </w:rPr>
        <w:t>казначей</w:t>
      </w:r>
      <w:r w:rsidRPr="001731A4">
        <w:rPr>
          <w:rFonts w:ascii="Times New Roman" w:hAnsi="Times New Roman" w:cs="Times New Roman"/>
          <w:sz w:val="28"/>
          <w:szCs w:val="28"/>
        </w:rPr>
        <w:t xml:space="preserve"> Отдела обязан:</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lastRenderedPageBreak/>
        <w:t>- исполнять должностные обязанности добросовестно, на высоком профессиональном уровне;</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145299" w:rsidRPr="001731A4" w:rsidRDefault="00145299" w:rsidP="001C34B8">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145299" w:rsidRPr="001731A4" w:rsidRDefault="00145299" w:rsidP="00EC4060">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соблюдать ограничения, установленные Федеральным законом 79-ФЗ и другими федеральными законами для гражданских служащих;</w:t>
      </w:r>
    </w:p>
    <w:p w:rsidR="00145299" w:rsidRPr="001731A4" w:rsidRDefault="00145299" w:rsidP="00EC4060">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не совершать поступки, порочащие его честь и достоинство;</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проявлять корректность в обращении с гражданами;</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проявлять уважение к нравственным обычаям и традициям народов Российской Федерации;</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учитывать культурные и иные особенности различных этнических и социальных групп, а также конфессий;</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способствовать межнациональному и межконфессиональному согласию;</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не допускать конфликтных ситуаций, способных нанести ущерб его репутации или авторитету государственного органа;</w:t>
      </w:r>
    </w:p>
    <w:p w:rsidR="00145299" w:rsidRPr="001731A4" w:rsidRDefault="00145299" w:rsidP="001C34B8">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1731A4">
        <w:rPr>
          <w:rFonts w:ascii="Times New Roman" w:hAnsi="Times New Roman" w:cs="Times New Roman"/>
          <w:color w:val="auto"/>
          <w:sz w:val="28"/>
          <w:szCs w:val="28"/>
          <w:lang w:bidi="ar-SA"/>
        </w:rPr>
        <w:t>- соблюдать установленные правила публичных выступлений и предоставления служебной информации.</w:t>
      </w:r>
    </w:p>
    <w:p w:rsidR="00145299" w:rsidRPr="001731A4" w:rsidRDefault="006C7FD4" w:rsidP="001C34B8">
      <w:pPr>
        <w:pStyle w:val="Style8"/>
        <w:widowControl/>
        <w:spacing w:line="24" w:lineRule="atLeast"/>
        <w:ind w:firstLine="709"/>
        <w:rPr>
          <w:rStyle w:val="FontStyle38"/>
          <w:sz w:val="28"/>
          <w:szCs w:val="28"/>
        </w:rPr>
      </w:pPr>
      <w:r w:rsidRPr="001731A4">
        <w:rPr>
          <w:sz w:val="28"/>
          <w:szCs w:val="28"/>
        </w:rPr>
        <w:t>Казначей</w:t>
      </w:r>
      <w:r w:rsidR="00145299" w:rsidRPr="001731A4">
        <w:rPr>
          <w:rStyle w:val="FontStyle38"/>
          <w:sz w:val="28"/>
          <w:szCs w:val="28"/>
        </w:rPr>
        <w:t xml:space="preserve"> Отдела 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761BE5" w:rsidRPr="001731A4" w:rsidRDefault="00221FD6" w:rsidP="001C34B8">
      <w:pPr>
        <w:pStyle w:val="3"/>
        <w:numPr>
          <w:ilvl w:val="0"/>
          <w:numId w:val="5"/>
        </w:numPr>
        <w:shd w:val="clear" w:color="auto" w:fill="auto"/>
        <w:spacing w:after="0" w:line="24" w:lineRule="atLeast"/>
        <w:ind w:firstLine="709"/>
        <w:jc w:val="both"/>
        <w:rPr>
          <w:rFonts w:ascii="Times New Roman" w:hAnsi="Times New Roman" w:cs="Times New Roman"/>
          <w:bCs/>
        </w:rPr>
      </w:pPr>
      <w:r w:rsidRPr="001731A4">
        <w:rPr>
          <w:rFonts w:ascii="Times New Roman" w:hAnsi="Times New Roman" w:cs="Times New Roman"/>
        </w:rPr>
        <w:t>В целях реализации задач и функций, возложенных</w:t>
      </w:r>
      <w:r w:rsidR="001E2074" w:rsidRPr="001731A4">
        <w:rPr>
          <w:rFonts w:ascii="Times New Roman" w:hAnsi="Times New Roman" w:cs="Times New Roman"/>
        </w:rPr>
        <w:t xml:space="preserve"> </w:t>
      </w:r>
      <w:r w:rsidRPr="001731A4">
        <w:rPr>
          <w:rFonts w:ascii="Times New Roman" w:hAnsi="Times New Roman" w:cs="Times New Roman"/>
        </w:rPr>
        <w:t xml:space="preserve">на </w:t>
      </w:r>
      <w:r w:rsidR="00E93AE5" w:rsidRPr="001731A4">
        <w:rPr>
          <w:rFonts w:ascii="Times New Roman" w:hAnsi="Times New Roman" w:cs="Times New Roman"/>
        </w:rPr>
        <w:t xml:space="preserve">Отдел, </w:t>
      </w:r>
      <w:r w:rsidR="006C7FD4" w:rsidRPr="001731A4">
        <w:rPr>
          <w:rFonts w:ascii="Times New Roman" w:hAnsi="Times New Roman" w:cs="Times New Roman"/>
        </w:rPr>
        <w:t>казначей</w:t>
      </w:r>
      <w:r w:rsidR="00DF23B8" w:rsidRPr="001731A4">
        <w:rPr>
          <w:rFonts w:ascii="Times New Roman" w:hAnsi="Times New Roman" w:cs="Times New Roman"/>
        </w:rPr>
        <w:t xml:space="preserve"> </w:t>
      </w:r>
      <w:r w:rsidR="00281DCC" w:rsidRPr="001731A4">
        <w:rPr>
          <w:rFonts w:ascii="Times New Roman" w:hAnsi="Times New Roman" w:cs="Times New Roman"/>
        </w:rPr>
        <w:t>О</w:t>
      </w:r>
      <w:r w:rsidR="00E93AE5" w:rsidRPr="001731A4">
        <w:rPr>
          <w:rFonts w:ascii="Times New Roman" w:hAnsi="Times New Roman" w:cs="Times New Roman"/>
        </w:rPr>
        <w:t>тдела</w:t>
      </w:r>
      <w:r w:rsidRPr="001731A4">
        <w:rPr>
          <w:rFonts w:ascii="Times New Roman" w:hAnsi="Times New Roman" w:cs="Times New Roman"/>
        </w:rPr>
        <w:t xml:space="preserve"> обязан:</w:t>
      </w:r>
    </w:p>
    <w:p w:rsidR="00067DBE" w:rsidRPr="001731A4" w:rsidRDefault="00067DBE" w:rsidP="00067DBE">
      <w:pPr>
        <w:pStyle w:val="af4"/>
        <w:spacing w:after="0" w:line="24" w:lineRule="atLeast"/>
        <w:ind w:left="0" w:firstLine="709"/>
        <w:jc w:val="both"/>
        <w:rPr>
          <w:rFonts w:ascii="Times New Roman" w:hAnsi="Times New Roman" w:cs="Times New Roman"/>
          <w:bCs/>
          <w:sz w:val="28"/>
          <w:szCs w:val="28"/>
        </w:rPr>
      </w:pPr>
      <w:r w:rsidRPr="001731A4">
        <w:rPr>
          <w:rFonts w:ascii="Times New Roman" w:hAnsi="Times New Roman" w:cs="Times New Roman"/>
          <w:bCs/>
          <w:sz w:val="28"/>
          <w:szCs w:val="28"/>
        </w:rPr>
        <w:t>- формировать расчетные документы для проведения кассовых выплат со счетов Управления и обеспечивать их передачу в учреждение Банка России и кредитные организации;</w:t>
      </w:r>
    </w:p>
    <w:p w:rsidR="003B3C98" w:rsidRPr="001731A4" w:rsidRDefault="003B3C98" w:rsidP="003B3C98">
      <w:pPr>
        <w:tabs>
          <w:tab w:val="num" w:pos="1418"/>
        </w:tabs>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которым открыты в финансовых органах субъекта Российской Федерации (муниципальных образований);</w:t>
      </w:r>
    </w:p>
    <w:p w:rsidR="00172687" w:rsidRPr="001731A4" w:rsidRDefault="00172687" w:rsidP="00172687">
      <w:pPr>
        <w:spacing w:line="24" w:lineRule="atLeast"/>
        <w:ind w:firstLine="709"/>
        <w:jc w:val="both"/>
        <w:rPr>
          <w:rFonts w:ascii="Times New Roman" w:hAnsi="Times New Roman" w:cs="Times New Roman"/>
          <w:bCs/>
          <w:sz w:val="28"/>
          <w:szCs w:val="28"/>
        </w:rPr>
      </w:pPr>
      <w:r w:rsidRPr="001731A4">
        <w:rPr>
          <w:rFonts w:ascii="Times New Roman" w:hAnsi="Times New Roman" w:cs="Times New Roman"/>
          <w:bCs/>
          <w:sz w:val="28"/>
          <w:szCs w:val="28"/>
        </w:rPr>
        <w:t xml:space="preserve">- осуществлять ежедневный мониторинг своевременного перевода </w:t>
      </w:r>
      <w:r w:rsidRPr="001731A4">
        <w:rPr>
          <w:rFonts w:ascii="Times New Roman" w:hAnsi="Times New Roman" w:cs="Times New Roman"/>
          <w:bCs/>
          <w:sz w:val="28"/>
          <w:szCs w:val="28"/>
        </w:rPr>
        <w:lastRenderedPageBreak/>
        <w:t>учреждением Банка России неиспользованных остатков денежных средств со счетов Управления, по которым заключены соответствующие договоры банковского счета, на счет, открытый Межрегиональному операционному управлению Федерального казначейства (далее – МОУ ФК) на балансовом счете № 40105 «Средства федерального бюджета»;</w:t>
      </w:r>
    </w:p>
    <w:p w:rsidR="00462D6B" w:rsidRPr="001731A4" w:rsidRDefault="00462D6B" w:rsidP="00462D6B">
      <w:pPr>
        <w:spacing w:line="24" w:lineRule="atLeast"/>
        <w:ind w:firstLine="709"/>
        <w:jc w:val="both"/>
        <w:rPr>
          <w:rFonts w:ascii="Times New Roman" w:hAnsi="Times New Roman" w:cs="Times New Roman"/>
          <w:bCs/>
          <w:sz w:val="28"/>
          <w:szCs w:val="28"/>
        </w:rPr>
      </w:pPr>
      <w:r w:rsidRPr="001731A4">
        <w:rPr>
          <w:rFonts w:ascii="Times New Roman" w:hAnsi="Times New Roman" w:cs="Times New Roman"/>
          <w:bCs/>
          <w:sz w:val="28"/>
          <w:szCs w:val="28"/>
        </w:rPr>
        <w:t xml:space="preserve">- </w:t>
      </w:r>
      <w:r w:rsidR="00F410C3" w:rsidRPr="001731A4">
        <w:rPr>
          <w:rFonts w:ascii="Times New Roman" w:hAnsi="Times New Roman" w:cs="Times New Roman"/>
          <w:bCs/>
          <w:sz w:val="28"/>
          <w:szCs w:val="28"/>
        </w:rPr>
        <w:t>направлять</w:t>
      </w:r>
      <w:r w:rsidRPr="001731A4">
        <w:rPr>
          <w:rFonts w:ascii="Times New Roman" w:hAnsi="Times New Roman" w:cs="Times New Roman"/>
          <w:bCs/>
          <w:sz w:val="28"/>
          <w:szCs w:val="28"/>
        </w:rPr>
        <w:t xml:space="preserve"> оператору Государственной информационной системы о государственных и муниципальных платежах (далее - ГИС ГМП) извещения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после санкционирования, уточнения или аннулирования оплаты денежных обязательств получателей средств федерального бюджета (получателей средств бюджета субъекта Российской Федерации, получателей средств местного бюджета), администраторов источников финансирования дефицита федерального бюджета (администраторов источников финансирования дефицита бюджета субъекта Российской Федерации, администраторов источников финансирования дефицита местного бюджета), федеральных бюджетных учреждений (бюджетных учреждений субъектов Российской Федерации, муниципальных бюджетных учреждений), федеральных автономных учреждений (автономных учреждений субъектов Российской Федерации, муниципальных автономных учреждений), лицевые счета которых открыты в Управлении;</w:t>
      </w:r>
    </w:p>
    <w:p w:rsidR="00462D6B" w:rsidRPr="001731A4" w:rsidRDefault="00462D6B" w:rsidP="00462D6B">
      <w:pPr>
        <w:spacing w:line="24" w:lineRule="atLeast"/>
        <w:ind w:firstLine="709"/>
        <w:jc w:val="both"/>
        <w:rPr>
          <w:rFonts w:ascii="Times New Roman" w:hAnsi="Times New Roman" w:cs="Times New Roman"/>
          <w:bCs/>
          <w:sz w:val="28"/>
          <w:szCs w:val="28"/>
        </w:rPr>
      </w:pPr>
      <w:r w:rsidRPr="001731A4">
        <w:rPr>
          <w:rFonts w:ascii="Times New Roman" w:hAnsi="Times New Roman" w:cs="Times New Roman"/>
          <w:bCs/>
          <w:sz w:val="28"/>
          <w:szCs w:val="28"/>
        </w:rPr>
        <w:t>- осуществлять хранение 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в течение одного года с момента формирования;</w:t>
      </w:r>
    </w:p>
    <w:p w:rsidR="00FD0AF7" w:rsidRPr="001731A4" w:rsidRDefault="00FD0AF7" w:rsidP="00FD0AF7">
      <w:pPr>
        <w:spacing w:line="24" w:lineRule="atLeast"/>
        <w:ind w:firstLine="709"/>
        <w:jc w:val="both"/>
        <w:rPr>
          <w:rFonts w:ascii="Times New Roman" w:hAnsi="Times New Roman" w:cs="Times New Roman"/>
          <w:bCs/>
          <w:sz w:val="28"/>
          <w:szCs w:val="28"/>
        </w:rPr>
      </w:pPr>
      <w:r w:rsidRPr="001731A4">
        <w:rPr>
          <w:rFonts w:ascii="Times New Roman" w:hAnsi="Times New Roman" w:cs="Times New Roman"/>
          <w:bCs/>
          <w:sz w:val="28"/>
          <w:szCs w:val="28"/>
        </w:rPr>
        <w:t>- перечислять остаток средств с соответствующих счетов Управления, открытых в учреждении Банка России, и осуществлять их возврат на указанные счета в порядке и случаях, установленных законодательством Российской Федерации;</w:t>
      </w:r>
    </w:p>
    <w:p w:rsidR="00FD0AF7" w:rsidRPr="001731A4" w:rsidRDefault="00FD0AF7" w:rsidP="00FD0AF7">
      <w:pPr>
        <w:spacing w:line="24" w:lineRule="atLeast"/>
        <w:ind w:firstLine="709"/>
        <w:jc w:val="both"/>
        <w:rPr>
          <w:rFonts w:ascii="Times New Roman" w:hAnsi="Times New Roman" w:cs="Times New Roman"/>
          <w:bCs/>
          <w:sz w:val="28"/>
          <w:szCs w:val="28"/>
        </w:rPr>
      </w:pPr>
      <w:r w:rsidRPr="001731A4">
        <w:rPr>
          <w:rFonts w:ascii="Times New Roman" w:hAnsi="Times New Roman" w:cs="Times New Roman"/>
          <w:bCs/>
          <w:sz w:val="28"/>
          <w:szCs w:val="28"/>
        </w:rPr>
        <w:t>- осуществлять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6E3066" w:rsidRPr="001731A4" w:rsidRDefault="006E3066" w:rsidP="006E3066">
      <w:pPr>
        <w:tabs>
          <w:tab w:val="num" w:pos="1418"/>
        </w:tabs>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осуществлять контроль за соответствием данных полученной выписки банка проведенным операциям и подтверждать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 расходов Управления;</w:t>
      </w:r>
    </w:p>
    <w:p w:rsidR="00816586" w:rsidRPr="001731A4" w:rsidRDefault="00FC627C" w:rsidP="001C34B8">
      <w:pPr>
        <w:tabs>
          <w:tab w:val="num" w:pos="1418"/>
        </w:tabs>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w:t>
      </w:r>
      <w:r w:rsidR="00816586" w:rsidRPr="001731A4">
        <w:rPr>
          <w:rFonts w:ascii="Times New Roman" w:hAnsi="Times New Roman" w:cs="Times New Roman"/>
          <w:sz w:val="28"/>
          <w:szCs w:val="28"/>
        </w:rPr>
        <w:t xml:space="preserve"> обеспеч</w:t>
      </w:r>
      <w:r w:rsidRPr="001731A4">
        <w:rPr>
          <w:rFonts w:ascii="Times New Roman" w:hAnsi="Times New Roman" w:cs="Times New Roman"/>
          <w:sz w:val="28"/>
          <w:szCs w:val="28"/>
        </w:rPr>
        <w:t>ивать</w:t>
      </w:r>
      <w:r w:rsidR="00816586" w:rsidRPr="001731A4">
        <w:rPr>
          <w:rFonts w:ascii="Times New Roman" w:hAnsi="Times New Roman" w:cs="Times New Roman"/>
          <w:sz w:val="28"/>
          <w:szCs w:val="28"/>
        </w:rPr>
        <w:t xml:space="preserve"> формирования выписок из соответствующих лицевых счетов;</w:t>
      </w:r>
    </w:p>
    <w:p w:rsidR="00816586" w:rsidRPr="001731A4" w:rsidRDefault="000B5AA4" w:rsidP="001C34B8">
      <w:pPr>
        <w:spacing w:line="24" w:lineRule="atLeast"/>
        <w:ind w:firstLine="709"/>
        <w:jc w:val="both"/>
        <w:rPr>
          <w:rFonts w:ascii="Times New Roman" w:hAnsi="Times New Roman" w:cs="Times New Roman"/>
          <w:bCs/>
          <w:sz w:val="28"/>
          <w:szCs w:val="28"/>
        </w:rPr>
      </w:pPr>
      <w:r w:rsidRPr="001731A4">
        <w:rPr>
          <w:rFonts w:ascii="Times New Roman" w:hAnsi="Times New Roman" w:cs="Times New Roman"/>
          <w:bCs/>
          <w:sz w:val="28"/>
          <w:szCs w:val="28"/>
        </w:rPr>
        <w:t>-</w:t>
      </w:r>
      <w:r w:rsidR="00816586" w:rsidRPr="001731A4">
        <w:rPr>
          <w:rFonts w:ascii="Times New Roman" w:hAnsi="Times New Roman" w:cs="Times New Roman"/>
          <w:bCs/>
          <w:sz w:val="28"/>
          <w:szCs w:val="28"/>
        </w:rPr>
        <w:t xml:space="preserve"> обеспеч</w:t>
      </w:r>
      <w:r w:rsidRPr="001731A4">
        <w:rPr>
          <w:rFonts w:ascii="Times New Roman" w:hAnsi="Times New Roman" w:cs="Times New Roman"/>
          <w:bCs/>
          <w:sz w:val="28"/>
          <w:szCs w:val="28"/>
        </w:rPr>
        <w:t>ивать</w:t>
      </w:r>
      <w:r w:rsidR="00816586" w:rsidRPr="001731A4">
        <w:rPr>
          <w:rFonts w:ascii="Times New Roman" w:hAnsi="Times New Roman" w:cs="Times New Roman"/>
          <w:bCs/>
          <w:sz w:val="28"/>
          <w:szCs w:val="28"/>
        </w:rPr>
        <w:t xml:space="preserve"> достоверност</w:t>
      </w:r>
      <w:r w:rsidRPr="001731A4">
        <w:rPr>
          <w:rFonts w:ascii="Times New Roman" w:hAnsi="Times New Roman" w:cs="Times New Roman"/>
          <w:bCs/>
          <w:sz w:val="28"/>
          <w:szCs w:val="28"/>
        </w:rPr>
        <w:t>ь</w:t>
      </w:r>
      <w:r w:rsidR="00816586" w:rsidRPr="001731A4">
        <w:rPr>
          <w:rFonts w:ascii="Times New Roman" w:hAnsi="Times New Roman" w:cs="Times New Roman"/>
          <w:bCs/>
          <w:sz w:val="28"/>
          <w:szCs w:val="28"/>
        </w:rPr>
        <w:t xml:space="preserve">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587CF7" w:rsidRPr="001731A4" w:rsidRDefault="00587CF7" w:rsidP="001C34B8">
      <w:pPr>
        <w:spacing w:line="24" w:lineRule="atLeast"/>
        <w:ind w:firstLine="709"/>
        <w:jc w:val="both"/>
        <w:rPr>
          <w:rFonts w:ascii="Times New Roman" w:hAnsi="Times New Roman" w:cs="Times New Roman"/>
          <w:bCs/>
          <w:sz w:val="28"/>
          <w:szCs w:val="28"/>
        </w:rPr>
      </w:pPr>
      <w:r w:rsidRPr="001731A4">
        <w:rPr>
          <w:rFonts w:ascii="Times New Roman" w:hAnsi="Times New Roman" w:cs="Times New Roman"/>
          <w:bCs/>
          <w:sz w:val="28"/>
          <w:szCs w:val="28"/>
        </w:rPr>
        <w:t xml:space="preserve">- осуществлять размещение, уточнение и аннулирование в государственной информационной системе жилищно-коммунального хозяйства информации о внесении платы за жилое помещение и коммунальные услуги после проведения кассовых операций по кассовым выплатам получателей бюджетных средств федерального бюджета (субъекта Российской Федерации, местных бюджетов), администраторов источников финансирования дефицита федерального бюджета </w:t>
      </w:r>
      <w:r w:rsidRPr="001731A4">
        <w:rPr>
          <w:rFonts w:ascii="Times New Roman" w:hAnsi="Times New Roman" w:cs="Times New Roman"/>
          <w:bCs/>
          <w:sz w:val="28"/>
          <w:szCs w:val="28"/>
        </w:rPr>
        <w:lastRenderedPageBreak/>
        <w:t>(бюджета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 Федерации (местных бюджетов)), юридических лиц – неучастников бюджетного процесса, лицевые счета которых открыты в Управлении;</w:t>
      </w:r>
    </w:p>
    <w:p w:rsidR="00BF374D" w:rsidRPr="001731A4" w:rsidRDefault="00BF374D" w:rsidP="00BF374D">
      <w:pPr>
        <w:pStyle w:val="af4"/>
        <w:tabs>
          <w:tab w:val="num" w:pos="1418"/>
        </w:tabs>
        <w:spacing w:after="0" w:line="24" w:lineRule="atLeast"/>
        <w:ind w:left="0" w:firstLine="709"/>
        <w:jc w:val="both"/>
        <w:rPr>
          <w:rFonts w:ascii="Times New Roman" w:eastAsia="SimSun" w:hAnsi="Times New Roman" w:cs="Times New Roman"/>
          <w:kern w:val="1"/>
          <w:sz w:val="28"/>
          <w:szCs w:val="28"/>
          <w:lang w:eastAsia="ar-SA"/>
        </w:rPr>
      </w:pPr>
      <w:r w:rsidRPr="001731A4">
        <w:rPr>
          <w:rFonts w:ascii="Times New Roman" w:hAnsi="Times New Roman" w:cs="Times New Roman"/>
          <w:bCs/>
          <w:sz w:val="28"/>
          <w:szCs w:val="28"/>
        </w:rPr>
        <w:t xml:space="preserve">- </w:t>
      </w:r>
      <w:r w:rsidRPr="001731A4">
        <w:rPr>
          <w:rFonts w:ascii="Times New Roman" w:eastAsia="SimSun" w:hAnsi="Times New Roman" w:cs="Times New Roman"/>
          <w:kern w:val="1"/>
          <w:sz w:val="28"/>
          <w:szCs w:val="28"/>
          <w:lang w:eastAsia="ar-SA"/>
        </w:rPr>
        <w:t>осуществлять выявление признаков административных правонарушений, по факту выявления которых Федеральное казначейство и его территориальные органы вправе возбуждать дела об административных правонарушениях на основании информации, получаемой из информационных систем (подсистем) Федерального казначейства, в установленной сфере деятельности;</w:t>
      </w:r>
    </w:p>
    <w:p w:rsidR="00BF374D" w:rsidRPr="001731A4" w:rsidRDefault="00BF374D" w:rsidP="00BF374D">
      <w:pPr>
        <w:pStyle w:val="af4"/>
        <w:tabs>
          <w:tab w:val="num" w:pos="1418"/>
        </w:tabs>
        <w:spacing w:after="0" w:line="24" w:lineRule="atLeast"/>
        <w:ind w:left="0" w:firstLine="709"/>
        <w:jc w:val="both"/>
        <w:rPr>
          <w:rFonts w:ascii="Times New Roman" w:eastAsia="SimSun" w:hAnsi="Times New Roman" w:cs="Times New Roman"/>
          <w:kern w:val="1"/>
          <w:sz w:val="28"/>
          <w:szCs w:val="28"/>
          <w:lang w:eastAsia="ar-SA"/>
        </w:rPr>
      </w:pPr>
      <w:r w:rsidRPr="001731A4">
        <w:rPr>
          <w:rFonts w:ascii="Times New Roman" w:eastAsia="SimSun" w:hAnsi="Times New Roman" w:cs="Times New Roman"/>
          <w:kern w:val="1"/>
          <w:sz w:val="28"/>
          <w:szCs w:val="28"/>
          <w:lang w:eastAsia="ar-SA"/>
        </w:rPr>
        <w:t>- формировать информацию по выплатам в российских рублях со счетов Федерального казначейства и его территориальных органов для Федеральной службы по финансовому мониторингу в соответствии с Приказом № 337;</w:t>
      </w:r>
    </w:p>
    <w:p w:rsidR="00BF374D" w:rsidRPr="001731A4" w:rsidRDefault="00BF374D" w:rsidP="00BF374D">
      <w:pPr>
        <w:spacing w:line="24" w:lineRule="atLeast"/>
        <w:ind w:firstLine="709"/>
        <w:jc w:val="both"/>
        <w:rPr>
          <w:rFonts w:ascii="Times New Roman" w:hAnsi="Times New Roman" w:cs="Times New Roman"/>
          <w:bCs/>
          <w:sz w:val="28"/>
          <w:szCs w:val="28"/>
        </w:rPr>
      </w:pPr>
      <w:r w:rsidRPr="001731A4">
        <w:rPr>
          <w:rFonts w:ascii="Times New Roman" w:hAnsi="Times New Roman" w:cs="Times New Roman"/>
          <w:bCs/>
          <w:sz w:val="28"/>
          <w:szCs w:val="28"/>
        </w:rPr>
        <w:t xml:space="preserve">- обеспечивать в пределах компетенции Отдела </w:t>
      </w:r>
      <w:r w:rsidRPr="001731A4">
        <w:rPr>
          <w:rFonts w:ascii="Times New Roman" w:hAnsi="Times New Roman" w:cs="Times New Roman"/>
          <w:sz w:val="28"/>
          <w:szCs w:val="28"/>
        </w:rPr>
        <w:t>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816586" w:rsidRPr="001731A4" w:rsidRDefault="000B5AA4" w:rsidP="00EC4060">
      <w:pPr>
        <w:spacing w:line="24" w:lineRule="atLeast"/>
        <w:ind w:firstLine="709"/>
        <w:jc w:val="both"/>
        <w:rPr>
          <w:rFonts w:ascii="Times New Roman" w:hAnsi="Times New Roman" w:cs="Times New Roman"/>
          <w:bCs/>
          <w:sz w:val="28"/>
          <w:szCs w:val="28"/>
        </w:rPr>
      </w:pPr>
      <w:r w:rsidRPr="001731A4">
        <w:rPr>
          <w:rFonts w:ascii="Times New Roman" w:hAnsi="Times New Roman" w:cs="Times New Roman"/>
          <w:bCs/>
          <w:sz w:val="28"/>
          <w:szCs w:val="28"/>
        </w:rPr>
        <w:t>-</w:t>
      </w:r>
      <w:r w:rsidR="00816586" w:rsidRPr="001731A4">
        <w:rPr>
          <w:rFonts w:ascii="Times New Roman" w:hAnsi="Times New Roman" w:cs="Times New Roman"/>
          <w:bCs/>
          <w:sz w:val="28"/>
          <w:szCs w:val="28"/>
        </w:rPr>
        <w:t xml:space="preserve"> осуществл</w:t>
      </w:r>
      <w:r w:rsidRPr="001731A4">
        <w:rPr>
          <w:rFonts w:ascii="Times New Roman" w:hAnsi="Times New Roman" w:cs="Times New Roman"/>
          <w:bCs/>
          <w:sz w:val="28"/>
          <w:szCs w:val="28"/>
        </w:rPr>
        <w:t>ять</w:t>
      </w:r>
      <w:r w:rsidR="00816586" w:rsidRPr="001731A4">
        <w:rPr>
          <w:rFonts w:ascii="Times New Roman" w:hAnsi="Times New Roman" w:cs="Times New Roman"/>
          <w:bCs/>
          <w:sz w:val="28"/>
          <w:szCs w:val="28"/>
        </w:rPr>
        <w:t xml:space="preserve"> в пределах компетенции Отдела ведени</w:t>
      </w:r>
      <w:r w:rsidRPr="001731A4">
        <w:rPr>
          <w:rFonts w:ascii="Times New Roman" w:hAnsi="Times New Roman" w:cs="Times New Roman"/>
          <w:bCs/>
          <w:sz w:val="28"/>
          <w:szCs w:val="28"/>
        </w:rPr>
        <w:t>е</w:t>
      </w:r>
      <w:r w:rsidR="00816586" w:rsidRPr="001731A4">
        <w:rPr>
          <w:rFonts w:ascii="Times New Roman" w:hAnsi="Times New Roman" w:cs="Times New Roman"/>
          <w:bCs/>
          <w:sz w:val="28"/>
          <w:szCs w:val="28"/>
        </w:rPr>
        <w:t xml:space="preserve"> делопроизводства;</w:t>
      </w:r>
    </w:p>
    <w:p w:rsidR="000478C0" w:rsidRPr="001731A4" w:rsidRDefault="000478C0" w:rsidP="00EC4060">
      <w:pPr>
        <w:pStyle w:val="af4"/>
        <w:widowControl w:val="0"/>
        <w:spacing w:after="0" w:line="24" w:lineRule="atLeast"/>
        <w:ind w:left="0" w:firstLine="709"/>
        <w:jc w:val="both"/>
        <w:rPr>
          <w:rFonts w:ascii="Times New Roman" w:hAnsi="Times New Roman" w:cs="Times New Roman"/>
          <w:bCs/>
          <w:sz w:val="28"/>
          <w:szCs w:val="28"/>
        </w:rPr>
      </w:pPr>
      <w:r w:rsidRPr="001731A4">
        <w:rPr>
          <w:rFonts w:ascii="Times New Roman" w:hAnsi="Times New Roman" w:cs="Times New Roman"/>
          <w:bCs/>
          <w:sz w:val="28"/>
          <w:szCs w:val="28"/>
        </w:rPr>
        <w:t xml:space="preserve">- осуществлять </w:t>
      </w:r>
      <w:r w:rsidRPr="001731A4">
        <w:rPr>
          <w:rFonts w:ascii="Times New Roman" w:hAnsi="Times New Roman" w:cs="Times New Roman"/>
          <w:sz w:val="28"/>
          <w:szCs w:val="28"/>
        </w:rPr>
        <w:t>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Отдела</w:t>
      </w:r>
      <w:r w:rsidRPr="001731A4">
        <w:rPr>
          <w:rFonts w:ascii="Times New Roman" w:hAnsi="Times New Roman" w:cs="Times New Roman"/>
          <w:bCs/>
          <w:sz w:val="28"/>
          <w:szCs w:val="28"/>
        </w:rPr>
        <w:t>;</w:t>
      </w:r>
    </w:p>
    <w:p w:rsidR="000478C0" w:rsidRPr="001731A4" w:rsidRDefault="000478C0" w:rsidP="000478C0">
      <w:pPr>
        <w:pStyle w:val="af4"/>
        <w:spacing w:after="0" w:line="24" w:lineRule="atLeast"/>
        <w:ind w:left="0" w:firstLine="709"/>
        <w:jc w:val="both"/>
        <w:rPr>
          <w:rFonts w:ascii="Times New Roman" w:hAnsi="Times New Roman" w:cs="Times New Roman"/>
          <w:bCs/>
          <w:sz w:val="28"/>
          <w:szCs w:val="28"/>
        </w:rPr>
      </w:pPr>
      <w:r w:rsidRPr="001731A4">
        <w:rPr>
          <w:rFonts w:ascii="Times New Roman" w:hAnsi="Times New Roman" w:cs="Times New Roman"/>
          <w:bCs/>
          <w:sz w:val="28"/>
          <w:szCs w:val="28"/>
        </w:rPr>
        <w:t>- взаимодействовать в пределах компетенции Отдела со структурными подразделениями Управления, центрального аппарата Федерального казначейства (далее – ЦАФК), МОУ 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816586" w:rsidRPr="001731A4" w:rsidRDefault="009D581A" w:rsidP="001C34B8">
      <w:pPr>
        <w:spacing w:line="24" w:lineRule="atLeast"/>
        <w:ind w:firstLine="709"/>
        <w:jc w:val="both"/>
        <w:rPr>
          <w:rFonts w:ascii="Times New Roman" w:hAnsi="Times New Roman" w:cs="Times New Roman"/>
          <w:bCs/>
          <w:sz w:val="28"/>
          <w:szCs w:val="28"/>
        </w:rPr>
      </w:pPr>
      <w:r w:rsidRPr="001731A4">
        <w:rPr>
          <w:rFonts w:ascii="Times New Roman" w:hAnsi="Times New Roman" w:cs="Times New Roman"/>
          <w:bCs/>
          <w:sz w:val="28"/>
          <w:szCs w:val="28"/>
        </w:rPr>
        <w:t>-</w:t>
      </w:r>
      <w:r w:rsidR="00816586" w:rsidRPr="001731A4">
        <w:rPr>
          <w:rFonts w:ascii="Times New Roman" w:hAnsi="Times New Roman" w:cs="Times New Roman"/>
          <w:bCs/>
          <w:sz w:val="28"/>
          <w:szCs w:val="28"/>
        </w:rPr>
        <w:t xml:space="preserve"> осуществл</w:t>
      </w:r>
      <w:r w:rsidRPr="001731A4">
        <w:rPr>
          <w:rFonts w:ascii="Times New Roman" w:hAnsi="Times New Roman" w:cs="Times New Roman"/>
          <w:bCs/>
          <w:sz w:val="28"/>
          <w:szCs w:val="28"/>
        </w:rPr>
        <w:t>ять</w:t>
      </w:r>
      <w:r w:rsidR="00816586" w:rsidRPr="001731A4">
        <w:rPr>
          <w:rFonts w:ascii="Times New Roman" w:hAnsi="Times New Roman" w:cs="Times New Roman"/>
          <w:bCs/>
          <w:sz w:val="28"/>
          <w:szCs w:val="28"/>
        </w:rPr>
        <w:t xml:space="preserve"> организаци</w:t>
      </w:r>
      <w:r w:rsidRPr="001731A4">
        <w:rPr>
          <w:rFonts w:ascii="Times New Roman" w:hAnsi="Times New Roman" w:cs="Times New Roman"/>
          <w:bCs/>
          <w:sz w:val="28"/>
          <w:szCs w:val="28"/>
        </w:rPr>
        <w:t>ю</w:t>
      </w:r>
      <w:r w:rsidR="00816586" w:rsidRPr="001731A4">
        <w:rPr>
          <w:rFonts w:ascii="Times New Roman" w:hAnsi="Times New Roman" w:cs="Times New Roman"/>
          <w:bCs/>
          <w:sz w:val="28"/>
          <w:szCs w:val="28"/>
        </w:rPr>
        <w:t xml:space="preserve"> ведения нормативно-справочной информации, относящейся к функциям Отдела;</w:t>
      </w:r>
    </w:p>
    <w:p w:rsidR="00816586" w:rsidRPr="001731A4" w:rsidRDefault="009D581A" w:rsidP="001C34B8">
      <w:pPr>
        <w:spacing w:line="24" w:lineRule="atLeast"/>
        <w:ind w:firstLine="709"/>
        <w:jc w:val="both"/>
        <w:rPr>
          <w:rFonts w:ascii="Times New Roman" w:hAnsi="Times New Roman" w:cs="Times New Roman"/>
          <w:bCs/>
          <w:sz w:val="28"/>
          <w:szCs w:val="28"/>
        </w:rPr>
      </w:pPr>
      <w:r w:rsidRPr="001731A4">
        <w:rPr>
          <w:rFonts w:ascii="Times New Roman" w:hAnsi="Times New Roman" w:cs="Times New Roman"/>
          <w:bCs/>
          <w:sz w:val="28"/>
          <w:szCs w:val="28"/>
        </w:rPr>
        <w:t>-</w:t>
      </w:r>
      <w:r w:rsidR="00816586" w:rsidRPr="001731A4">
        <w:rPr>
          <w:rFonts w:ascii="Times New Roman" w:hAnsi="Times New Roman" w:cs="Times New Roman"/>
          <w:bCs/>
          <w:sz w:val="28"/>
          <w:szCs w:val="28"/>
        </w:rPr>
        <w:t xml:space="preserve"> осуществл</w:t>
      </w:r>
      <w:r w:rsidRPr="001731A4">
        <w:rPr>
          <w:rFonts w:ascii="Times New Roman" w:hAnsi="Times New Roman" w:cs="Times New Roman"/>
          <w:bCs/>
          <w:sz w:val="28"/>
          <w:szCs w:val="28"/>
        </w:rPr>
        <w:t>ять</w:t>
      </w:r>
      <w:r w:rsidR="00816586" w:rsidRPr="001731A4">
        <w:rPr>
          <w:rFonts w:ascii="Times New Roman" w:hAnsi="Times New Roman" w:cs="Times New Roman"/>
          <w:bCs/>
          <w:sz w:val="28"/>
          <w:szCs w:val="28"/>
        </w:rPr>
        <w:t xml:space="preserve"> в соответствии с законодательством Российской Федерации работ</w:t>
      </w:r>
      <w:r w:rsidR="00725A56" w:rsidRPr="001731A4">
        <w:rPr>
          <w:rFonts w:ascii="Times New Roman" w:hAnsi="Times New Roman" w:cs="Times New Roman"/>
          <w:bCs/>
          <w:sz w:val="28"/>
          <w:szCs w:val="28"/>
        </w:rPr>
        <w:t>у</w:t>
      </w:r>
      <w:r w:rsidR="00816586" w:rsidRPr="001731A4">
        <w:rPr>
          <w:rFonts w:ascii="Times New Roman" w:hAnsi="Times New Roman" w:cs="Times New Roman"/>
          <w:bCs/>
          <w:sz w:val="28"/>
          <w:szCs w:val="28"/>
        </w:rPr>
        <w:t xml:space="preserve"> по комплектованию, хранению, учету и использованию документов, образовавшихся в ходе деятельности Отдела;</w:t>
      </w:r>
    </w:p>
    <w:p w:rsidR="00053044" w:rsidRPr="001731A4" w:rsidRDefault="00053044" w:rsidP="001C34B8">
      <w:pPr>
        <w:pStyle w:val="af"/>
        <w:widowControl w:val="0"/>
        <w:spacing w:before="0" w:beforeAutospacing="0" w:after="0" w:afterAutospacing="0" w:line="24" w:lineRule="atLeast"/>
        <w:ind w:firstLine="709"/>
        <w:jc w:val="both"/>
        <w:rPr>
          <w:bCs/>
          <w:sz w:val="28"/>
          <w:szCs w:val="28"/>
        </w:rPr>
      </w:pPr>
      <w:r w:rsidRPr="001731A4">
        <w:rPr>
          <w:bCs/>
          <w:sz w:val="28"/>
          <w:szCs w:val="28"/>
        </w:rPr>
        <w:t>- выполнять мероприятия по защите обрабатываемой информации;</w:t>
      </w:r>
    </w:p>
    <w:p w:rsidR="00816586" w:rsidRPr="001731A4" w:rsidRDefault="009D581A" w:rsidP="001C34B8">
      <w:pPr>
        <w:pStyle w:val="af"/>
        <w:widowControl w:val="0"/>
        <w:spacing w:before="0" w:beforeAutospacing="0" w:after="0" w:afterAutospacing="0" w:line="24" w:lineRule="atLeast"/>
        <w:ind w:firstLine="709"/>
        <w:jc w:val="both"/>
        <w:rPr>
          <w:bCs/>
          <w:sz w:val="28"/>
          <w:szCs w:val="28"/>
        </w:rPr>
      </w:pPr>
      <w:r w:rsidRPr="001731A4">
        <w:rPr>
          <w:bCs/>
          <w:sz w:val="28"/>
          <w:szCs w:val="28"/>
        </w:rPr>
        <w:t>-</w:t>
      </w:r>
      <w:r w:rsidR="00816586" w:rsidRPr="001731A4">
        <w:rPr>
          <w:bCs/>
          <w:sz w:val="28"/>
          <w:szCs w:val="28"/>
        </w:rPr>
        <w:t xml:space="preserve"> обеспеч</w:t>
      </w:r>
      <w:r w:rsidRPr="001731A4">
        <w:rPr>
          <w:bCs/>
          <w:sz w:val="28"/>
          <w:szCs w:val="28"/>
        </w:rPr>
        <w:t>ивать</w:t>
      </w:r>
      <w:r w:rsidR="00816586" w:rsidRPr="001731A4">
        <w:rPr>
          <w:bCs/>
          <w:sz w:val="28"/>
          <w:szCs w:val="28"/>
        </w:rPr>
        <w:t xml:space="preserve"> исполнени</w:t>
      </w:r>
      <w:r w:rsidRPr="001731A4">
        <w:rPr>
          <w:bCs/>
          <w:sz w:val="28"/>
          <w:szCs w:val="28"/>
        </w:rPr>
        <w:t>е</w:t>
      </w:r>
      <w:r w:rsidR="00816586" w:rsidRPr="001731A4">
        <w:rPr>
          <w:bCs/>
          <w:sz w:val="28"/>
          <w:szCs w:val="28"/>
        </w:rPr>
        <w:t xml:space="preserve"> технологических регламентов Федерального казначейства, относящихся к функциям Отдела;</w:t>
      </w:r>
    </w:p>
    <w:p w:rsidR="00816586" w:rsidRPr="001731A4" w:rsidRDefault="002D0239" w:rsidP="001C34B8">
      <w:pPr>
        <w:spacing w:line="24" w:lineRule="atLeast"/>
        <w:ind w:firstLine="709"/>
        <w:jc w:val="both"/>
        <w:rPr>
          <w:rFonts w:ascii="Times New Roman" w:hAnsi="Times New Roman" w:cs="Times New Roman"/>
          <w:bCs/>
          <w:sz w:val="28"/>
          <w:szCs w:val="28"/>
        </w:rPr>
      </w:pPr>
      <w:r w:rsidRPr="001731A4">
        <w:rPr>
          <w:rFonts w:ascii="Times New Roman" w:hAnsi="Times New Roman" w:cs="Times New Roman"/>
          <w:bCs/>
          <w:sz w:val="28"/>
          <w:szCs w:val="28"/>
        </w:rPr>
        <w:t>-</w:t>
      </w:r>
      <w:r w:rsidR="00816586" w:rsidRPr="001731A4">
        <w:rPr>
          <w:rFonts w:ascii="Times New Roman" w:hAnsi="Times New Roman" w:cs="Times New Roman"/>
          <w:bCs/>
          <w:sz w:val="28"/>
          <w:szCs w:val="28"/>
        </w:rPr>
        <w:t xml:space="preserve"> участ</w:t>
      </w:r>
      <w:r w:rsidRPr="001731A4">
        <w:rPr>
          <w:rFonts w:ascii="Times New Roman" w:hAnsi="Times New Roman" w:cs="Times New Roman"/>
          <w:bCs/>
          <w:sz w:val="28"/>
          <w:szCs w:val="28"/>
        </w:rPr>
        <w:t>вовать</w:t>
      </w:r>
      <w:r w:rsidR="00816586" w:rsidRPr="001731A4">
        <w:rPr>
          <w:rFonts w:ascii="Times New Roman" w:hAnsi="Times New Roman" w:cs="Times New Roman"/>
          <w:bCs/>
          <w:sz w:val="28"/>
          <w:szCs w:val="28"/>
        </w:rPr>
        <w:t xml:space="preserve"> в мероприятиях мобилизационной подготовки и гражданской обороны Управления;</w:t>
      </w:r>
    </w:p>
    <w:p w:rsidR="00816586" w:rsidRPr="001731A4" w:rsidRDefault="002D0239" w:rsidP="001C34B8">
      <w:pPr>
        <w:spacing w:line="24" w:lineRule="atLeast"/>
        <w:ind w:firstLine="709"/>
        <w:jc w:val="both"/>
        <w:rPr>
          <w:rFonts w:ascii="Times New Roman" w:hAnsi="Times New Roman" w:cs="Times New Roman"/>
          <w:bCs/>
          <w:sz w:val="28"/>
          <w:szCs w:val="28"/>
        </w:rPr>
      </w:pPr>
      <w:r w:rsidRPr="001731A4">
        <w:rPr>
          <w:rFonts w:ascii="Times New Roman" w:hAnsi="Times New Roman" w:cs="Times New Roman"/>
          <w:bCs/>
          <w:sz w:val="28"/>
          <w:szCs w:val="28"/>
        </w:rPr>
        <w:t>-</w:t>
      </w:r>
      <w:r w:rsidR="00816586" w:rsidRPr="001731A4">
        <w:rPr>
          <w:rFonts w:ascii="Times New Roman" w:hAnsi="Times New Roman" w:cs="Times New Roman"/>
          <w:bCs/>
          <w:sz w:val="28"/>
          <w:szCs w:val="28"/>
        </w:rPr>
        <w:t xml:space="preserve"> обеспеч</w:t>
      </w:r>
      <w:r w:rsidRPr="001731A4">
        <w:rPr>
          <w:rFonts w:ascii="Times New Roman" w:hAnsi="Times New Roman" w:cs="Times New Roman"/>
          <w:bCs/>
          <w:sz w:val="28"/>
          <w:szCs w:val="28"/>
        </w:rPr>
        <w:t>ивать</w:t>
      </w:r>
      <w:r w:rsidR="00816586" w:rsidRPr="001731A4">
        <w:rPr>
          <w:rFonts w:ascii="Times New Roman" w:hAnsi="Times New Roman" w:cs="Times New Roman"/>
          <w:bCs/>
          <w:sz w:val="28"/>
          <w:szCs w:val="28"/>
        </w:rPr>
        <w:t xml:space="preserve"> соблюдени</w:t>
      </w:r>
      <w:r w:rsidRPr="001731A4">
        <w:rPr>
          <w:rFonts w:ascii="Times New Roman" w:hAnsi="Times New Roman" w:cs="Times New Roman"/>
          <w:bCs/>
          <w:sz w:val="28"/>
          <w:szCs w:val="28"/>
        </w:rPr>
        <w:t>е</w:t>
      </w:r>
      <w:r w:rsidR="00816586" w:rsidRPr="001731A4">
        <w:rPr>
          <w:rFonts w:ascii="Times New Roman" w:hAnsi="Times New Roman" w:cs="Times New Roman"/>
          <w:bCs/>
          <w:sz w:val="28"/>
          <w:szCs w:val="28"/>
        </w:rPr>
        <w:t xml:space="preserve"> требований охраны труда и правил противопожарного режима в пределах компетенции Отдела;</w:t>
      </w:r>
    </w:p>
    <w:p w:rsidR="00D34F1F" w:rsidRPr="001731A4" w:rsidRDefault="00D34F1F" w:rsidP="00D34F1F">
      <w:pPr>
        <w:pStyle w:val="af4"/>
        <w:spacing w:after="0" w:line="24" w:lineRule="atLeast"/>
        <w:ind w:left="0" w:firstLine="709"/>
        <w:jc w:val="both"/>
        <w:rPr>
          <w:rFonts w:ascii="Times New Roman" w:hAnsi="Times New Roman" w:cs="Times New Roman"/>
          <w:bCs/>
          <w:sz w:val="28"/>
          <w:szCs w:val="28"/>
        </w:rPr>
      </w:pPr>
      <w:r w:rsidRPr="001731A4">
        <w:rPr>
          <w:rFonts w:ascii="Times New Roman" w:hAnsi="Times New Roman" w:cs="Times New Roman"/>
          <w:bCs/>
          <w:sz w:val="28"/>
          <w:szCs w:val="28"/>
        </w:rPr>
        <w:t xml:space="preserve">- </w:t>
      </w:r>
      <w:r w:rsidRPr="001731A4">
        <w:rPr>
          <w:rFonts w:ascii="Times New Roman" w:hAnsi="Times New Roman" w:cs="Times New Roman"/>
          <w:sz w:val="28"/>
          <w:szCs w:val="28"/>
        </w:rPr>
        <w:t>обеспечивать в пределах компетенции Отдела наполняемость сайта Управления</w:t>
      </w:r>
      <w:r w:rsidRPr="001731A4">
        <w:rPr>
          <w:rFonts w:ascii="Times New Roman" w:hAnsi="Times New Roman" w:cs="Times New Roman"/>
          <w:bCs/>
          <w:sz w:val="28"/>
          <w:szCs w:val="28"/>
        </w:rPr>
        <w:t>;</w:t>
      </w:r>
    </w:p>
    <w:p w:rsidR="00816586" w:rsidRPr="001731A4" w:rsidRDefault="001F4177" w:rsidP="001C34B8">
      <w:pPr>
        <w:spacing w:line="24" w:lineRule="atLeast"/>
        <w:ind w:firstLine="709"/>
        <w:jc w:val="both"/>
        <w:rPr>
          <w:rFonts w:ascii="Times New Roman" w:hAnsi="Times New Roman" w:cs="Times New Roman"/>
          <w:bCs/>
          <w:sz w:val="28"/>
          <w:szCs w:val="28"/>
        </w:rPr>
      </w:pPr>
      <w:r w:rsidRPr="001731A4">
        <w:rPr>
          <w:rFonts w:ascii="Times New Roman" w:hAnsi="Times New Roman" w:cs="Times New Roman"/>
          <w:bCs/>
          <w:sz w:val="28"/>
          <w:szCs w:val="28"/>
        </w:rPr>
        <w:t>-</w:t>
      </w:r>
      <w:r w:rsidR="00816586" w:rsidRPr="001731A4">
        <w:rPr>
          <w:rFonts w:ascii="Times New Roman" w:hAnsi="Times New Roman" w:cs="Times New Roman"/>
          <w:bCs/>
          <w:sz w:val="28"/>
          <w:szCs w:val="28"/>
        </w:rPr>
        <w:t xml:space="preserve"> управл</w:t>
      </w:r>
      <w:r w:rsidRPr="001731A4">
        <w:rPr>
          <w:rFonts w:ascii="Times New Roman" w:hAnsi="Times New Roman" w:cs="Times New Roman"/>
          <w:bCs/>
          <w:sz w:val="28"/>
          <w:szCs w:val="28"/>
        </w:rPr>
        <w:t>ять</w:t>
      </w:r>
      <w:r w:rsidR="00816586" w:rsidRPr="001731A4">
        <w:rPr>
          <w:rFonts w:ascii="Times New Roman" w:hAnsi="Times New Roman" w:cs="Times New Roman"/>
          <w:bCs/>
          <w:sz w:val="28"/>
          <w:szCs w:val="28"/>
        </w:rPr>
        <w:t xml:space="preserve"> в установленном порядке внутренними (операционными) казначейскими рисками в пределах компетенции Отдела;</w:t>
      </w:r>
    </w:p>
    <w:p w:rsidR="00D34F1F" w:rsidRPr="001731A4" w:rsidRDefault="00D34F1F" w:rsidP="00D34F1F">
      <w:pPr>
        <w:pStyle w:val="af4"/>
        <w:spacing w:after="0" w:line="24" w:lineRule="atLeast"/>
        <w:ind w:left="0" w:firstLine="709"/>
        <w:jc w:val="both"/>
        <w:rPr>
          <w:rFonts w:ascii="Times New Roman" w:hAnsi="Times New Roman" w:cs="Times New Roman"/>
          <w:sz w:val="28"/>
          <w:szCs w:val="28"/>
        </w:rPr>
      </w:pPr>
      <w:r w:rsidRPr="001731A4">
        <w:rPr>
          <w:rFonts w:ascii="Times New Roman" w:hAnsi="Times New Roman" w:cs="Times New Roman"/>
          <w:bCs/>
          <w:sz w:val="28"/>
          <w:szCs w:val="28"/>
        </w:rPr>
        <w:lastRenderedPageBreak/>
        <w:t xml:space="preserve">- </w:t>
      </w:r>
      <w:r w:rsidRPr="001731A4">
        <w:rPr>
          <w:rFonts w:ascii="Times New Roman" w:hAnsi="Times New Roman" w:cs="Times New Roman"/>
          <w:sz w:val="28"/>
          <w:szCs w:val="28"/>
        </w:rPr>
        <w:t>осуществлять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761BE5" w:rsidRPr="001731A4" w:rsidRDefault="001F4177" w:rsidP="001C34B8">
      <w:pPr>
        <w:pStyle w:val="3"/>
        <w:shd w:val="clear" w:color="auto" w:fill="auto"/>
        <w:spacing w:after="0" w:line="24" w:lineRule="atLeast"/>
        <w:ind w:firstLine="709"/>
        <w:jc w:val="both"/>
        <w:rPr>
          <w:rFonts w:ascii="Times New Roman" w:hAnsi="Times New Roman" w:cs="Times New Roman"/>
        </w:rPr>
      </w:pPr>
      <w:r w:rsidRPr="001731A4">
        <w:rPr>
          <w:rFonts w:ascii="Times New Roman" w:hAnsi="Times New Roman" w:cs="Times New Roman"/>
          <w:bCs/>
        </w:rPr>
        <w:t>-</w:t>
      </w:r>
      <w:r w:rsidR="00816586" w:rsidRPr="001731A4">
        <w:rPr>
          <w:rFonts w:ascii="Times New Roman" w:hAnsi="Times New Roman" w:cs="Times New Roman"/>
          <w:bCs/>
        </w:rPr>
        <w:t xml:space="preserve"> осуществл</w:t>
      </w:r>
      <w:r w:rsidRPr="001731A4">
        <w:rPr>
          <w:rFonts w:ascii="Times New Roman" w:hAnsi="Times New Roman" w:cs="Times New Roman"/>
          <w:bCs/>
        </w:rPr>
        <w:t>ять</w:t>
      </w:r>
      <w:r w:rsidR="00816586" w:rsidRPr="001731A4">
        <w:rPr>
          <w:rFonts w:ascii="Times New Roman" w:hAnsi="Times New Roman" w:cs="Times New Roman"/>
          <w:bCs/>
        </w:rPr>
        <w:t xml:space="preserve"> ины</w:t>
      </w:r>
      <w:r w:rsidRPr="001731A4">
        <w:rPr>
          <w:rFonts w:ascii="Times New Roman" w:hAnsi="Times New Roman" w:cs="Times New Roman"/>
          <w:bCs/>
        </w:rPr>
        <w:t>е</w:t>
      </w:r>
      <w:r w:rsidR="00816586" w:rsidRPr="001731A4">
        <w:rPr>
          <w:rFonts w:ascii="Times New Roman" w:hAnsi="Times New Roman" w:cs="Times New Roman"/>
          <w:bCs/>
        </w:rPr>
        <w:t xml:space="preserve"> функци</w:t>
      </w:r>
      <w:r w:rsidRPr="001731A4">
        <w:rPr>
          <w:rFonts w:ascii="Times New Roman" w:hAnsi="Times New Roman" w:cs="Times New Roman"/>
          <w:bCs/>
        </w:rPr>
        <w:t>и</w:t>
      </w:r>
      <w:r w:rsidR="00816586" w:rsidRPr="001731A4">
        <w:rPr>
          <w:rFonts w:ascii="Times New Roman" w:hAnsi="Times New Roman" w:cs="Times New Roman"/>
          <w:bCs/>
        </w:rPr>
        <w:t xml:space="preserve"> в пределах компетенции Отдела.</w:t>
      </w:r>
    </w:p>
    <w:p w:rsidR="00A67D5A" w:rsidRPr="001731A4" w:rsidRDefault="00A67D5A" w:rsidP="00A67D5A">
      <w:pPr>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9. В целях исполнения возложенных должностных обязанностей казначей Отдела имеет право:</w:t>
      </w:r>
    </w:p>
    <w:p w:rsidR="00A67D5A" w:rsidRPr="001731A4" w:rsidRDefault="00A67D5A" w:rsidP="00A67D5A">
      <w:pPr>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запрашивать и получать по согласованию с начальником Отдела (курирующим заместителем руководителя) Управления от структурных подразделений Управления и иных организаций сведения и документы по вопросам, входящим в компетенцию Отдела;</w:t>
      </w:r>
    </w:p>
    <w:p w:rsidR="00A67D5A" w:rsidRPr="001731A4" w:rsidRDefault="00A67D5A" w:rsidP="00A67D5A">
      <w:pPr>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принимать участие в подготовке и проведении совещаний по вопросам, входящим в компетенцию Отдела;</w:t>
      </w:r>
    </w:p>
    <w:p w:rsidR="00A67D5A" w:rsidRPr="001731A4" w:rsidRDefault="00A67D5A" w:rsidP="00A67D5A">
      <w:pPr>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осуществлять иные полномочия, в соответствии с возложенными на Отдел задачами.</w:t>
      </w:r>
    </w:p>
    <w:p w:rsidR="00A67D5A" w:rsidRPr="001731A4" w:rsidRDefault="00A67D5A" w:rsidP="00A67D5A">
      <w:pPr>
        <w:pStyle w:val="3"/>
        <w:shd w:val="clear" w:color="auto" w:fill="auto"/>
        <w:spacing w:after="0" w:line="24" w:lineRule="atLeast"/>
        <w:ind w:firstLine="709"/>
        <w:jc w:val="both"/>
        <w:rPr>
          <w:rFonts w:ascii="Times New Roman" w:hAnsi="Times New Roman" w:cs="Times New Roman"/>
        </w:rPr>
      </w:pPr>
      <w:r w:rsidRPr="001731A4">
        <w:rPr>
          <w:rFonts w:ascii="Times New Roman" w:hAnsi="Times New Roman" w:cs="Times New Roman"/>
        </w:rPr>
        <w:t>10. Казначей</w:t>
      </w:r>
      <w:r w:rsidRPr="001731A4">
        <w:rPr>
          <w:rStyle w:val="FontStyle38"/>
          <w:sz w:val="28"/>
          <w:szCs w:val="28"/>
        </w:rPr>
        <w:t xml:space="preserve"> Отдела осуществляет иные права и исполняет иные обязанности, </w:t>
      </w:r>
      <w:r w:rsidRPr="001731A4">
        <w:rPr>
          <w:rFonts w:ascii="Times New Roman" w:eastAsia="Times New Roman" w:hAnsi="Times New Roman" w:cs="Times New Roman"/>
          <w:bCs/>
        </w:rPr>
        <w:t>предусмотренные законодательством Российской Федерации, Положением о Федеральном казначействе, утвержденным постановлением Правительства Российской Федерации от 1 декабря 2004 № 703 «О Федеральном казначействе», Положением об Управлении Федерального казначейства по Московской области, утвержденным приказом  Федерального казначейства от 27 декабря 2013 г.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 приказом Федерального казначейства от 14 июля 2011 г. № 283 «Об утверждении Кодекса этики и служебного поведения федеральных государственных гражданских служащих Федерального казначейства» и иными нормативными правовыми актами Федерального казначейства.</w:t>
      </w:r>
    </w:p>
    <w:p w:rsidR="00C779D0" w:rsidRDefault="00C779D0" w:rsidP="001C34B8">
      <w:pPr>
        <w:pStyle w:val="Style8"/>
        <w:widowControl/>
        <w:spacing w:line="24" w:lineRule="atLeast"/>
        <w:ind w:firstLine="709"/>
        <w:rPr>
          <w:rFonts w:eastAsia="Times New Roman"/>
          <w:bCs/>
          <w:sz w:val="28"/>
          <w:szCs w:val="28"/>
        </w:rPr>
      </w:pPr>
      <w:r w:rsidRPr="001731A4">
        <w:rPr>
          <w:rFonts w:eastAsia="Times New Roman"/>
          <w:bCs/>
          <w:sz w:val="28"/>
          <w:szCs w:val="28"/>
        </w:rPr>
        <w:t>11.</w:t>
      </w:r>
      <w:r w:rsidR="00EC2E81" w:rsidRPr="001731A4">
        <w:rPr>
          <w:rFonts w:eastAsia="Times New Roman"/>
          <w:bCs/>
          <w:sz w:val="28"/>
          <w:szCs w:val="28"/>
        </w:rPr>
        <w:t xml:space="preserve"> </w:t>
      </w:r>
      <w:r w:rsidR="006C7FD4" w:rsidRPr="001731A4">
        <w:rPr>
          <w:rFonts w:eastAsia="Times New Roman"/>
          <w:bCs/>
          <w:sz w:val="28"/>
          <w:szCs w:val="28"/>
        </w:rPr>
        <w:t>Казначей</w:t>
      </w:r>
      <w:r w:rsidR="008D6D8F" w:rsidRPr="001731A4">
        <w:rPr>
          <w:rFonts w:eastAsia="Times New Roman"/>
          <w:bCs/>
          <w:sz w:val="28"/>
          <w:szCs w:val="28"/>
        </w:rPr>
        <w:t xml:space="preserve"> </w:t>
      </w:r>
      <w:r w:rsidR="00794B03" w:rsidRPr="001731A4">
        <w:rPr>
          <w:rFonts w:eastAsia="Times New Roman"/>
          <w:bCs/>
          <w:sz w:val="28"/>
          <w:szCs w:val="28"/>
        </w:rPr>
        <w:t>О</w:t>
      </w:r>
      <w:r w:rsidRPr="001731A4">
        <w:rPr>
          <w:rFonts w:eastAsia="Times New Roman"/>
          <w:bCs/>
          <w:sz w:val="28"/>
          <w:szCs w:val="28"/>
        </w:rPr>
        <w:t>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52030F" w:rsidRPr="001731A4" w:rsidRDefault="0052030F" w:rsidP="001C34B8">
      <w:pPr>
        <w:pStyle w:val="Style8"/>
        <w:widowControl/>
        <w:spacing w:line="24" w:lineRule="atLeast"/>
        <w:ind w:firstLine="709"/>
        <w:rPr>
          <w:rFonts w:eastAsia="Times New Roman"/>
          <w:bCs/>
          <w:sz w:val="28"/>
          <w:szCs w:val="28"/>
        </w:rPr>
      </w:pPr>
    </w:p>
    <w:p w:rsidR="00250473" w:rsidRPr="001731A4" w:rsidRDefault="000074F4" w:rsidP="001C34B8">
      <w:pPr>
        <w:pStyle w:val="3"/>
        <w:shd w:val="clear" w:color="auto" w:fill="auto"/>
        <w:spacing w:after="0" w:line="24" w:lineRule="atLeast"/>
        <w:ind w:firstLine="0"/>
        <w:jc w:val="center"/>
        <w:rPr>
          <w:rFonts w:ascii="Times New Roman" w:hAnsi="Times New Roman" w:cs="Times New Roman"/>
          <w:b/>
        </w:rPr>
      </w:pPr>
      <w:r w:rsidRPr="001731A4">
        <w:rPr>
          <w:rFonts w:ascii="Times New Roman" w:hAnsi="Times New Roman" w:cs="Times New Roman"/>
          <w:b/>
          <w:lang w:val="en-US"/>
        </w:rPr>
        <w:t>IV</w:t>
      </w:r>
      <w:r w:rsidRPr="001731A4">
        <w:rPr>
          <w:rFonts w:ascii="Times New Roman" w:hAnsi="Times New Roman" w:cs="Times New Roman"/>
          <w:b/>
        </w:rPr>
        <w:t>.</w:t>
      </w:r>
      <w:r w:rsidR="003F6392" w:rsidRPr="001731A4">
        <w:rPr>
          <w:rFonts w:ascii="Times New Roman" w:hAnsi="Times New Roman" w:cs="Times New Roman"/>
          <w:b/>
        </w:rPr>
        <w:tab/>
        <w:t xml:space="preserve"> </w:t>
      </w:r>
      <w:r w:rsidR="00221FD6" w:rsidRPr="001731A4">
        <w:rPr>
          <w:rFonts w:ascii="Times New Roman" w:hAnsi="Times New Roman" w:cs="Times New Roman"/>
          <w:b/>
        </w:rPr>
        <w:t>Перечень вопросов, по которым</w:t>
      </w:r>
      <w:r w:rsidRPr="001731A4">
        <w:rPr>
          <w:rFonts w:ascii="Times New Roman" w:hAnsi="Times New Roman" w:cs="Times New Roman"/>
          <w:b/>
        </w:rPr>
        <w:t xml:space="preserve"> </w:t>
      </w:r>
      <w:r w:rsidR="006C7FD4" w:rsidRPr="001731A4">
        <w:rPr>
          <w:rFonts w:ascii="Times New Roman" w:hAnsi="Times New Roman" w:cs="Times New Roman"/>
          <w:b/>
          <w:bCs/>
        </w:rPr>
        <w:t>казначей</w:t>
      </w:r>
      <w:r w:rsidR="008D6D8F" w:rsidRPr="001731A4">
        <w:rPr>
          <w:rFonts w:ascii="Times New Roman" w:hAnsi="Times New Roman" w:cs="Times New Roman"/>
          <w:b/>
        </w:rPr>
        <w:t xml:space="preserve"> </w:t>
      </w:r>
      <w:r w:rsidR="00CD4844" w:rsidRPr="001731A4">
        <w:rPr>
          <w:rFonts w:ascii="Times New Roman" w:hAnsi="Times New Roman" w:cs="Times New Roman"/>
          <w:b/>
        </w:rPr>
        <w:t>О</w:t>
      </w:r>
      <w:r w:rsidRPr="001731A4">
        <w:rPr>
          <w:rFonts w:ascii="Times New Roman" w:hAnsi="Times New Roman" w:cs="Times New Roman"/>
          <w:b/>
        </w:rPr>
        <w:t xml:space="preserve">тдела </w:t>
      </w:r>
      <w:r w:rsidR="00221FD6" w:rsidRPr="001731A4">
        <w:rPr>
          <w:rFonts w:ascii="Times New Roman" w:hAnsi="Times New Roman" w:cs="Times New Roman"/>
          <w:b/>
        </w:rPr>
        <w:t>вправе или обязан самостоятельно</w:t>
      </w:r>
      <w:r w:rsidRPr="001731A4">
        <w:rPr>
          <w:rFonts w:ascii="Times New Roman" w:hAnsi="Times New Roman" w:cs="Times New Roman"/>
          <w:b/>
        </w:rPr>
        <w:t xml:space="preserve"> </w:t>
      </w:r>
      <w:r w:rsidR="00221FD6" w:rsidRPr="001731A4">
        <w:rPr>
          <w:rFonts w:ascii="Times New Roman" w:hAnsi="Times New Roman" w:cs="Times New Roman"/>
          <w:b/>
        </w:rPr>
        <w:t>принимать управленческие и иные решения</w:t>
      </w:r>
    </w:p>
    <w:p w:rsidR="000074F4" w:rsidRPr="001731A4" w:rsidRDefault="000074F4" w:rsidP="001C34B8">
      <w:pPr>
        <w:pStyle w:val="3"/>
        <w:shd w:val="clear" w:color="auto" w:fill="auto"/>
        <w:tabs>
          <w:tab w:val="right" w:leader="underscore" w:pos="7373"/>
          <w:tab w:val="right" w:pos="9156"/>
        </w:tabs>
        <w:spacing w:after="0" w:line="24" w:lineRule="atLeast"/>
        <w:ind w:left="180" w:firstLine="0"/>
        <w:jc w:val="center"/>
        <w:rPr>
          <w:rFonts w:ascii="Times New Roman" w:hAnsi="Times New Roman" w:cs="Times New Roman"/>
        </w:rPr>
      </w:pPr>
    </w:p>
    <w:p w:rsidR="00DD4897" w:rsidRPr="001731A4" w:rsidRDefault="000074F4" w:rsidP="001C34B8">
      <w:pPr>
        <w:pStyle w:val="3"/>
        <w:shd w:val="clear" w:color="auto" w:fill="auto"/>
        <w:tabs>
          <w:tab w:val="right" w:leader="underscore" w:pos="9156"/>
        </w:tabs>
        <w:spacing w:after="0" w:line="24" w:lineRule="atLeast"/>
        <w:ind w:firstLine="709"/>
        <w:jc w:val="both"/>
        <w:rPr>
          <w:rFonts w:ascii="Times New Roman" w:eastAsia="Times New Roman" w:hAnsi="Times New Roman" w:cs="Times New Roman"/>
        </w:rPr>
      </w:pPr>
      <w:r w:rsidRPr="001731A4">
        <w:rPr>
          <w:rFonts w:ascii="Times New Roman" w:hAnsi="Times New Roman" w:cs="Times New Roman"/>
        </w:rPr>
        <w:t>12.</w:t>
      </w:r>
      <w:r w:rsidR="00221FD6" w:rsidRPr="001731A4">
        <w:rPr>
          <w:rFonts w:ascii="Times New Roman" w:hAnsi="Times New Roman" w:cs="Times New Roman"/>
        </w:rPr>
        <w:t xml:space="preserve"> </w:t>
      </w:r>
      <w:r w:rsidRPr="001731A4">
        <w:rPr>
          <w:rFonts w:ascii="Times New Roman" w:eastAsia="Times New Roman" w:hAnsi="Times New Roman" w:cs="Times New Roman"/>
          <w:bCs/>
        </w:rPr>
        <w:t xml:space="preserve">При исполнении служебных обязанностей </w:t>
      </w:r>
      <w:r w:rsidR="006C7FD4" w:rsidRPr="001731A4">
        <w:rPr>
          <w:rFonts w:ascii="Times New Roman" w:hAnsi="Times New Roman" w:cs="Times New Roman"/>
          <w:bCs/>
        </w:rPr>
        <w:t>казначей</w:t>
      </w:r>
      <w:r w:rsidR="008D6D8F" w:rsidRPr="001731A4">
        <w:rPr>
          <w:rFonts w:ascii="Times New Roman" w:eastAsia="Times New Roman" w:hAnsi="Times New Roman" w:cs="Times New Roman"/>
          <w:bCs/>
        </w:rPr>
        <w:t xml:space="preserve"> </w:t>
      </w:r>
      <w:r w:rsidR="00B30BF9" w:rsidRPr="001731A4">
        <w:rPr>
          <w:rFonts w:ascii="Times New Roman" w:eastAsia="Times New Roman" w:hAnsi="Times New Roman" w:cs="Times New Roman"/>
          <w:bCs/>
        </w:rPr>
        <w:t>О</w:t>
      </w:r>
      <w:r w:rsidRPr="001731A4">
        <w:rPr>
          <w:rFonts w:ascii="Times New Roman" w:eastAsia="Times New Roman" w:hAnsi="Times New Roman" w:cs="Times New Roman"/>
          <w:bCs/>
        </w:rPr>
        <w:t>тдела вправе или обязан самостоятельно принимать решения по вопросам:</w:t>
      </w:r>
    </w:p>
    <w:p w:rsidR="00DD4897" w:rsidRPr="001731A4" w:rsidRDefault="009F4BFA" w:rsidP="001C34B8">
      <w:pPr>
        <w:spacing w:line="24" w:lineRule="atLeast"/>
        <w:ind w:firstLine="709"/>
        <w:jc w:val="both"/>
        <w:rPr>
          <w:rFonts w:ascii="Times New Roman" w:eastAsia="Times New Roman" w:hAnsi="Times New Roman" w:cs="Times New Roman"/>
          <w:bCs/>
          <w:sz w:val="28"/>
          <w:szCs w:val="28"/>
        </w:rPr>
      </w:pPr>
      <w:r w:rsidRPr="001731A4">
        <w:rPr>
          <w:rFonts w:ascii="Times New Roman" w:eastAsia="Times New Roman" w:hAnsi="Times New Roman" w:cs="Times New Roman"/>
          <w:bCs/>
          <w:sz w:val="28"/>
          <w:szCs w:val="28"/>
        </w:rPr>
        <w:t>- организации в пределах своей компетенции работы, направленной на реализацию задач и функций, возложенных на Отдел;</w:t>
      </w:r>
    </w:p>
    <w:p w:rsidR="00DD4897" w:rsidRPr="001731A4" w:rsidRDefault="00DD4897" w:rsidP="001C34B8">
      <w:pPr>
        <w:spacing w:line="24" w:lineRule="atLeast"/>
        <w:ind w:firstLine="709"/>
        <w:jc w:val="both"/>
        <w:rPr>
          <w:rFonts w:ascii="Times New Roman" w:eastAsia="Times New Roman" w:hAnsi="Times New Roman" w:cs="Times New Roman"/>
          <w:bCs/>
          <w:sz w:val="28"/>
          <w:szCs w:val="28"/>
        </w:rPr>
      </w:pPr>
      <w:r w:rsidRPr="001731A4">
        <w:rPr>
          <w:rFonts w:ascii="Times New Roman" w:eastAsia="Times New Roman" w:hAnsi="Times New Roman" w:cs="Times New Roman"/>
          <w:bCs/>
          <w:sz w:val="28"/>
          <w:szCs w:val="28"/>
        </w:rPr>
        <w:t>- реализации законодательства Российской Федерации, Положения о Федеральном казначействе, Положения об Управлени</w:t>
      </w:r>
      <w:r w:rsidR="003D333F" w:rsidRPr="001731A4">
        <w:rPr>
          <w:rFonts w:ascii="Times New Roman" w:eastAsia="Times New Roman" w:hAnsi="Times New Roman" w:cs="Times New Roman"/>
          <w:bCs/>
          <w:sz w:val="28"/>
          <w:szCs w:val="28"/>
        </w:rPr>
        <w:t>и</w:t>
      </w:r>
      <w:r w:rsidRPr="001731A4">
        <w:rPr>
          <w:rFonts w:ascii="Times New Roman" w:eastAsia="Times New Roman" w:hAnsi="Times New Roman" w:cs="Times New Roman"/>
          <w:bCs/>
          <w:sz w:val="28"/>
          <w:szCs w:val="28"/>
        </w:rPr>
        <w:t>, Положения об Отделе;</w:t>
      </w:r>
    </w:p>
    <w:p w:rsidR="00DD4897" w:rsidRPr="001731A4" w:rsidRDefault="00DD4897" w:rsidP="001C34B8">
      <w:pPr>
        <w:spacing w:line="24" w:lineRule="atLeast"/>
        <w:ind w:firstLine="709"/>
        <w:jc w:val="both"/>
        <w:rPr>
          <w:rFonts w:ascii="Times New Roman" w:eastAsia="Times New Roman" w:hAnsi="Times New Roman" w:cs="Times New Roman"/>
          <w:bCs/>
          <w:sz w:val="28"/>
          <w:szCs w:val="28"/>
        </w:rPr>
      </w:pPr>
      <w:r w:rsidRPr="001731A4">
        <w:rPr>
          <w:rFonts w:ascii="Times New Roman" w:eastAsia="Times New Roman" w:hAnsi="Times New Roman" w:cs="Times New Roman"/>
          <w:bCs/>
          <w:sz w:val="28"/>
          <w:szCs w:val="28"/>
        </w:rPr>
        <w:t>- оказания методической и практической помощи территориальным Отделам Управления по вопросам осуществления операций на счетах, открытых Управлению.</w:t>
      </w:r>
    </w:p>
    <w:p w:rsidR="00DD4897" w:rsidRPr="001731A4" w:rsidRDefault="00DD4897" w:rsidP="001C34B8">
      <w:pPr>
        <w:pStyle w:val="3"/>
        <w:shd w:val="clear" w:color="auto" w:fill="auto"/>
        <w:tabs>
          <w:tab w:val="right" w:leader="underscore" w:pos="9156"/>
        </w:tabs>
        <w:spacing w:after="0" w:line="24" w:lineRule="atLeast"/>
        <w:ind w:firstLine="709"/>
        <w:jc w:val="both"/>
        <w:rPr>
          <w:rFonts w:ascii="Times New Roman" w:eastAsia="Times New Roman" w:hAnsi="Times New Roman" w:cs="Times New Roman"/>
          <w:bCs/>
        </w:rPr>
      </w:pPr>
    </w:p>
    <w:p w:rsidR="000074F4" w:rsidRPr="001731A4" w:rsidRDefault="000074F4" w:rsidP="001C34B8">
      <w:pPr>
        <w:pStyle w:val="af4"/>
        <w:spacing w:line="24" w:lineRule="atLeast"/>
        <w:ind w:left="0"/>
        <w:jc w:val="center"/>
        <w:rPr>
          <w:rFonts w:ascii="Times New Roman" w:eastAsia="Times New Roman" w:hAnsi="Times New Roman" w:cs="Times New Roman"/>
          <w:b/>
          <w:bCs/>
          <w:sz w:val="28"/>
          <w:szCs w:val="28"/>
        </w:rPr>
      </w:pPr>
      <w:r w:rsidRPr="001731A4">
        <w:rPr>
          <w:rFonts w:ascii="Times New Roman" w:eastAsia="Times New Roman" w:hAnsi="Times New Roman" w:cs="Times New Roman"/>
          <w:b/>
          <w:bCs/>
          <w:sz w:val="28"/>
          <w:szCs w:val="28"/>
          <w:lang w:val="en-US"/>
        </w:rPr>
        <w:t>V</w:t>
      </w:r>
      <w:r w:rsidRPr="001731A4">
        <w:rPr>
          <w:rFonts w:ascii="Times New Roman" w:eastAsia="Times New Roman" w:hAnsi="Times New Roman" w:cs="Times New Roman"/>
          <w:b/>
          <w:bCs/>
          <w:sz w:val="28"/>
          <w:szCs w:val="28"/>
        </w:rPr>
        <w:t xml:space="preserve">. Перечень вопросов, по которым </w:t>
      </w:r>
      <w:r w:rsidR="006C7FD4" w:rsidRPr="001731A4">
        <w:rPr>
          <w:rFonts w:ascii="Times New Roman" w:hAnsi="Times New Roman" w:cs="Times New Roman"/>
          <w:b/>
          <w:bCs/>
          <w:sz w:val="28"/>
          <w:szCs w:val="28"/>
        </w:rPr>
        <w:t>казначей</w:t>
      </w:r>
      <w:r w:rsidR="008D6D8F" w:rsidRPr="001731A4">
        <w:rPr>
          <w:rFonts w:ascii="Times New Roman" w:eastAsia="Times New Roman" w:hAnsi="Times New Roman" w:cs="Times New Roman"/>
          <w:b/>
          <w:bCs/>
          <w:sz w:val="28"/>
          <w:szCs w:val="28"/>
        </w:rPr>
        <w:t xml:space="preserve"> </w:t>
      </w:r>
      <w:r w:rsidRPr="001731A4">
        <w:rPr>
          <w:rFonts w:ascii="Times New Roman" w:eastAsia="Times New Roman" w:hAnsi="Times New Roman" w:cs="Times New Roman"/>
          <w:b/>
          <w:bCs/>
          <w:sz w:val="28"/>
          <w:szCs w:val="28"/>
        </w:rPr>
        <w:t>Отдела вправе или обязан участвовать при подготовке проектов нормативных правовых актов и (или) проектов управленческих и иных решений</w:t>
      </w:r>
    </w:p>
    <w:p w:rsidR="000074F4" w:rsidRPr="001731A4" w:rsidRDefault="000074F4" w:rsidP="001C34B8">
      <w:pPr>
        <w:pStyle w:val="af4"/>
        <w:widowControl w:val="0"/>
        <w:spacing w:after="0" w:line="24" w:lineRule="atLeast"/>
        <w:ind w:left="1080"/>
        <w:jc w:val="center"/>
        <w:rPr>
          <w:rFonts w:ascii="Times New Roman" w:eastAsia="Times New Roman" w:hAnsi="Times New Roman" w:cs="Times New Roman"/>
          <w:bCs/>
          <w:sz w:val="28"/>
          <w:szCs w:val="28"/>
          <w:lang w:eastAsia="ru-RU"/>
        </w:rPr>
      </w:pPr>
    </w:p>
    <w:p w:rsidR="00250473" w:rsidRPr="001731A4" w:rsidRDefault="000074F4" w:rsidP="001C34B8">
      <w:pPr>
        <w:pStyle w:val="3"/>
        <w:shd w:val="clear" w:color="auto" w:fill="auto"/>
        <w:tabs>
          <w:tab w:val="center" w:pos="3152"/>
          <w:tab w:val="center" w:pos="5024"/>
          <w:tab w:val="right" w:pos="7373"/>
          <w:tab w:val="right" w:pos="9156"/>
        </w:tabs>
        <w:spacing w:after="0" w:line="24" w:lineRule="atLeast"/>
        <w:ind w:firstLine="709"/>
        <w:jc w:val="both"/>
        <w:rPr>
          <w:rFonts w:ascii="Times New Roman" w:eastAsia="Times New Roman" w:hAnsi="Times New Roman" w:cs="Times New Roman"/>
          <w:bCs/>
        </w:rPr>
      </w:pPr>
      <w:r w:rsidRPr="001731A4">
        <w:rPr>
          <w:rFonts w:ascii="Times New Roman" w:hAnsi="Times New Roman" w:cs="Times New Roman"/>
        </w:rPr>
        <w:t xml:space="preserve">13. </w:t>
      </w:r>
      <w:r w:rsidR="006C7FD4" w:rsidRPr="001731A4">
        <w:rPr>
          <w:rFonts w:ascii="Times New Roman" w:hAnsi="Times New Roman" w:cs="Times New Roman"/>
        </w:rPr>
        <w:t>Казначей</w:t>
      </w:r>
      <w:r w:rsidR="008D6D8F" w:rsidRPr="001731A4">
        <w:rPr>
          <w:rFonts w:ascii="Times New Roman" w:eastAsia="Times New Roman" w:hAnsi="Times New Roman" w:cs="Times New Roman"/>
          <w:bCs/>
        </w:rPr>
        <w:t xml:space="preserve"> </w:t>
      </w:r>
      <w:r w:rsidR="003F6392" w:rsidRPr="001731A4">
        <w:rPr>
          <w:rFonts w:ascii="Times New Roman" w:eastAsia="Times New Roman" w:hAnsi="Times New Roman" w:cs="Times New Roman"/>
          <w:bCs/>
        </w:rPr>
        <w:t>Отдела в соответствии со своей компетенцией вправе или обязан участвовать при подготовке (обсуждении) следующих проектов:</w:t>
      </w:r>
    </w:p>
    <w:p w:rsidR="00E34404" w:rsidRPr="001731A4" w:rsidRDefault="00E34404" w:rsidP="001C34B8">
      <w:pPr>
        <w:pStyle w:val="ConsNormal"/>
        <w:widowControl/>
        <w:spacing w:line="24" w:lineRule="atLeast"/>
        <w:ind w:right="0" w:firstLine="709"/>
        <w:jc w:val="both"/>
        <w:rPr>
          <w:rFonts w:ascii="Times New Roman" w:hAnsi="Times New Roman"/>
          <w:sz w:val="28"/>
          <w:szCs w:val="28"/>
        </w:rPr>
      </w:pPr>
      <w:r w:rsidRPr="001731A4">
        <w:rPr>
          <w:rFonts w:ascii="Times New Roman" w:hAnsi="Times New Roman"/>
          <w:sz w:val="28"/>
          <w:szCs w:val="28"/>
        </w:rPr>
        <w:t>- разработке проектов приказов Управления;</w:t>
      </w:r>
    </w:p>
    <w:p w:rsidR="00E34404" w:rsidRPr="001731A4" w:rsidRDefault="00E34404" w:rsidP="001C34B8">
      <w:pPr>
        <w:pStyle w:val="ConsNormal"/>
        <w:widowControl/>
        <w:spacing w:line="24" w:lineRule="atLeast"/>
        <w:ind w:right="0" w:firstLine="709"/>
        <w:jc w:val="both"/>
        <w:rPr>
          <w:rFonts w:ascii="Times New Roman" w:hAnsi="Times New Roman"/>
          <w:sz w:val="28"/>
          <w:szCs w:val="28"/>
        </w:rPr>
      </w:pPr>
      <w:r w:rsidRPr="001731A4">
        <w:rPr>
          <w:rFonts w:ascii="Times New Roman" w:hAnsi="Times New Roman"/>
          <w:sz w:val="28"/>
          <w:szCs w:val="28"/>
        </w:rPr>
        <w:t>- подготовке материалов для проведения совещаний со служащими территориальных Отделов Управления;</w:t>
      </w:r>
    </w:p>
    <w:p w:rsidR="00E34404" w:rsidRPr="001731A4" w:rsidRDefault="00E34404" w:rsidP="001C34B8">
      <w:pPr>
        <w:pStyle w:val="ConsNormal"/>
        <w:widowControl/>
        <w:spacing w:line="24" w:lineRule="atLeast"/>
        <w:ind w:right="0" w:firstLine="709"/>
        <w:jc w:val="both"/>
        <w:rPr>
          <w:rFonts w:ascii="Times New Roman" w:hAnsi="Times New Roman"/>
          <w:sz w:val="28"/>
          <w:szCs w:val="28"/>
        </w:rPr>
      </w:pPr>
      <w:r w:rsidRPr="001731A4">
        <w:rPr>
          <w:rFonts w:ascii="Times New Roman" w:hAnsi="Times New Roman"/>
          <w:sz w:val="28"/>
          <w:szCs w:val="28"/>
        </w:rPr>
        <w:t>- подготовке информации для представления в Федеральное казначейство, финансовым органам;</w:t>
      </w:r>
    </w:p>
    <w:p w:rsidR="00E34404" w:rsidRPr="001731A4" w:rsidRDefault="00E34404" w:rsidP="001C34B8">
      <w:pPr>
        <w:pStyle w:val="ConsNormal"/>
        <w:widowControl/>
        <w:spacing w:line="24" w:lineRule="atLeast"/>
        <w:ind w:right="0" w:firstLine="709"/>
        <w:jc w:val="both"/>
        <w:rPr>
          <w:rFonts w:ascii="Times New Roman" w:hAnsi="Times New Roman"/>
          <w:sz w:val="28"/>
          <w:szCs w:val="28"/>
        </w:rPr>
      </w:pPr>
      <w:r w:rsidRPr="001731A4">
        <w:rPr>
          <w:rFonts w:ascii="Times New Roman" w:hAnsi="Times New Roman"/>
          <w:sz w:val="28"/>
          <w:szCs w:val="28"/>
        </w:rPr>
        <w:t>- подготовке материалов на коллегию Управления по итогам работы;</w:t>
      </w:r>
    </w:p>
    <w:p w:rsidR="00E34404" w:rsidRPr="001731A4" w:rsidRDefault="00E34404" w:rsidP="001C34B8">
      <w:pPr>
        <w:pStyle w:val="ConsNormal"/>
        <w:widowControl/>
        <w:spacing w:line="24" w:lineRule="atLeast"/>
        <w:ind w:right="0" w:firstLine="709"/>
        <w:jc w:val="both"/>
        <w:rPr>
          <w:rFonts w:ascii="Times New Roman" w:hAnsi="Times New Roman"/>
          <w:sz w:val="28"/>
          <w:szCs w:val="28"/>
        </w:rPr>
      </w:pPr>
      <w:r w:rsidRPr="001731A4">
        <w:rPr>
          <w:rFonts w:ascii="Times New Roman" w:hAnsi="Times New Roman"/>
          <w:sz w:val="28"/>
          <w:szCs w:val="28"/>
        </w:rPr>
        <w:t>- подготовке разъяснений для территориальных Отделов Управления по применению нормативно-правовых документов Федерального казначейства, Министерства финансов Российской Федерации.</w:t>
      </w:r>
    </w:p>
    <w:p w:rsidR="00EE48C8" w:rsidRPr="001731A4" w:rsidRDefault="00EE48C8" w:rsidP="001C34B8">
      <w:pPr>
        <w:pStyle w:val="ConsNormal"/>
        <w:widowControl/>
        <w:spacing w:line="24" w:lineRule="atLeast"/>
        <w:ind w:right="0" w:firstLine="709"/>
        <w:jc w:val="both"/>
        <w:rPr>
          <w:rFonts w:ascii="Times New Roman" w:hAnsi="Times New Roman"/>
          <w:sz w:val="28"/>
          <w:szCs w:val="28"/>
        </w:rPr>
      </w:pPr>
    </w:p>
    <w:p w:rsidR="00250473" w:rsidRPr="001731A4" w:rsidRDefault="00221FD6" w:rsidP="001C34B8">
      <w:pPr>
        <w:pStyle w:val="3"/>
        <w:numPr>
          <w:ilvl w:val="0"/>
          <w:numId w:val="19"/>
        </w:numPr>
        <w:shd w:val="clear" w:color="auto" w:fill="auto"/>
        <w:spacing w:after="0" w:line="24" w:lineRule="atLeast"/>
        <w:ind w:left="0" w:right="2" w:firstLine="0"/>
        <w:jc w:val="center"/>
        <w:rPr>
          <w:rFonts w:ascii="Times New Roman" w:hAnsi="Times New Roman" w:cs="Times New Roman"/>
          <w:b/>
        </w:rPr>
      </w:pPr>
      <w:r w:rsidRPr="001731A4">
        <w:rPr>
          <w:rFonts w:ascii="Times New Roman" w:hAnsi="Times New Roman" w:cs="Times New Roman"/>
          <w:b/>
        </w:rPr>
        <w:t>Сроки и процедуры подготовки, рассмотрения проектов управленческих и иных решений, порядок согласования и принятия данных решений</w:t>
      </w:r>
    </w:p>
    <w:p w:rsidR="007E0A7F" w:rsidRPr="001731A4" w:rsidRDefault="007E0A7F" w:rsidP="001C34B8">
      <w:pPr>
        <w:pStyle w:val="3"/>
        <w:shd w:val="clear" w:color="auto" w:fill="auto"/>
        <w:tabs>
          <w:tab w:val="left" w:pos="1686"/>
        </w:tabs>
        <w:spacing w:after="0" w:line="24" w:lineRule="atLeast"/>
        <w:ind w:left="1080" w:right="1040" w:firstLine="0"/>
        <w:jc w:val="both"/>
        <w:rPr>
          <w:rFonts w:ascii="Times New Roman" w:hAnsi="Times New Roman" w:cs="Times New Roman"/>
        </w:rPr>
      </w:pPr>
    </w:p>
    <w:p w:rsidR="00250473" w:rsidRPr="001731A4" w:rsidRDefault="00C423F2" w:rsidP="001C34B8">
      <w:pPr>
        <w:pStyle w:val="3"/>
        <w:shd w:val="clear" w:color="auto" w:fill="auto"/>
        <w:spacing w:after="0" w:line="24" w:lineRule="atLeast"/>
        <w:ind w:firstLine="709"/>
        <w:jc w:val="both"/>
        <w:rPr>
          <w:rFonts w:ascii="Times New Roman" w:hAnsi="Times New Roman" w:cs="Times New Roman"/>
        </w:rPr>
      </w:pPr>
      <w:r w:rsidRPr="001731A4">
        <w:rPr>
          <w:rFonts w:ascii="Times New Roman" w:hAnsi="Times New Roman" w:cs="Times New Roman"/>
        </w:rPr>
        <w:t xml:space="preserve">14. </w:t>
      </w:r>
      <w:r w:rsidR="00221FD6" w:rsidRPr="001731A4">
        <w:rPr>
          <w:rFonts w:ascii="Times New Roman" w:hAnsi="Times New Roman" w:cs="Times New Roman"/>
        </w:rPr>
        <w:t>В соответствии со своими должностными обязанностями</w:t>
      </w:r>
      <w:r w:rsidR="005B3C98" w:rsidRPr="001731A4">
        <w:rPr>
          <w:rFonts w:ascii="Times New Roman" w:hAnsi="Times New Roman" w:cs="Times New Roman"/>
        </w:rPr>
        <w:t xml:space="preserve"> </w:t>
      </w:r>
      <w:r w:rsidR="006C7FD4" w:rsidRPr="001731A4">
        <w:rPr>
          <w:rFonts w:ascii="Times New Roman" w:hAnsi="Times New Roman" w:cs="Times New Roman"/>
          <w:bCs/>
        </w:rPr>
        <w:t>казначей</w:t>
      </w:r>
      <w:r w:rsidR="008D6D8F" w:rsidRPr="001731A4">
        <w:rPr>
          <w:rFonts w:ascii="Times New Roman" w:hAnsi="Times New Roman" w:cs="Times New Roman"/>
        </w:rPr>
        <w:t xml:space="preserve"> </w:t>
      </w:r>
      <w:r w:rsidR="00CD4844" w:rsidRPr="001731A4">
        <w:rPr>
          <w:rFonts w:ascii="Times New Roman" w:hAnsi="Times New Roman" w:cs="Times New Roman"/>
        </w:rPr>
        <w:t>О</w:t>
      </w:r>
      <w:r w:rsidR="005B3C98" w:rsidRPr="001731A4">
        <w:rPr>
          <w:rFonts w:ascii="Times New Roman" w:hAnsi="Times New Roman" w:cs="Times New Roman"/>
        </w:rPr>
        <w:t xml:space="preserve">тдела </w:t>
      </w:r>
      <w:r w:rsidR="00221FD6" w:rsidRPr="001731A4">
        <w:rPr>
          <w:rFonts w:ascii="Times New Roman" w:hAnsi="Times New Roman" w:cs="Times New Roman"/>
        </w:rPr>
        <w:t>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D2791F" w:rsidRPr="001731A4" w:rsidRDefault="00D2791F" w:rsidP="001C34B8">
      <w:pPr>
        <w:pStyle w:val="3"/>
        <w:shd w:val="clear" w:color="auto" w:fill="auto"/>
        <w:spacing w:after="0" w:line="24" w:lineRule="atLeast"/>
        <w:ind w:left="360" w:firstLine="0"/>
        <w:jc w:val="center"/>
        <w:rPr>
          <w:rFonts w:ascii="Times New Roman" w:hAnsi="Times New Roman" w:cs="Times New Roman"/>
          <w:b/>
        </w:rPr>
      </w:pPr>
    </w:p>
    <w:p w:rsidR="00250473" w:rsidRPr="001731A4" w:rsidRDefault="00221FD6" w:rsidP="001C34B8">
      <w:pPr>
        <w:pStyle w:val="3"/>
        <w:numPr>
          <w:ilvl w:val="0"/>
          <w:numId w:val="19"/>
        </w:numPr>
        <w:shd w:val="clear" w:color="auto" w:fill="auto"/>
        <w:spacing w:after="0" w:line="24" w:lineRule="atLeast"/>
        <w:jc w:val="center"/>
        <w:rPr>
          <w:rFonts w:ascii="Times New Roman" w:hAnsi="Times New Roman" w:cs="Times New Roman"/>
          <w:b/>
        </w:rPr>
      </w:pPr>
      <w:r w:rsidRPr="001731A4">
        <w:rPr>
          <w:rFonts w:ascii="Times New Roman" w:hAnsi="Times New Roman" w:cs="Times New Roman"/>
          <w:b/>
        </w:rPr>
        <w:t>Порядок служебного взаимодействия</w:t>
      </w:r>
    </w:p>
    <w:p w:rsidR="00EB319B" w:rsidRPr="001731A4" w:rsidRDefault="00EB319B" w:rsidP="001C34B8">
      <w:pPr>
        <w:pStyle w:val="3"/>
        <w:shd w:val="clear" w:color="auto" w:fill="auto"/>
        <w:spacing w:after="0" w:line="24" w:lineRule="atLeast"/>
        <w:ind w:left="1080" w:firstLine="0"/>
        <w:jc w:val="center"/>
        <w:rPr>
          <w:rFonts w:ascii="Times New Roman" w:hAnsi="Times New Roman" w:cs="Times New Roman"/>
          <w:b/>
        </w:rPr>
      </w:pPr>
    </w:p>
    <w:p w:rsidR="00250473" w:rsidRPr="001731A4" w:rsidRDefault="005F154C" w:rsidP="001C34B8">
      <w:pPr>
        <w:pStyle w:val="3"/>
        <w:shd w:val="clear" w:color="auto" w:fill="auto"/>
        <w:spacing w:after="0" w:line="24" w:lineRule="atLeast"/>
        <w:ind w:firstLine="709"/>
        <w:jc w:val="both"/>
        <w:rPr>
          <w:rFonts w:ascii="Times New Roman" w:eastAsia="Times New Roman" w:hAnsi="Times New Roman" w:cs="Times New Roman"/>
          <w:bCs/>
        </w:rPr>
      </w:pPr>
      <w:r w:rsidRPr="001731A4">
        <w:rPr>
          <w:rFonts w:ascii="Times New Roman" w:eastAsia="Times New Roman" w:hAnsi="Times New Roman" w:cs="Times New Roman"/>
          <w:bCs/>
        </w:rPr>
        <w:t xml:space="preserve">15. </w:t>
      </w:r>
      <w:r w:rsidR="000A7677" w:rsidRPr="001731A4">
        <w:rPr>
          <w:rFonts w:ascii="Times New Roman" w:eastAsia="Times New Roman" w:hAnsi="Times New Roman" w:cs="Times New Roman"/>
          <w:bCs/>
        </w:rPr>
        <w:t xml:space="preserve">Взаимодействие </w:t>
      </w:r>
      <w:r w:rsidR="006C7FD4" w:rsidRPr="001731A4">
        <w:rPr>
          <w:rFonts w:ascii="Times New Roman" w:hAnsi="Times New Roman" w:cs="Times New Roman"/>
          <w:bCs/>
        </w:rPr>
        <w:t>казначея</w:t>
      </w:r>
      <w:r w:rsidR="008D6D8F" w:rsidRPr="001731A4">
        <w:rPr>
          <w:rFonts w:ascii="Times New Roman" w:eastAsia="Times New Roman" w:hAnsi="Times New Roman" w:cs="Times New Roman"/>
          <w:bCs/>
        </w:rPr>
        <w:t xml:space="preserve"> </w:t>
      </w:r>
      <w:r w:rsidR="000A7677" w:rsidRPr="001731A4">
        <w:rPr>
          <w:rFonts w:ascii="Times New Roman" w:eastAsia="Times New Roman" w:hAnsi="Times New Roman" w:cs="Times New Roman"/>
          <w:bCs/>
        </w:rPr>
        <w:t xml:space="preserve">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w:t>
      </w:r>
      <w:r w:rsidR="00E7654E" w:rsidRPr="001731A4">
        <w:rPr>
          <w:rFonts w:ascii="Times New Roman" w:hAnsi="Times New Roman" w:cs="Times New Roman"/>
        </w:rPr>
        <w:t>Федерального закона № 79-ФЗ</w:t>
      </w:r>
      <w:r w:rsidR="000A7677" w:rsidRPr="001731A4">
        <w:rPr>
          <w:rFonts w:ascii="Times New Roman" w:eastAsia="Times New Roman" w:hAnsi="Times New Roman" w:cs="Times New Roman"/>
          <w:bCs/>
        </w:rPr>
        <w:t>, а также в соответствии с иными нормативными правовыми актами Российской Федерации и приказами Федерального казначейства.</w:t>
      </w:r>
    </w:p>
    <w:p w:rsidR="0052030F" w:rsidRPr="001731A4" w:rsidRDefault="0052030F" w:rsidP="001C34B8">
      <w:pPr>
        <w:pStyle w:val="3"/>
        <w:shd w:val="clear" w:color="auto" w:fill="auto"/>
        <w:spacing w:after="0" w:line="24" w:lineRule="atLeast"/>
        <w:ind w:firstLine="709"/>
        <w:jc w:val="both"/>
        <w:rPr>
          <w:rFonts w:ascii="Times New Roman" w:eastAsia="Times New Roman" w:hAnsi="Times New Roman" w:cs="Times New Roman"/>
          <w:bCs/>
        </w:rPr>
      </w:pPr>
    </w:p>
    <w:p w:rsidR="00250473" w:rsidRPr="001731A4" w:rsidRDefault="00221FD6" w:rsidP="00E103B8">
      <w:pPr>
        <w:pStyle w:val="3"/>
        <w:numPr>
          <w:ilvl w:val="0"/>
          <w:numId w:val="19"/>
        </w:numPr>
        <w:shd w:val="clear" w:color="auto" w:fill="auto"/>
        <w:spacing w:after="0" w:line="24" w:lineRule="atLeast"/>
        <w:ind w:left="1077"/>
        <w:jc w:val="center"/>
        <w:rPr>
          <w:rFonts w:ascii="Times New Roman" w:hAnsi="Times New Roman" w:cs="Times New Roman"/>
          <w:b/>
        </w:rPr>
      </w:pPr>
      <w:r w:rsidRPr="001731A4">
        <w:rPr>
          <w:rFonts w:ascii="Times New Roman" w:hAnsi="Times New Roman" w:cs="Times New Roman"/>
          <w:b/>
        </w:rPr>
        <w:t>Показатели эффективности и результативности профессиональной</w:t>
      </w:r>
      <w:r w:rsidR="000A7677" w:rsidRPr="001731A4">
        <w:rPr>
          <w:rFonts w:ascii="Times New Roman" w:hAnsi="Times New Roman" w:cs="Times New Roman"/>
          <w:b/>
        </w:rPr>
        <w:br/>
      </w:r>
      <w:r w:rsidRPr="001731A4">
        <w:rPr>
          <w:rFonts w:ascii="Times New Roman" w:hAnsi="Times New Roman" w:cs="Times New Roman"/>
          <w:b/>
        </w:rPr>
        <w:t>служебной деятельности</w:t>
      </w:r>
    </w:p>
    <w:p w:rsidR="00E103B8" w:rsidRPr="001731A4" w:rsidRDefault="00E103B8" w:rsidP="00E103B8">
      <w:pPr>
        <w:pStyle w:val="3"/>
        <w:shd w:val="clear" w:color="auto" w:fill="auto"/>
        <w:spacing w:after="0" w:line="24" w:lineRule="atLeast"/>
        <w:ind w:left="1077" w:firstLine="0"/>
        <w:jc w:val="center"/>
        <w:rPr>
          <w:rFonts w:ascii="Times New Roman" w:hAnsi="Times New Roman" w:cs="Times New Roman"/>
          <w:b/>
        </w:rPr>
      </w:pPr>
    </w:p>
    <w:p w:rsidR="00472299" w:rsidRPr="001731A4" w:rsidRDefault="00472299" w:rsidP="001C34B8">
      <w:pPr>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xml:space="preserve">16. Эффективность и результативность профессиональной служебной деятельности </w:t>
      </w:r>
      <w:r w:rsidR="006C7FD4" w:rsidRPr="001731A4">
        <w:rPr>
          <w:rFonts w:ascii="Times New Roman" w:hAnsi="Times New Roman" w:cs="Times New Roman"/>
          <w:bCs/>
          <w:sz w:val="28"/>
          <w:szCs w:val="28"/>
        </w:rPr>
        <w:t>казначея</w:t>
      </w:r>
      <w:r w:rsidR="008D6D8F" w:rsidRPr="001731A4">
        <w:rPr>
          <w:rFonts w:ascii="Times New Roman" w:hAnsi="Times New Roman" w:cs="Times New Roman"/>
          <w:sz w:val="28"/>
          <w:szCs w:val="28"/>
        </w:rPr>
        <w:t xml:space="preserve"> </w:t>
      </w:r>
      <w:r w:rsidR="001B4FD4" w:rsidRPr="001731A4">
        <w:rPr>
          <w:rFonts w:ascii="Times New Roman" w:hAnsi="Times New Roman" w:cs="Times New Roman"/>
          <w:sz w:val="28"/>
          <w:szCs w:val="28"/>
        </w:rPr>
        <w:t>О</w:t>
      </w:r>
      <w:r w:rsidRPr="001731A4">
        <w:rPr>
          <w:rFonts w:ascii="Times New Roman" w:hAnsi="Times New Roman" w:cs="Times New Roman"/>
          <w:sz w:val="28"/>
          <w:szCs w:val="28"/>
        </w:rPr>
        <w:t>тдела оценивается по</w:t>
      </w:r>
      <w:r w:rsidR="00AC75DE" w:rsidRPr="001731A4">
        <w:rPr>
          <w:rFonts w:ascii="Times New Roman" w:hAnsi="Times New Roman" w:cs="Times New Roman"/>
          <w:sz w:val="28"/>
          <w:szCs w:val="28"/>
        </w:rPr>
        <w:t xml:space="preserve"> следующим показателям</w:t>
      </w:r>
      <w:r w:rsidRPr="001731A4">
        <w:rPr>
          <w:rFonts w:ascii="Times New Roman" w:hAnsi="Times New Roman" w:cs="Times New Roman"/>
          <w:sz w:val="28"/>
          <w:szCs w:val="28"/>
        </w:rPr>
        <w:t>:</w:t>
      </w:r>
    </w:p>
    <w:p w:rsidR="00816586" w:rsidRPr="001731A4" w:rsidRDefault="004505BE" w:rsidP="001C34B8">
      <w:pPr>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xml:space="preserve">- </w:t>
      </w:r>
      <w:r w:rsidR="00D73B12" w:rsidRPr="001731A4">
        <w:rPr>
          <w:rFonts w:ascii="Times New Roman" w:hAnsi="Times New Roman" w:cs="Times New Roman"/>
          <w:sz w:val="28"/>
          <w:szCs w:val="28"/>
        </w:rPr>
        <w:t>с</w:t>
      </w:r>
      <w:r w:rsidR="00816586" w:rsidRPr="001731A4">
        <w:rPr>
          <w:rFonts w:ascii="Times New Roman" w:hAnsi="Times New Roman" w:cs="Times New Roman"/>
          <w:sz w:val="28"/>
          <w:szCs w:val="28"/>
        </w:rPr>
        <w:t xml:space="preserve">воевременному и качественному выполнению заданий и поручений руководства Управления и начальника </w:t>
      </w:r>
      <w:r w:rsidR="00D73B12" w:rsidRPr="001731A4">
        <w:rPr>
          <w:rFonts w:ascii="Times New Roman" w:hAnsi="Times New Roman" w:cs="Times New Roman"/>
          <w:sz w:val="28"/>
          <w:szCs w:val="28"/>
        </w:rPr>
        <w:t>О</w:t>
      </w:r>
      <w:r w:rsidR="00816586" w:rsidRPr="001731A4">
        <w:rPr>
          <w:rFonts w:ascii="Times New Roman" w:hAnsi="Times New Roman" w:cs="Times New Roman"/>
          <w:sz w:val="28"/>
          <w:szCs w:val="28"/>
        </w:rPr>
        <w:t>тдела;</w:t>
      </w:r>
    </w:p>
    <w:p w:rsidR="00816586" w:rsidRPr="001731A4" w:rsidRDefault="00D73B12" w:rsidP="001C34B8">
      <w:pPr>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с</w:t>
      </w:r>
      <w:r w:rsidR="00816586" w:rsidRPr="001731A4">
        <w:rPr>
          <w:rFonts w:ascii="Times New Roman" w:hAnsi="Times New Roman" w:cs="Times New Roman"/>
          <w:sz w:val="28"/>
          <w:szCs w:val="28"/>
        </w:rPr>
        <w:t xml:space="preserve">воевременному и качественному осуществлению внутреннего контроля при выполнении функций и осуществлению полномочий с применением методов «самоконтроль» и «контроль по уровню подчиненности» в пределах компетенции </w:t>
      </w:r>
      <w:r w:rsidRPr="001731A4">
        <w:rPr>
          <w:rFonts w:ascii="Times New Roman" w:hAnsi="Times New Roman" w:cs="Times New Roman"/>
          <w:sz w:val="28"/>
          <w:szCs w:val="28"/>
        </w:rPr>
        <w:lastRenderedPageBreak/>
        <w:t>Отдела</w:t>
      </w:r>
      <w:r w:rsidR="00816586" w:rsidRPr="001731A4">
        <w:rPr>
          <w:rFonts w:ascii="Times New Roman" w:hAnsi="Times New Roman" w:cs="Times New Roman"/>
          <w:sz w:val="28"/>
          <w:szCs w:val="28"/>
        </w:rPr>
        <w:t>;</w:t>
      </w:r>
    </w:p>
    <w:p w:rsidR="00816586" w:rsidRPr="001731A4" w:rsidRDefault="00D73B12" w:rsidP="001C34B8">
      <w:pPr>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о</w:t>
      </w:r>
      <w:r w:rsidR="00816586" w:rsidRPr="001731A4">
        <w:rPr>
          <w:rFonts w:ascii="Times New Roman" w:hAnsi="Times New Roman" w:cs="Times New Roman"/>
          <w:sz w:val="28"/>
          <w:szCs w:val="28"/>
        </w:rPr>
        <w:t>тсутствию нарушений законодательных и иных нормативных правовых актов Российской Федерации, приказов Федерального казначейства, приказов Управления;</w:t>
      </w:r>
    </w:p>
    <w:p w:rsidR="00816586" w:rsidRPr="001731A4" w:rsidRDefault="00D73B12" w:rsidP="001C34B8">
      <w:pPr>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с</w:t>
      </w:r>
      <w:r w:rsidR="00816586" w:rsidRPr="001731A4">
        <w:rPr>
          <w:rFonts w:ascii="Times New Roman" w:hAnsi="Times New Roman" w:cs="Times New Roman"/>
          <w:sz w:val="28"/>
          <w:szCs w:val="28"/>
        </w:rPr>
        <w:t>облюдению требований к служебному поведению и служебному распорядку;</w:t>
      </w:r>
    </w:p>
    <w:p w:rsidR="00816586" w:rsidRPr="001731A4" w:rsidRDefault="00D73B12" w:rsidP="001C34B8">
      <w:pPr>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и</w:t>
      </w:r>
      <w:r w:rsidR="00816586" w:rsidRPr="001731A4">
        <w:rPr>
          <w:rFonts w:ascii="Times New Roman" w:hAnsi="Times New Roman" w:cs="Times New Roman"/>
          <w:sz w:val="28"/>
          <w:szCs w:val="28"/>
        </w:rPr>
        <w:t>сполнению иных обязанностей в соответствии с должностным регламентом</w:t>
      </w:r>
      <w:r w:rsidRPr="001731A4">
        <w:rPr>
          <w:rFonts w:ascii="Times New Roman" w:hAnsi="Times New Roman" w:cs="Times New Roman"/>
          <w:sz w:val="28"/>
          <w:szCs w:val="28"/>
        </w:rPr>
        <w:t>;</w:t>
      </w:r>
    </w:p>
    <w:p w:rsidR="00C838A9" w:rsidRPr="001731A4" w:rsidRDefault="00C838A9" w:rsidP="00C838A9">
      <w:pPr>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надлежащему исполнению требований по осуществлению контроля за соответствием данных полученной выписки банка проведенным операциям, подтверждению расходной части выписок по всем счетам и подтверждению поступлений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 расходов Управления, надлежащее исполнение требований по формированию выписок из соответствующих лицевых счетов;</w:t>
      </w:r>
    </w:p>
    <w:p w:rsidR="00D33F06" w:rsidRPr="001731A4" w:rsidRDefault="00D33F06" w:rsidP="00D33F06">
      <w:pPr>
        <w:shd w:val="clear" w:color="auto" w:fill="FFFFFF"/>
        <w:tabs>
          <w:tab w:val="left" w:pos="1339"/>
        </w:tabs>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надлежащему исполнению требований по осуществлению в соответствии с законодательством Российской Федерации работ</w:t>
      </w:r>
      <w:r w:rsidR="008229FF" w:rsidRPr="001731A4">
        <w:rPr>
          <w:rFonts w:ascii="Times New Roman" w:hAnsi="Times New Roman" w:cs="Times New Roman"/>
          <w:sz w:val="28"/>
          <w:szCs w:val="28"/>
        </w:rPr>
        <w:t>ы</w:t>
      </w:r>
      <w:r w:rsidRPr="001731A4">
        <w:rPr>
          <w:rFonts w:ascii="Times New Roman" w:hAnsi="Times New Roman" w:cs="Times New Roman"/>
          <w:sz w:val="28"/>
          <w:szCs w:val="28"/>
        </w:rPr>
        <w:t xml:space="preserve"> по комплектованию, хранению, учету и использованию документов, образовавшихся в ходе деятельности Отдела и осуществлению в пределах компетенции Отдела ведения делопроизводства;</w:t>
      </w:r>
    </w:p>
    <w:p w:rsidR="00D33F06" w:rsidRPr="001731A4" w:rsidRDefault="00D33F06" w:rsidP="00D33F06">
      <w:pPr>
        <w:shd w:val="clear" w:color="auto" w:fill="FFFFFF"/>
        <w:tabs>
          <w:tab w:val="left" w:pos="1339"/>
        </w:tabs>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надлежащему исполнению требований по перечислению остатка средств с соответствующих счетов Управления, открытых в учреждении Банка России, и осуществлению их возврата на указанные счета в порядке и случаях, установленных законодательством Российской Федерации;</w:t>
      </w:r>
    </w:p>
    <w:p w:rsidR="009358F5" w:rsidRPr="001731A4" w:rsidRDefault="009358F5" w:rsidP="009358F5">
      <w:pPr>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надлежащему исполнению требований по направлению оператору ГИС ГМП 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после санкционирования, уточнения или аннулирования оплаты денежных обязательств получателей средств федерального бюджета (получателей средств бюджета субъекта Российской Федерации, получателей средств местного бюджета), администраторов источников финансирования дефицита федерального бюджета (администраторов источников финансирования дефицита бюджета субъекта Российской Федерации, администраторов источников финансирования дефицита местного бюджета), федеральных бюджетных учреждений (бюджетных учреждений субъектов Российской Федерации, муниципальных бюджетных учреждений), федеральных автономных учреждений (автономных учреждений субъектов Российской Федерации, муниципальных автономных учреждений), лицевые счета которых открыты в Управлении</w:t>
      </w:r>
      <w:r w:rsidR="00DA11F8" w:rsidRPr="001731A4">
        <w:rPr>
          <w:rFonts w:ascii="Times New Roman" w:hAnsi="Times New Roman" w:cs="Times New Roman"/>
          <w:bCs/>
          <w:sz w:val="28"/>
          <w:szCs w:val="28"/>
        </w:rPr>
        <w:t>,</w:t>
      </w:r>
      <w:r w:rsidRPr="001731A4">
        <w:rPr>
          <w:rFonts w:ascii="Times New Roman" w:hAnsi="Times New Roman" w:cs="Times New Roman"/>
          <w:sz w:val="28"/>
          <w:szCs w:val="28"/>
        </w:rPr>
        <w:t xml:space="preserve"> надлежащему исполнению требований по осуществлению хранения 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в течение одного года с момента формирования;</w:t>
      </w:r>
    </w:p>
    <w:p w:rsidR="00816586" w:rsidRPr="001731A4" w:rsidRDefault="00D73B12" w:rsidP="001C34B8">
      <w:pPr>
        <w:spacing w:line="24" w:lineRule="atLeast"/>
        <w:ind w:firstLine="709"/>
        <w:jc w:val="both"/>
        <w:rPr>
          <w:rFonts w:ascii="Times New Roman" w:hAnsi="Times New Roman" w:cs="Times New Roman"/>
          <w:sz w:val="28"/>
          <w:szCs w:val="28"/>
        </w:rPr>
      </w:pPr>
      <w:r w:rsidRPr="001731A4">
        <w:rPr>
          <w:rFonts w:ascii="Times New Roman" w:hAnsi="Times New Roman" w:cs="Times New Roman"/>
          <w:sz w:val="28"/>
          <w:szCs w:val="28"/>
        </w:rPr>
        <w:t>- н</w:t>
      </w:r>
      <w:r w:rsidR="00816586" w:rsidRPr="001731A4">
        <w:rPr>
          <w:rFonts w:ascii="Times New Roman" w:hAnsi="Times New Roman" w:cs="Times New Roman"/>
          <w:sz w:val="28"/>
          <w:szCs w:val="28"/>
        </w:rPr>
        <w:t xml:space="preserve">адлежащему исполнению Плана по исполнению Управлением Плана деятельности Федерального казначейства на текущий период и иных документов планирования в пределах компетенции </w:t>
      </w:r>
      <w:r w:rsidRPr="001731A4">
        <w:rPr>
          <w:rFonts w:ascii="Times New Roman" w:hAnsi="Times New Roman" w:cs="Times New Roman"/>
          <w:sz w:val="28"/>
          <w:szCs w:val="28"/>
        </w:rPr>
        <w:t>Отдела</w:t>
      </w:r>
      <w:r w:rsidR="00816586" w:rsidRPr="001731A4">
        <w:rPr>
          <w:rFonts w:ascii="Times New Roman" w:hAnsi="Times New Roman" w:cs="Times New Roman"/>
          <w:sz w:val="28"/>
          <w:szCs w:val="28"/>
        </w:rPr>
        <w:t>.</w:t>
      </w:r>
    </w:p>
    <w:p w:rsidR="00816586" w:rsidRPr="001731A4" w:rsidRDefault="00816586" w:rsidP="001C34B8">
      <w:pPr>
        <w:spacing w:line="24" w:lineRule="atLeast"/>
        <w:rPr>
          <w:rFonts w:ascii="Times New Roman" w:hAnsi="Times New Roman" w:cs="Times New Roman"/>
          <w:sz w:val="28"/>
          <w:szCs w:val="28"/>
        </w:rPr>
      </w:pPr>
    </w:p>
    <w:p w:rsidR="00250473" w:rsidRPr="001731A4" w:rsidRDefault="00250473" w:rsidP="001C34B8">
      <w:pPr>
        <w:pStyle w:val="3"/>
        <w:shd w:val="clear" w:color="auto" w:fill="auto"/>
        <w:spacing w:after="0" w:line="24" w:lineRule="atLeast"/>
        <w:ind w:left="20" w:right="20" w:firstLine="700"/>
        <w:jc w:val="both"/>
        <w:rPr>
          <w:rFonts w:ascii="Times New Roman" w:hAnsi="Times New Roman" w:cs="Times New Roman"/>
        </w:rPr>
        <w:sectPr w:rsidR="00250473" w:rsidRPr="001731A4" w:rsidSect="00D445D4">
          <w:headerReference w:type="even" r:id="rId44"/>
          <w:headerReference w:type="default" r:id="rId45"/>
          <w:footerReference w:type="even" r:id="rId46"/>
          <w:footerReference w:type="default" r:id="rId47"/>
          <w:headerReference w:type="first" r:id="rId48"/>
          <w:footerReference w:type="first" r:id="rId49"/>
          <w:pgSz w:w="11909" w:h="16838" w:code="9"/>
          <w:pgMar w:top="1134" w:right="567" w:bottom="1134" w:left="1134" w:header="0" w:footer="6" w:gutter="0"/>
          <w:cols w:space="720"/>
          <w:noEndnote/>
          <w:titlePg/>
          <w:docGrid w:linePitch="360"/>
        </w:sectPr>
      </w:pPr>
    </w:p>
    <w:p w:rsidR="00AF38C8" w:rsidRPr="001C34B8" w:rsidRDefault="00AF38C8" w:rsidP="001C34B8">
      <w:pPr>
        <w:pStyle w:val="a5"/>
        <w:shd w:val="clear" w:color="auto" w:fill="auto"/>
        <w:spacing w:line="24" w:lineRule="atLeast"/>
        <w:ind w:left="60"/>
        <w:rPr>
          <w:rFonts w:ascii="Times New Roman" w:hAnsi="Times New Roman" w:cs="Times New Roman"/>
          <w:sz w:val="28"/>
          <w:szCs w:val="28"/>
          <w:vertAlign w:val="superscript"/>
        </w:rPr>
      </w:pPr>
    </w:p>
    <w:sectPr w:rsidR="00AF38C8" w:rsidRPr="001C34B8" w:rsidSect="00D445D4">
      <w:type w:val="continuous"/>
      <w:pgSz w:w="11909" w:h="16838" w:code="9"/>
      <w:pgMar w:top="1134" w:right="567" w:bottom="1134" w:left="1134"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05B3" w:rsidRDefault="002C05B3">
      <w:r>
        <w:separator/>
      </w:r>
    </w:p>
  </w:endnote>
  <w:endnote w:type="continuationSeparator" w:id="0">
    <w:p w:rsidR="002C05B3" w:rsidRDefault="002C0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lfaen">
    <w:panose1 w:val="010A0502050306030303"/>
    <w:charset w:val="CC"/>
    <w:family w:val="roman"/>
    <w:pitch w:val="variable"/>
    <w:sig w:usb0="04000687" w:usb1="00000000" w:usb2="00000000" w:usb3="00000000" w:csb0="0000009F" w:csb1="00000000"/>
  </w:font>
  <w:font w:name="Times New Roman">
    <w:altName w:val="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060" w:rsidRDefault="00EC4060">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060" w:rsidRDefault="00EC4060">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060" w:rsidRDefault="00EC4060">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05B3" w:rsidRDefault="002C05B3">
      <w:r>
        <w:separator/>
      </w:r>
    </w:p>
  </w:footnote>
  <w:footnote w:type="continuationSeparator" w:id="0">
    <w:p w:rsidR="002C05B3" w:rsidRDefault="002C05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060" w:rsidRDefault="00EC4060">
    <w:pPr>
      <w:rPr>
        <w:sz w:val="2"/>
        <w:szCs w:val="2"/>
      </w:rPr>
    </w:pPr>
    <w:r>
      <w:rPr>
        <w:noProof/>
        <w:lang w:bidi="ar-SA"/>
      </w:rPr>
      <mc:AlternateContent>
        <mc:Choice Requires="wps">
          <w:drawing>
            <wp:anchor distT="0" distB="0" distL="63500" distR="63500" simplePos="0" relativeHeight="314572420" behindDoc="1" locked="0" layoutInCell="1" allowOverlap="1" wp14:anchorId="313EA8D9" wp14:editId="4BE048D9">
              <wp:simplePos x="0" y="0"/>
              <wp:positionH relativeFrom="page">
                <wp:posOffset>3753485</wp:posOffset>
              </wp:positionH>
              <wp:positionV relativeFrom="page">
                <wp:posOffset>558800</wp:posOffset>
              </wp:positionV>
              <wp:extent cx="64135" cy="167005"/>
              <wp:effectExtent l="635"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4060" w:rsidRDefault="00EC4060">
                          <w:pPr>
                            <w:pStyle w:val="aa"/>
                            <w:shd w:val="clear" w:color="auto" w:fill="auto"/>
                            <w:spacing w:line="240" w:lineRule="auto"/>
                          </w:pPr>
                          <w:r>
                            <w:fldChar w:fldCharType="begin"/>
                          </w:r>
                          <w:r>
                            <w:instrText xml:space="preserve"> PAGE \* MERGEFORMAT </w:instrText>
                          </w:r>
                          <w:r>
                            <w:fldChar w:fldCharType="separate"/>
                          </w:r>
                          <w:r w:rsidRPr="00D221FE">
                            <w:rPr>
                              <w:rStyle w:val="ac"/>
                              <w:noProof/>
                            </w:rPr>
                            <w:t>14</w:t>
                          </w:r>
                          <w:r>
                            <w:rPr>
                              <w:rStyle w:val="ac"/>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
          <w:pict>
            <v:shapetype w14:anchorId="313EA8D9" id="_x0000_t202" coordsize="21600,21600" o:spt="202" path="m,l,21600r21600,l21600,xe">
              <v:stroke joinstyle="miter"/>
              <v:path gradientshapeok="t" o:connecttype="rect"/>
            </v:shapetype>
            <v:shape id="Text Box 1" o:spid="_x0000_s1026" type="#_x0000_t202" style="position:absolute;margin-left:295.55pt;margin-top:44pt;width:5.05pt;height:13.15pt;z-index:-1887440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" filled="f" stroked="f">
              <v:textbox style="mso-fit-shape-to-text:t" inset="0,0,0,0">
                <w:txbxContent>
                  <w:p w:rsidR="00EC4060" w:rsidRDefault="00EC4060">
                    <w:pPr>
                      <w:pStyle w:val="aa"/>
                      <w:shd w:val="clear" w:color="auto" w:fill="auto"/>
                      <w:spacing w:line="240" w:lineRule="auto"/>
                    </w:pPr>
                    <w:r>
                      <w:fldChar w:fldCharType="begin"/>
                    </w:r>
                    <w:r>
                      <w:instrText xml:space="preserve"> PAGE \* MERGEFORMAT </w:instrText>
                    </w:r>
                    <w:r>
                      <w:fldChar w:fldCharType="separate"/>
                    </w:r>
                    <w:r w:rsidRPr="00D221FE">
                      <w:rPr>
                        <w:rStyle w:val="ac"/>
                        <w:noProof/>
                      </w:rPr>
                      <w:t>14</w:t>
                    </w:r>
                    <w:r>
                      <w:rPr>
                        <w:rStyle w:val="ac"/>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8772450"/>
      <w:docPartObj>
        <w:docPartGallery w:val="Page Numbers (Top of Page)"/>
        <w:docPartUnique/>
      </w:docPartObj>
    </w:sdtPr>
    <w:sdtEndPr/>
    <w:sdtContent>
      <w:p w:rsidR="00EC4060" w:rsidRDefault="00EC4060">
        <w:pPr>
          <w:pStyle w:val="af2"/>
          <w:jc w:val="center"/>
        </w:pPr>
      </w:p>
      <w:p w:rsidR="00EC4060" w:rsidRDefault="00EC4060">
        <w:pPr>
          <w:pStyle w:val="af2"/>
          <w:jc w:val="center"/>
        </w:pPr>
      </w:p>
      <w:p w:rsidR="00EC4060" w:rsidRDefault="00EC4060">
        <w:pPr>
          <w:pStyle w:val="af2"/>
          <w:jc w:val="center"/>
        </w:pPr>
        <w:r>
          <w:fldChar w:fldCharType="begin"/>
        </w:r>
        <w:r>
          <w:instrText>PAGE   \* MERGEFORMAT</w:instrText>
        </w:r>
        <w:r>
          <w:fldChar w:fldCharType="separate"/>
        </w:r>
        <w:r w:rsidR="004903FB">
          <w:rPr>
            <w:noProof/>
          </w:rPr>
          <w:t>2</w:t>
        </w:r>
        <w:r>
          <w:fldChar w:fldCharType="end"/>
        </w:r>
      </w:p>
    </w:sdtContent>
  </w:sdt>
  <w:p w:rsidR="00EC4060" w:rsidRDefault="00EC406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060" w:rsidRDefault="00EC406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14C9B"/>
    <w:multiLevelType w:val="multilevel"/>
    <w:tmpl w:val="34620FB8"/>
    <w:lvl w:ilvl="0">
      <w:start w:val="6"/>
      <w:numFmt w:val="decimal"/>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C91CB3"/>
    <w:multiLevelType w:val="multilevel"/>
    <w:tmpl w:val="514E99A6"/>
    <w:lvl w:ilvl="0">
      <w:start w:val="5"/>
      <w:numFmt w:val="decimal"/>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4A3766"/>
    <w:multiLevelType w:val="multilevel"/>
    <w:tmpl w:val="1CCC0AD4"/>
    <w:lvl w:ilvl="0">
      <w:start w:val="6"/>
      <w:numFmt w:val="decimal"/>
      <w:lvlText w:val="%1."/>
      <w:lvlJc w:val="left"/>
      <w:pPr>
        <w:ind w:left="420" w:hanging="420"/>
      </w:pPr>
      <w:rPr>
        <w:rFonts w:cs="Times New Roman" w:hint="default"/>
      </w:rPr>
    </w:lvl>
    <w:lvl w:ilvl="1">
      <w:start w:val="4"/>
      <w:numFmt w:val="decimal"/>
      <w:lvlText w:val="%1.%2."/>
      <w:lvlJc w:val="left"/>
      <w:pPr>
        <w:ind w:left="720"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
    <w:nsid w:val="12475CB6"/>
    <w:multiLevelType w:val="hybridMultilevel"/>
    <w:tmpl w:val="910E572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963C6C"/>
    <w:multiLevelType w:val="multilevel"/>
    <w:tmpl w:val="1CCC0AD4"/>
    <w:lvl w:ilvl="0">
      <w:start w:val="6"/>
      <w:numFmt w:val="decimal"/>
      <w:lvlText w:val="%1."/>
      <w:lvlJc w:val="left"/>
      <w:pPr>
        <w:ind w:left="420" w:hanging="420"/>
      </w:pPr>
      <w:rPr>
        <w:rFonts w:cs="Times New Roman" w:hint="default"/>
      </w:rPr>
    </w:lvl>
    <w:lvl w:ilvl="1">
      <w:start w:val="4"/>
      <w:numFmt w:val="decimal"/>
      <w:lvlText w:val="%1.%2."/>
      <w:lvlJc w:val="left"/>
      <w:pPr>
        <w:ind w:left="720"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
    <w:nsid w:val="1D700070"/>
    <w:multiLevelType w:val="hybridMultilevel"/>
    <w:tmpl w:val="3DE6171C"/>
    <w:lvl w:ilvl="0" w:tplc="401859E6">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8F5D70"/>
    <w:multiLevelType w:val="multilevel"/>
    <w:tmpl w:val="AD983ED2"/>
    <w:lvl w:ilvl="0">
      <w:start w:val="1"/>
      <w:numFmt w:val="decimal"/>
      <w:lvlText w:val="6.4.%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5AC3304"/>
    <w:multiLevelType w:val="hybridMultilevel"/>
    <w:tmpl w:val="F6DABF46"/>
    <w:lvl w:ilvl="0" w:tplc="7BDAF350">
      <w:start w:val="1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B76BC4"/>
    <w:multiLevelType w:val="multilevel"/>
    <w:tmpl w:val="3E083ADE"/>
    <w:lvl w:ilvl="0">
      <w:start w:val="3"/>
      <w:numFmt w:val="decimal"/>
      <w:lvlText w:val="%1."/>
      <w:lvlJc w:val="left"/>
      <w:pPr>
        <w:tabs>
          <w:tab w:val="num" w:pos="480"/>
        </w:tabs>
        <w:ind w:left="480" w:hanging="480"/>
      </w:pPr>
      <w:rPr>
        <w:rFonts w:hint="default"/>
      </w:rPr>
    </w:lvl>
    <w:lvl w:ilvl="1">
      <w:start w:val="34"/>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9">
    <w:nsid w:val="3B520A3F"/>
    <w:multiLevelType w:val="hybridMultilevel"/>
    <w:tmpl w:val="D3D2D3EE"/>
    <w:lvl w:ilvl="0" w:tplc="64FA3746">
      <w:start w:val="6"/>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196DF9"/>
    <w:multiLevelType w:val="hybridMultilevel"/>
    <w:tmpl w:val="323A3C7E"/>
    <w:lvl w:ilvl="0" w:tplc="88CA46E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0D902AA"/>
    <w:multiLevelType w:val="multilevel"/>
    <w:tmpl w:val="BFCA4E3E"/>
    <w:lvl w:ilvl="0">
      <w:start w:val="11"/>
      <w:numFmt w:val="decimal"/>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1575E00"/>
    <w:multiLevelType w:val="multilevel"/>
    <w:tmpl w:val="0622B1D2"/>
    <w:lvl w:ilvl="0">
      <w:start w:val="3"/>
      <w:numFmt w:val="decimal"/>
      <w:lvlText w:val="6.%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18E303B"/>
    <w:multiLevelType w:val="multilevel"/>
    <w:tmpl w:val="18388AB4"/>
    <w:lvl w:ilvl="0">
      <w:start w:val="2"/>
      <w:numFmt w:val="decimal"/>
      <w:lvlText w:val="6.%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3CA536F"/>
    <w:multiLevelType w:val="hybridMultilevel"/>
    <w:tmpl w:val="18782DF0"/>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4372279"/>
    <w:multiLevelType w:val="multilevel"/>
    <w:tmpl w:val="53B851DC"/>
    <w:lvl w:ilvl="0">
      <w:start w:val="2013"/>
      <w:numFmt w:val="decimal"/>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B2501EA"/>
    <w:multiLevelType w:val="multilevel"/>
    <w:tmpl w:val="54B04230"/>
    <w:lvl w:ilvl="0">
      <w:start w:val="1"/>
      <w:numFmt w:val="upperRoman"/>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F176D6F"/>
    <w:multiLevelType w:val="hybridMultilevel"/>
    <w:tmpl w:val="907A12FC"/>
    <w:lvl w:ilvl="0" w:tplc="36721C22">
      <w:start w:val="1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2787F32"/>
    <w:multiLevelType w:val="multilevel"/>
    <w:tmpl w:val="04907DCA"/>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45E51B8"/>
    <w:multiLevelType w:val="hybridMultilevel"/>
    <w:tmpl w:val="EDAEF014"/>
    <w:lvl w:ilvl="0" w:tplc="42EA6B54">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B4113AC"/>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nsid w:val="61E85962"/>
    <w:multiLevelType w:val="multilevel"/>
    <w:tmpl w:val="9B522BE0"/>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F55623C"/>
    <w:multiLevelType w:val="multilevel"/>
    <w:tmpl w:val="CBE25384"/>
    <w:lvl w:ilvl="0">
      <w:start w:val="10"/>
      <w:numFmt w:val="decimal"/>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0F54118"/>
    <w:multiLevelType w:val="multilevel"/>
    <w:tmpl w:val="AD983ED2"/>
    <w:lvl w:ilvl="0">
      <w:start w:val="1"/>
      <w:numFmt w:val="decimal"/>
      <w:lvlText w:val="6.4.%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61B485F"/>
    <w:multiLevelType w:val="multilevel"/>
    <w:tmpl w:val="358C8924"/>
    <w:lvl w:ilvl="0">
      <w:start w:val="6"/>
      <w:numFmt w:val="decimal"/>
      <w:lvlText w:val="%1."/>
      <w:lvlJc w:val="left"/>
      <w:rPr>
        <w:rFonts w:ascii="Times New Roman" w:eastAsia="Sylfae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Sylfae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16"/>
  </w:num>
  <w:num w:numId="3">
    <w:abstractNumId w:val="18"/>
  </w:num>
  <w:num w:numId="4">
    <w:abstractNumId w:val="1"/>
  </w:num>
  <w:num w:numId="5">
    <w:abstractNumId w:val="24"/>
  </w:num>
  <w:num w:numId="6">
    <w:abstractNumId w:val="13"/>
  </w:num>
  <w:num w:numId="7">
    <w:abstractNumId w:val="12"/>
  </w:num>
  <w:num w:numId="8">
    <w:abstractNumId w:val="6"/>
  </w:num>
  <w:num w:numId="9">
    <w:abstractNumId w:val="15"/>
  </w:num>
  <w:num w:numId="10">
    <w:abstractNumId w:val="22"/>
  </w:num>
  <w:num w:numId="11">
    <w:abstractNumId w:val="11"/>
  </w:num>
  <w:num w:numId="12">
    <w:abstractNumId w:val="3"/>
  </w:num>
  <w:num w:numId="13">
    <w:abstractNumId w:val="8"/>
  </w:num>
  <w:num w:numId="14">
    <w:abstractNumId w:val="0"/>
  </w:num>
  <w:num w:numId="15">
    <w:abstractNumId w:val="20"/>
  </w:num>
  <w:num w:numId="16">
    <w:abstractNumId w:val="14"/>
  </w:num>
  <w:num w:numId="17">
    <w:abstractNumId w:val="5"/>
  </w:num>
  <w:num w:numId="18">
    <w:abstractNumId w:val="19"/>
  </w:num>
  <w:num w:numId="19">
    <w:abstractNumId w:val="9"/>
  </w:num>
  <w:num w:numId="20">
    <w:abstractNumId w:val="17"/>
  </w:num>
  <w:num w:numId="21">
    <w:abstractNumId w:val="10"/>
  </w:num>
  <w:num w:numId="22">
    <w:abstractNumId w:val="7"/>
  </w:num>
  <w:num w:numId="23">
    <w:abstractNumId w:val="23"/>
  </w:num>
  <w:num w:numId="24">
    <w:abstractNumId w:val="2"/>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473"/>
    <w:rsid w:val="0000016F"/>
    <w:rsid w:val="00002783"/>
    <w:rsid w:val="00003C07"/>
    <w:rsid w:val="00004485"/>
    <w:rsid w:val="000074F4"/>
    <w:rsid w:val="000147A3"/>
    <w:rsid w:val="000270C7"/>
    <w:rsid w:val="00027D6A"/>
    <w:rsid w:val="00036FE8"/>
    <w:rsid w:val="000478C0"/>
    <w:rsid w:val="00053044"/>
    <w:rsid w:val="0005619C"/>
    <w:rsid w:val="00067DBE"/>
    <w:rsid w:val="00076722"/>
    <w:rsid w:val="00081AFB"/>
    <w:rsid w:val="00086756"/>
    <w:rsid w:val="000913EC"/>
    <w:rsid w:val="00091D6B"/>
    <w:rsid w:val="00092776"/>
    <w:rsid w:val="000A20F5"/>
    <w:rsid w:val="000A66A1"/>
    <w:rsid w:val="000A7677"/>
    <w:rsid w:val="000B374D"/>
    <w:rsid w:val="000B3DA4"/>
    <w:rsid w:val="000B5AA4"/>
    <w:rsid w:val="000C3EB8"/>
    <w:rsid w:val="000C6CFA"/>
    <w:rsid w:val="000D2F8E"/>
    <w:rsid w:val="000E4AA2"/>
    <w:rsid w:val="000E6B3F"/>
    <w:rsid w:val="000F00ED"/>
    <w:rsid w:val="000F25E1"/>
    <w:rsid w:val="000F295B"/>
    <w:rsid w:val="000F2AFB"/>
    <w:rsid w:val="00103F68"/>
    <w:rsid w:val="00104AD1"/>
    <w:rsid w:val="001051DB"/>
    <w:rsid w:val="00117919"/>
    <w:rsid w:val="00122132"/>
    <w:rsid w:val="001265D2"/>
    <w:rsid w:val="00126E9F"/>
    <w:rsid w:val="00127628"/>
    <w:rsid w:val="00135372"/>
    <w:rsid w:val="00145299"/>
    <w:rsid w:val="00147110"/>
    <w:rsid w:val="00152DFB"/>
    <w:rsid w:val="00153DA2"/>
    <w:rsid w:val="00155078"/>
    <w:rsid w:val="00155147"/>
    <w:rsid w:val="00156AEA"/>
    <w:rsid w:val="001571DA"/>
    <w:rsid w:val="00157243"/>
    <w:rsid w:val="0016790E"/>
    <w:rsid w:val="00172687"/>
    <w:rsid w:val="001731A4"/>
    <w:rsid w:val="001750AC"/>
    <w:rsid w:val="001817DD"/>
    <w:rsid w:val="001907D7"/>
    <w:rsid w:val="00193ADD"/>
    <w:rsid w:val="00195EE8"/>
    <w:rsid w:val="001A4257"/>
    <w:rsid w:val="001A5373"/>
    <w:rsid w:val="001A5498"/>
    <w:rsid w:val="001B4FD4"/>
    <w:rsid w:val="001B6C7F"/>
    <w:rsid w:val="001C34B8"/>
    <w:rsid w:val="001D23EB"/>
    <w:rsid w:val="001D37C2"/>
    <w:rsid w:val="001D7129"/>
    <w:rsid w:val="001E2074"/>
    <w:rsid w:val="001E2923"/>
    <w:rsid w:val="001E665D"/>
    <w:rsid w:val="001F055E"/>
    <w:rsid w:val="001F13BB"/>
    <w:rsid w:val="001F4177"/>
    <w:rsid w:val="00202DE9"/>
    <w:rsid w:val="00203643"/>
    <w:rsid w:val="00206D95"/>
    <w:rsid w:val="00210FF1"/>
    <w:rsid w:val="002112AF"/>
    <w:rsid w:val="002167CA"/>
    <w:rsid w:val="002216B8"/>
    <w:rsid w:val="00221FD6"/>
    <w:rsid w:val="0022413C"/>
    <w:rsid w:val="0022490F"/>
    <w:rsid w:val="00230D23"/>
    <w:rsid w:val="00235C83"/>
    <w:rsid w:val="002411E0"/>
    <w:rsid w:val="00244E20"/>
    <w:rsid w:val="0024736F"/>
    <w:rsid w:val="00247C97"/>
    <w:rsid w:val="00250473"/>
    <w:rsid w:val="00253B6E"/>
    <w:rsid w:val="00254EBD"/>
    <w:rsid w:val="00254F19"/>
    <w:rsid w:val="002703A8"/>
    <w:rsid w:val="002712AF"/>
    <w:rsid w:val="00274545"/>
    <w:rsid w:val="00274BFC"/>
    <w:rsid w:val="00281DCC"/>
    <w:rsid w:val="0028465C"/>
    <w:rsid w:val="00287924"/>
    <w:rsid w:val="00297794"/>
    <w:rsid w:val="002A24B8"/>
    <w:rsid w:val="002A5217"/>
    <w:rsid w:val="002B26ED"/>
    <w:rsid w:val="002B2A14"/>
    <w:rsid w:val="002B4369"/>
    <w:rsid w:val="002B5959"/>
    <w:rsid w:val="002B62B0"/>
    <w:rsid w:val="002B7DFF"/>
    <w:rsid w:val="002C05B3"/>
    <w:rsid w:val="002C2BF5"/>
    <w:rsid w:val="002C3480"/>
    <w:rsid w:val="002C6BD9"/>
    <w:rsid w:val="002D0239"/>
    <w:rsid w:val="002D1178"/>
    <w:rsid w:val="002D3921"/>
    <w:rsid w:val="002D7193"/>
    <w:rsid w:val="002F2823"/>
    <w:rsid w:val="002F2A12"/>
    <w:rsid w:val="002F38B7"/>
    <w:rsid w:val="002F5426"/>
    <w:rsid w:val="002F668A"/>
    <w:rsid w:val="002F6CD8"/>
    <w:rsid w:val="003003BE"/>
    <w:rsid w:val="00302190"/>
    <w:rsid w:val="00302729"/>
    <w:rsid w:val="003037A7"/>
    <w:rsid w:val="00304AC5"/>
    <w:rsid w:val="00314549"/>
    <w:rsid w:val="00321102"/>
    <w:rsid w:val="003218E1"/>
    <w:rsid w:val="00323812"/>
    <w:rsid w:val="00330351"/>
    <w:rsid w:val="00330843"/>
    <w:rsid w:val="0033245E"/>
    <w:rsid w:val="00332FF8"/>
    <w:rsid w:val="003336D4"/>
    <w:rsid w:val="003428F3"/>
    <w:rsid w:val="00344296"/>
    <w:rsid w:val="00352BA7"/>
    <w:rsid w:val="00356515"/>
    <w:rsid w:val="00357194"/>
    <w:rsid w:val="00370393"/>
    <w:rsid w:val="003703A0"/>
    <w:rsid w:val="00370C10"/>
    <w:rsid w:val="00370DED"/>
    <w:rsid w:val="00372724"/>
    <w:rsid w:val="003751DF"/>
    <w:rsid w:val="003755AE"/>
    <w:rsid w:val="00380525"/>
    <w:rsid w:val="00383E5B"/>
    <w:rsid w:val="00387C0B"/>
    <w:rsid w:val="00390E5A"/>
    <w:rsid w:val="003A2D4F"/>
    <w:rsid w:val="003A5167"/>
    <w:rsid w:val="003B0366"/>
    <w:rsid w:val="003B153F"/>
    <w:rsid w:val="003B3C98"/>
    <w:rsid w:val="003B69BD"/>
    <w:rsid w:val="003B713F"/>
    <w:rsid w:val="003C038F"/>
    <w:rsid w:val="003C1B31"/>
    <w:rsid w:val="003C7C67"/>
    <w:rsid w:val="003D1BF9"/>
    <w:rsid w:val="003D333F"/>
    <w:rsid w:val="003D5504"/>
    <w:rsid w:val="003D7D7F"/>
    <w:rsid w:val="003E0637"/>
    <w:rsid w:val="003E31DE"/>
    <w:rsid w:val="003E4661"/>
    <w:rsid w:val="003E537C"/>
    <w:rsid w:val="003F0F0B"/>
    <w:rsid w:val="003F6392"/>
    <w:rsid w:val="003F7840"/>
    <w:rsid w:val="003F79FF"/>
    <w:rsid w:val="0040003F"/>
    <w:rsid w:val="0040083A"/>
    <w:rsid w:val="00406A4F"/>
    <w:rsid w:val="00410A0B"/>
    <w:rsid w:val="004143F1"/>
    <w:rsid w:val="00425FFD"/>
    <w:rsid w:val="004264BD"/>
    <w:rsid w:val="00426EC2"/>
    <w:rsid w:val="00427DD7"/>
    <w:rsid w:val="00430EAB"/>
    <w:rsid w:val="00431C39"/>
    <w:rsid w:val="00432EEB"/>
    <w:rsid w:val="00434A1C"/>
    <w:rsid w:val="00434C3F"/>
    <w:rsid w:val="00440461"/>
    <w:rsid w:val="0044122C"/>
    <w:rsid w:val="00441BEF"/>
    <w:rsid w:val="00441DE6"/>
    <w:rsid w:val="00445508"/>
    <w:rsid w:val="004505BE"/>
    <w:rsid w:val="00452231"/>
    <w:rsid w:val="00462D6B"/>
    <w:rsid w:val="004663B7"/>
    <w:rsid w:val="00472299"/>
    <w:rsid w:val="00473ADA"/>
    <w:rsid w:val="00474E34"/>
    <w:rsid w:val="004757BC"/>
    <w:rsid w:val="00475FD1"/>
    <w:rsid w:val="00477E6A"/>
    <w:rsid w:val="00483D09"/>
    <w:rsid w:val="004903FB"/>
    <w:rsid w:val="004914EE"/>
    <w:rsid w:val="004935E8"/>
    <w:rsid w:val="00496E78"/>
    <w:rsid w:val="004A0DCA"/>
    <w:rsid w:val="004A28CD"/>
    <w:rsid w:val="004B2399"/>
    <w:rsid w:val="004B3075"/>
    <w:rsid w:val="004B3B67"/>
    <w:rsid w:val="004B4DD1"/>
    <w:rsid w:val="004C13DA"/>
    <w:rsid w:val="004D2094"/>
    <w:rsid w:val="004D3B46"/>
    <w:rsid w:val="004D5037"/>
    <w:rsid w:val="004D63E7"/>
    <w:rsid w:val="004E0860"/>
    <w:rsid w:val="004E1609"/>
    <w:rsid w:val="004E34DD"/>
    <w:rsid w:val="004F1019"/>
    <w:rsid w:val="004F206D"/>
    <w:rsid w:val="004F580E"/>
    <w:rsid w:val="004F6DFC"/>
    <w:rsid w:val="004F7BA6"/>
    <w:rsid w:val="005161F9"/>
    <w:rsid w:val="0052030F"/>
    <w:rsid w:val="00520E80"/>
    <w:rsid w:val="005313A8"/>
    <w:rsid w:val="005343CE"/>
    <w:rsid w:val="00535FCA"/>
    <w:rsid w:val="00537129"/>
    <w:rsid w:val="005471D0"/>
    <w:rsid w:val="005500AE"/>
    <w:rsid w:val="00550FCB"/>
    <w:rsid w:val="00562356"/>
    <w:rsid w:val="0056366B"/>
    <w:rsid w:val="00580EB4"/>
    <w:rsid w:val="0058212D"/>
    <w:rsid w:val="0058556E"/>
    <w:rsid w:val="00587CF7"/>
    <w:rsid w:val="00587F73"/>
    <w:rsid w:val="00591A75"/>
    <w:rsid w:val="00597C59"/>
    <w:rsid w:val="005B172A"/>
    <w:rsid w:val="005B3C98"/>
    <w:rsid w:val="005C124E"/>
    <w:rsid w:val="005C5573"/>
    <w:rsid w:val="005D10DB"/>
    <w:rsid w:val="005D26C8"/>
    <w:rsid w:val="005D5C00"/>
    <w:rsid w:val="005E431B"/>
    <w:rsid w:val="005E4785"/>
    <w:rsid w:val="005F154C"/>
    <w:rsid w:val="005F312E"/>
    <w:rsid w:val="005F32DA"/>
    <w:rsid w:val="005F39C5"/>
    <w:rsid w:val="005F3E09"/>
    <w:rsid w:val="005F7A7B"/>
    <w:rsid w:val="00612007"/>
    <w:rsid w:val="0062783B"/>
    <w:rsid w:val="006328AC"/>
    <w:rsid w:val="00640BBB"/>
    <w:rsid w:val="00657B4F"/>
    <w:rsid w:val="0066224D"/>
    <w:rsid w:val="00662AF2"/>
    <w:rsid w:val="00664A3A"/>
    <w:rsid w:val="00670D43"/>
    <w:rsid w:val="00676607"/>
    <w:rsid w:val="00677E27"/>
    <w:rsid w:val="00681843"/>
    <w:rsid w:val="00682EEC"/>
    <w:rsid w:val="006836EB"/>
    <w:rsid w:val="0069062C"/>
    <w:rsid w:val="00692455"/>
    <w:rsid w:val="006925A6"/>
    <w:rsid w:val="00694E4A"/>
    <w:rsid w:val="00695A84"/>
    <w:rsid w:val="00696E42"/>
    <w:rsid w:val="006A18D8"/>
    <w:rsid w:val="006A4138"/>
    <w:rsid w:val="006B7766"/>
    <w:rsid w:val="006C24B0"/>
    <w:rsid w:val="006C42DA"/>
    <w:rsid w:val="006C7886"/>
    <w:rsid w:val="006C7FD4"/>
    <w:rsid w:val="006D2443"/>
    <w:rsid w:val="006D672E"/>
    <w:rsid w:val="006E3066"/>
    <w:rsid w:val="006E5874"/>
    <w:rsid w:val="006E740E"/>
    <w:rsid w:val="006E7ED5"/>
    <w:rsid w:val="00701B41"/>
    <w:rsid w:val="00704C95"/>
    <w:rsid w:val="00705A8F"/>
    <w:rsid w:val="00712050"/>
    <w:rsid w:val="00720732"/>
    <w:rsid w:val="00721E0D"/>
    <w:rsid w:val="00725A56"/>
    <w:rsid w:val="007274E0"/>
    <w:rsid w:val="00727EB9"/>
    <w:rsid w:val="007306B6"/>
    <w:rsid w:val="00733AE2"/>
    <w:rsid w:val="00733ED4"/>
    <w:rsid w:val="007353ED"/>
    <w:rsid w:val="00740070"/>
    <w:rsid w:val="00741156"/>
    <w:rsid w:val="00744065"/>
    <w:rsid w:val="00745B7F"/>
    <w:rsid w:val="00755B28"/>
    <w:rsid w:val="00761BE5"/>
    <w:rsid w:val="0076306E"/>
    <w:rsid w:val="00763744"/>
    <w:rsid w:val="00763AC6"/>
    <w:rsid w:val="00771603"/>
    <w:rsid w:val="0077175E"/>
    <w:rsid w:val="00771C2C"/>
    <w:rsid w:val="007731F2"/>
    <w:rsid w:val="00774386"/>
    <w:rsid w:val="0078069B"/>
    <w:rsid w:val="0078158B"/>
    <w:rsid w:val="007826BE"/>
    <w:rsid w:val="0079002D"/>
    <w:rsid w:val="0079269C"/>
    <w:rsid w:val="00793526"/>
    <w:rsid w:val="00793D63"/>
    <w:rsid w:val="00794B03"/>
    <w:rsid w:val="00797B8C"/>
    <w:rsid w:val="00797CD3"/>
    <w:rsid w:val="007B1B97"/>
    <w:rsid w:val="007B740C"/>
    <w:rsid w:val="007C347C"/>
    <w:rsid w:val="007C6980"/>
    <w:rsid w:val="007C7F76"/>
    <w:rsid w:val="007D2A59"/>
    <w:rsid w:val="007E0A7F"/>
    <w:rsid w:val="007E11BB"/>
    <w:rsid w:val="007E47F4"/>
    <w:rsid w:val="007E5484"/>
    <w:rsid w:val="007F1B30"/>
    <w:rsid w:val="007F375C"/>
    <w:rsid w:val="008112F1"/>
    <w:rsid w:val="00812C5E"/>
    <w:rsid w:val="00816586"/>
    <w:rsid w:val="00816990"/>
    <w:rsid w:val="008212AC"/>
    <w:rsid w:val="00821FB2"/>
    <w:rsid w:val="008229FF"/>
    <w:rsid w:val="008258C1"/>
    <w:rsid w:val="00826AC7"/>
    <w:rsid w:val="00831609"/>
    <w:rsid w:val="008319FC"/>
    <w:rsid w:val="00832953"/>
    <w:rsid w:val="008331A1"/>
    <w:rsid w:val="008332EE"/>
    <w:rsid w:val="00840509"/>
    <w:rsid w:val="008433EC"/>
    <w:rsid w:val="00847B50"/>
    <w:rsid w:val="00855EDC"/>
    <w:rsid w:val="00863434"/>
    <w:rsid w:val="0086557B"/>
    <w:rsid w:val="0087154A"/>
    <w:rsid w:val="0087531D"/>
    <w:rsid w:val="00884AC6"/>
    <w:rsid w:val="0088796F"/>
    <w:rsid w:val="00887C2F"/>
    <w:rsid w:val="00890939"/>
    <w:rsid w:val="00892400"/>
    <w:rsid w:val="00896519"/>
    <w:rsid w:val="008C7A3E"/>
    <w:rsid w:val="008D1E3C"/>
    <w:rsid w:val="008D36DA"/>
    <w:rsid w:val="008D6D8F"/>
    <w:rsid w:val="008D6F5D"/>
    <w:rsid w:val="008E0B2B"/>
    <w:rsid w:val="008F2786"/>
    <w:rsid w:val="008F3006"/>
    <w:rsid w:val="00901CC8"/>
    <w:rsid w:val="009064FE"/>
    <w:rsid w:val="00907C2E"/>
    <w:rsid w:val="0091481F"/>
    <w:rsid w:val="00915DDE"/>
    <w:rsid w:val="00917D5D"/>
    <w:rsid w:val="0092416D"/>
    <w:rsid w:val="009252C0"/>
    <w:rsid w:val="00927FEE"/>
    <w:rsid w:val="0093006E"/>
    <w:rsid w:val="0093078C"/>
    <w:rsid w:val="009327CA"/>
    <w:rsid w:val="009358F5"/>
    <w:rsid w:val="0093690C"/>
    <w:rsid w:val="00937BB0"/>
    <w:rsid w:val="009507B2"/>
    <w:rsid w:val="00951F61"/>
    <w:rsid w:val="00960F23"/>
    <w:rsid w:val="009616F6"/>
    <w:rsid w:val="009727FA"/>
    <w:rsid w:val="009737E9"/>
    <w:rsid w:val="00975C05"/>
    <w:rsid w:val="009763D5"/>
    <w:rsid w:val="00976678"/>
    <w:rsid w:val="00985380"/>
    <w:rsid w:val="0098792D"/>
    <w:rsid w:val="00991575"/>
    <w:rsid w:val="00991E14"/>
    <w:rsid w:val="00994944"/>
    <w:rsid w:val="009A1DEB"/>
    <w:rsid w:val="009A49FD"/>
    <w:rsid w:val="009B0DD3"/>
    <w:rsid w:val="009C069D"/>
    <w:rsid w:val="009C3FE6"/>
    <w:rsid w:val="009C4128"/>
    <w:rsid w:val="009D0CDF"/>
    <w:rsid w:val="009D38F8"/>
    <w:rsid w:val="009D581A"/>
    <w:rsid w:val="009E03C0"/>
    <w:rsid w:val="009E0BE1"/>
    <w:rsid w:val="009E14AD"/>
    <w:rsid w:val="009E4B2D"/>
    <w:rsid w:val="009E5D28"/>
    <w:rsid w:val="009E75A0"/>
    <w:rsid w:val="009F08A8"/>
    <w:rsid w:val="009F37B7"/>
    <w:rsid w:val="009F45E0"/>
    <w:rsid w:val="009F4A5B"/>
    <w:rsid w:val="009F4BFA"/>
    <w:rsid w:val="009F5E22"/>
    <w:rsid w:val="009F7684"/>
    <w:rsid w:val="00A03ED7"/>
    <w:rsid w:val="00A20B27"/>
    <w:rsid w:val="00A32B42"/>
    <w:rsid w:val="00A347E7"/>
    <w:rsid w:val="00A40280"/>
    <w:rsid w:val="00A40F4A"/>
    <w:rsid w:val="00A4189C"/>
    <w:rsid w:val="00A50884"/>
    <w:rsid w:val="00A51DDD"/>
    <w:rsid w:val="00A6761C"/>
    <w:rsid w:val="00A67D5A"/>
    <w:rsid w:val="00A7143B"/>
    <w:rsid w:val="00A74589"/>
    <w:rsid w:val="00A77294"/>
    <w:rsid w:val="00A82600"/>
    <w:rsid w:val="00A83EFB"/>
    <w:rsid w:val="00A86C7E"/>
    <w:rsid w:val="00A8771F"/>
    <w:rsid w:val="00AA5338"/>
    <w:rsid w:val="00AA6577"/>
    <w:rsid w:val="00AB24CA"/>
    <w:rsid w:val="00AB598A"/>
    <w:rsid w:val="00AC03D6"/>
    <w:rsid w:val="00AC4E47"/>
    <w:rsid w:val="00AC75DE"/>
    <w:rsid w:val="00AD0CF2"/>
    <w:rsid w:val="00AD21E4"/>
    <w:rsid w:val="00AE49F8"/>
    <w:rsid w:val="00AF080C"/>
    <w:rsid w:val="00AF09E2"/>
    <w:rsid w:val="00AF1CA3"/>
    <w:rsid w:val="00AF38C8"/>
    <w:rsid w:val="00AF59E4"/>
    <w:rsid w:val="00B02151"/>
    <w:rsid w:val="00B02C8C"/>
    <w:rsid w:val="00B13418"/>
    <w:rsid w:val="00B151C8"/>
    <w:rsid w:val="00B25A01"/>
    <w:rsid w:val="00B260D6"/>
    <w:rsid w:val="00B26479"/>
    <w:rsid w:val="00B30BF9"/>
    <w:rsid w:val="00B32A65"/>
    <w:rsid w:val="00B357F4"/>
    <w:rsid w:val="00B447C2"/>
    <w:rsid w:val="00B75CFB"/>
    <w:rsid w:val="00B80247"/>
    <w:rsid w:val="00B82942"/>
    <w:rsid w:val="00B86713"/>
    <w:rsid w:val="00B86EF2"/>
    <w:rsid w:val="00B902C5"/>
    <w:rsid w:val="00B96BA5"/>
    <w:rsid w:val="00BA4733"/>
    <w:rsid w:val="00BA55AF"/>
    <w:rsid w:val="00BB25E7"/>
    <w:rsid w:val="00BB3238"/>
    <w:rsid w:val="00BC77F9"/>
    <w:rsid w:val="00BD21A8"/>
    <w:rsid w:val="00BE28E1"/>
    <w:rsid w:val="00BE291D"/>
    <w:rsid w:val="00BE5D7A"/>
    <w:rsid w:val="00BF0BC9"/>
    <w:rsid w:val="00BF1E92"/>
    <w:rsid w:val="00BF374D"/>
    <w:rsid w:val="00C016F6"/>
    <w:rsid w:val="00C05575"/>
    <w:rsid w:val="00C11DC9"/>
    <w:rsid w:val="00C15251"/>
    <w:rsid w:val="00C21B32"/>
    <w:rsid w:val="00C21C68"/>
    <w:rsid w:val="00C2204D"/>
    <w:rsid w:val="00C32BF4"/>
    <w:rsid w:val="00C33CC1"/>
    <w:rsid w:val="00C34568"/>
    <w:rsid w:val="00C35F97"/>
    <w:rsid w:val="00C423F2"/>
    <w:rsid w:val="00C455DB"/>
    <w:rsid w:val="00C45FBA"/>
    <w:rsid w:val="00C5678C"/>
    <w:rsid w:val="00C56D52"/>
    <w:rsid w:val="00C61FB0"/>
    <w:rsid w:val="00C67CB8"/>
    <w:rsid w:val="00C72FD1"/>
    <w:rsid w:val="00C7463D"/>
    <w:rsid w:val="00C76B0D"/>
    <w:rsid w:val="00C76BC1"/>
    <w:rsid w:val="00C77128"/>
    <w:rsid w:val="00C779D0"/>
    <w:rsid w:val="00C80653"/>
    <w:rsid w:val="00C838A9"/>
    <w:rsid w:val="00CA3CF8"/>
    <w:rsid w:val="00CA5430"/>
    <w:rsid w:val="00CA5E7E"/>
    <w:rsid w:val="00CD273F"/>
    <w:rsid w:val="00CD2CE3"/>
    <w:rsid w:val="00CD4844"/>
    <w:rsid w:val="00CD62E3"/>
    <w:rsid w:val="00CD7562"/>
    <w:rsid w:val="00CE2104"/>
    <w:rsid w:val="00CE49DF"/>
    <w:rsid w:val="00CE7C18"/>
    <w:rsid w:val="00CF32B2"/>
    <w:rsid w:val="00CF64DE"/>
    <w:rsid w:val="00D040B0"/>
    <w:rsid w:val="00D06B8B"/>
    <w:rsid w:val="00D078C5"/>
    <w:rsid w:val="00D12382"/>
    <w:rsid w:val="00D145A9"/>
    <w:rsid w:val="00D221FE"/>
    <w:rsid w:val="00D22A00"/>
    <w:rsid w:val="00D24B60"/>
    <w:rsid w:val="00D2791F"/>
    <w:rsid w:val="00D31051"/>
    <w:rsid w:val="00D317DC"/>
    <w:rsid w:val="00D33F06"/>
    <w:rsid w:val="00D34F1F"/>
    <w:rsid w:val="00D4008A"/>
    <w:rsid w:val="00D4119F"/>
    <w:rsid w:val="00D41B2B"/>
    <w:rsid w:val="00D445D4"/>
    <w:rsid w:val="00D46CB6"/>
    <w:rsid w:val="00D508D4"/>
    <w:rsid w:val="00D52DD4"/>
    <w:rsid w:val="00D5384E"/>
    <w:rsid w:val="00D53AC0"/>
    <w:rsid w:val="00D66452"/>
    <w:rsid w:val="00D71851"/>
    <w:rsid w:val="00D7339A"/>
    <w:rsid w:val="00D73B12"/>
    <w:rsid w:val="00D761E3"/>
    <w:rsid w:val="00D76CFF"/>
    <w:rsid w:val="00D86B46"/>
    <w:rsid w:val="00DA11F8"/>
    <w:rsid w:val="00DA301D"/>
    <w:rsid w:val="00DA37C1"/>
    <w:rsid w:val="00DB1D34"/>
    <w:rsid w:val="00DB3642"/>
    <w:rsid w:val="00DC1610"/>
    <w:rsid w:val="00DD097C"/>
    <w:rsid w:val="00DD0DA9"/>
    <w:rsid w:val="00DD4897"/>
    <w:rsid w:val="00DE0705"/>
    <w:rsid w:val="00DE6BE3"/>
    <w:rsid w:val="00DF23B8"/>
    <w:rsid w:val="00DF31A8"/>
    <w:rsid w:val="00DF5005"/>
    <w:rsid w:val="00DF7463"/>
    <w:rsid w:val="00E02796"/>
    <w:rsid w:val="00E027F4"/>
    <w:rsid w:val="00E0543A"/>
    <w:rsid w:val="00E05CB1"/>
    <w:rsid w:val="00E0762A"/>
    <w:rsid w:val="00E102A7"/>
    <w:rsid w:val="00E103B8"/>
    <w:rsid w:val="00E17B97"/>
    <w:rsid w:val="00E32BBE"/>
    <w:rsid w:val="00E33D73"/>
    <w:rsid w:val="00E34404"/>
    <w:rsid w:val="00E3565F"/>
    <w:rsid w:val="00E37C07"/>
    <w:rsid w:val="00E416A5"/>
    <w:rsid w:val="00E42E95"/>
    <w:rsid w:val="00E44108"/>
    <w:rsid w:val="00E45D6D"/>
    <w:rsid w:val="00E4605D"/>
    <w:rsid w:val="00E460CB"/>
    <w:rsid w:val="00E46941"/>
    <w:rsid w:val="00E47593"/>
    <w:rsid w:val="00E52EBC"/>
    <w:rsid w:val="00E57901"/>
    <w:rsid w:val="00E60CAA"/>
    <w:rsid w:val="00E74B5A"/>
    <w:rsid w:val="00E7654E"/>
    <w:rsid w:val="00E83F82"/>
    <w:rsid w:val="00E8446F"/>
    <w:rsid w:val="00E92F81"/>
    <w:rsid w:val="00E92FE3"/>
    <w:rsid w:val="00E93115"/>
    <w:rsid w:val="00E93AE5"/>
    <w:rsid w:val="00EA07C4"/>
    <w:rsid w:val="00EA342C"/>
    <w:rsid w:val="00EA7959"/>
    <w:rsid w:val="00EB319B"/>
    <w:rsid w:val="00EC2E81"/>
    <w:rsid w:val="00EC4060"/>
    <w:rsid w:val="00EC794A"/>
    <w:rsid w:val="00EE48C8"/>
    <w:rsid w:val="00EF4CEE"/>
    <w:rsid w:val="00F01EF1"/>
    <w:rsid w:val="00F06908"/>
    <w:rsid w:val="00F128D3"/>
    <w:rsid w:val="00F137B1"/>
    <w:rsid w:val="00F21EBC"/>
    <w:rsid w:val="00F226D6"/>
    <w:rsid w:val="00F24723"/>
    <w:rsid w:val="00F259F9"/>
    <w:rsid w:val="00F3582D"/>
    <w:rsid w:val="00F36BE4"/>
    <w:rsid w:val="00F410C3"/>
    <w:rsid w:val="00F41587"/>
    <w:rsid w:val="00F432D7"/>
    <w:rsid w:val="00F434C6"/>
    <w:rsid w:val="00F5012E"/>
    <w:rsid w:val="00F54D5A"/>
    <w:rsid w:val="00F55EE2"/>
    <w:rsid w:val="00F615E0"/>
    <w:rsid w:val="00F62017"/>
    <w:rsid w:val="00F62459"/>
    <w:rsid w:val="00F77C02"/>
    <w:rsid w:val="00FA0F6B"/>
    <w:rsid w:val="00FA266F"/>
    <w:rsid w:val="00FA527A"/>
    <w:rsid w:val="00FA5876"/>
    <w:rsid w:val="00FA7008"/>
    <w:rsid w:val="00FB2783"/>
    <w:rsid w:val="00FC627C"/>
    <w:rsid w:val="00FD0AF7"/>
    <w:rsid w:val="00FD3ED6"/>
    <w:rsid w:val="00FD49F7"/>
    <w:rsid w:val="00FD4E19"/>
    <w:rsid w:val="00FD556C"/>
    <w:rsid w:val="00FD5ECE"/>
    <w:rsid w:val="00FE12D2"/>
    <w:rsid w:val="00FE25EC"/>
    <w:rsid w:val="00FE3581"/>
    <w:rsid w:val="00FE6079"/>
    <w:rsid w:val="00FF3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189FCF-BECF-41B1-B125-3A4386BD8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4">
    <w:name w:val="heading 4"/>
    <w:basedOn w:val="a"/>
    <w:next w:val="a"/>
    <w:link w:val="40"/>
    <w:qFormat/>
    <w:rsid w:val="008332EE"/>
    <w:pPr>
      <w:keepNext/>
      <w:widowControl/>
      <w:ind w:left="2880" w:hanging="2880"/>
      <w:jc w:val="center"/>
      <w:outlineLvl w:val="3"/>
    </w:pPr>
    <w:rPr>
      <w:rFonts w:ascii="Times New Roman" w:eastAsia="Times New Roman" w:hAnsi="Times New Roman" w:cs="Times New Roman"/>
      <w:b/>
      <w:bCs/>
      <w:color w:val="auto"/>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Сноска_"/>
    <w:basedOn w:val="a0"/>
    <w:link w:val="a5"/>
    <w:rPr>
      <w:rFonts w:ascii="Sylfaen" w:eastAsia="Sylfaen" w:hAnsi="Sylfaen" w:cs="Sylfaen"/>
      <w:b w:val="0"/>
      <w:bCs w:val="0"/>
      <w:i w:val="0"/>
      <w:iCs w:val="0"/>
      <w:smallCaps w:val="0"/>
      <w:strike w:val="0"/>
      <w:sz w:val="19"/>
      <w:szCs w:val="19"/>
      <w:u w:val="none"/>
    </w:rPr>
  </w:style>
  <w:style w:type="character" w:customStyle="1" w:styleId="4Exact">
    <w:name w:val="Основной текст (4) Exact"/>
    <w:basedOn w:val="a0"/>
    <w:link w:val="41"/>
    <w:rPr>
      <w:rFonts w:ascii="Verdana" w:eastAsia="Verdana" w:hAnsi="Verdana" w:cs="Verdana"/>
      <w:b w:val="0"/>
      <w:bCs w:val="0"/>
      <w:i w:val="0"/>
      <w:iCs w:val="0"/>
      <w:smallCaps w:val="0"/>
      <w:strike w:val="0"/>
      <w:sz w:val="20"/>
      <w:szCs w:val="20"/>
      <w:u w:val="none"/>
    </w:rPr>
  </w:style>
  <w:style w:type="character" w:customStyle="1" w:styleId="1">
    <w:name w:val="Заголовок №1_"/>
    <w:basedOn w:val="a0"/>
    <w:link w:val="10"/>
    <w:rPr>
      <w:rFonts w:ascii="Arial" w:eastAsia="Arial" w:hAnsi="Arial" w:cs="Arial"/>
      <w:b/>
      <w:bCs/>
      <w:i/>
      <w:iCs/>
      <w:smallCaps w:val="0"/>
      <w:strike w:val="0"/>
      <w:spacing w:val="-30"/>
      <w:sz w:val="42"/>
      <w:szCs w:val="42"/>
      <w:u w:val="none"/>
    </w:rPr>
  </w:style>
  <w:style w:type="character" w:customStyle="1" w:styleId="2">
    <w:name w:val="Основной текст (2)_"/>
    <w:basedOn w:val="a0"/>
    <w:link w:val="20"/>
    <w:rPr>
      <w:rFonts w:ascii="Sylfaen" w:eastAsia="Sylfaen" w:hAnsi="Sylfaen" w:cs="Sylfaen"/>
      <w:b/>
      <w:bCs/>
      <w:i w:val="0"/>
      <w:iCs w:val="0"/>
      <w:smallCaps w:val="0"/>
      <w:strike w:val="0"/>
      <w:sz w:val="19"/>
      <w:szCs w:val="19"/>
      <w:u w:val="none"/>
    </w:rPr>
  </w:style>
  <w:style w:type="character" w:customStyle="1" w:styleId="266">
    <w:name w:val="Основной текст (2) + Не полужирный;Масштаб 66%"/>
    <w:basedOn w:val="2"/>
    <w:rPr>
      <w:rFonts w:ascii="Sylfaen" w:eastAsia="Sylfaen" w:hAnsi="Sylfaen" w:cs="Sylfaen"/>
      <w:b/>
      <w:bCs/>
      <w:i w:val="0"/>
      <w:iCs w:val="0"/>
      <w:smallCaps w:val="0"/>
      <w:strike w:val="0"/>
      <w:color w:val="000000"/>
      <w:spacing w:val="0"/>
      <w:w w:val="66"/>
      <w:position w:val="0"/>
      <w:sz w:val="19"/>
      <w:szCs w:val="19"/>
      <w:u w:val="none"/>
      <w:lang w:val="ru-RU" w:eastAsia="ru-RU" w:bidi="ru-RU"/>
    </w:rPr>
  </w:style>
  <w:style w:type="character" w:customStyle="1" w:styleId="21">
    <w:name w:val="Заголовок №2_"/>
    <w:basedOn w:val="a0"/>
    <w:link w:val="22"/>
    <w:rPr>
      <w:rFonts w:ascii="Sylfaen" w:eastAsia="Sylfaen" w:hAnsi="Sylfaen" w:cs="Sylfaen"/>
      <w:b w:val="0"/>
      <w:bCs w:val="0"/>
      <w:i w:val="0"/>
      <w:iCs w:val="0"/>
      <w:smallCaps w:val="0"/>
      <w:strike w:val="0"/>
      <w:spacing w:val="-10"/>
      <w:sz w:val="30"/>
      <w:szCs w:val="30"/>
      <w:u w:val="none"/>
    </w:rPr>
  </w:style>
  <w:style w:type="character" w:customStyle="1" w:styleId="a6">
    <w:name w:val="Основной текст_"/>
    <w:basedOn w:val="a0"/>
    <w:link w:val="3"/>
    <w:rPr>
      <w:rFonts w:ascii="Sylfaen" w:eastAsia="Sylfaen" w:hAnsi="Sylfaen" w:cs="Sylfaen"/>
      <w:b w:val="0"/>
      <w:bCs w:val="0"/>
      <w:i w:val="0"/>
      <w:iCs w:val="0"/>
      <w:smallCaps w:val="0"/>
      <w:strike w:val="0"/>
      <w:sz w:val="28"/>
      <w:szCs w:val="28"/>
      <w:u w:val="none"/>
    </w:rPr>
  </w:style>
  <w:style w:type="character" w:customStyle="1" w:styleId="Verdana13pt-1pt">
    <w:name w:val="Основной текст + Verdana;13 pt;Полужирный;Курсив;Интервал -1 pt"/>
    <w:basedOn w:val="a6"/>
    <w:rPr>
      <w:rFonts w:ascii="Verdana" w:eastAsia="Verdana" w:hAnsi="Verdana" w:cs="Verdana"/>
      <w:b/>
      <w:bCs/>
      <w:i/>
      <w:iCs/>
      <w:smallCaps w:val="0"/>
      <w:strike w:val="0"/>
      <w:color w:val="000000"/>
      <w:spacing w:val="-20"/>
      <w:w w:val="100"/>
      <w:position w:val="0"/>
      <w:sz w:val="26"/>
      <w:szCs w:val="26"/>
      <w:u w:val="none"/>
      <w:lang w:val="ru-RU" w:eastAsia="ru-RU" w:bidi="ru-RU"/>
    </w:rPr>
  </w:style>
  <w:style w:type="character" w:customStyle="1" w:styleId="21pt">
    <w:name w:val="Заголовок №2 + Интервал 1 pt"/>
    <w:basedOn w:val="21"/>
    <w:rPr>
      <w:rFonts w:ascii="Sylfaen" w:eastAsia="Sylfaen" w:hAnsi="Sylfaen" w:cs="Sylfaen"/>
      <w:b w:val="0"/>
      <w:bCs w:val="0"/>
      <w:i w:val="0"/>
      <w:iCs w:val="0"/>
      <w:smallCaps w:val="0"/>
      <w:strike w:val="0"/>
      <w:color w:val="000000"/>
      <w:spacing w:val="30"/>
      <w:w w:val="100"/>
      <w:position w:val="0"/>
      <w:sz w:val="30"/>
      <w:szCs w:val="30"/>
      <w:u w:val="none"/>
      <w:lang w:val="ru-RU" w:eastAsia="ru-RU" w:bidi="ru-RU"/>
    </w:rPr>
  </w:style>
  <w:style w:type="character" w:customStyle="1" w:styleId="23">
    <w:name w:val="Подпись к картинке (2)_"/>
    <w:basedOn w:val="a0"/>
    <w:link w:val="24"/>
    <w:rPr>
      <w:rFonts w:ascii="Verdana" w:eastAsia="Verdana" w:hAnsi="Verdana" w:cs="Verdana"/>
      <w:b w:val="0"/>
      <w:bCs w:val="0"/>
      <w:i w:val="0"/>
      <w:iCs w:val="0"/>
      <w:smallCaps w:val="0"/>
      <w:strike w:val="0"/>
      <w:sz w:val="14"/>
      <w:szCs w:val="14"/>
      <w:u w:val="none"/>
    </w:rPr>
  </w:style>
  <w:style w:type="character" w:customStyle="1" w:styleId="a7">
    <w:name w:val="Подпись к картинке_"/>
    <w:basedOn w:val="a0"/>
    <w:link w:val="a8"/>
    <w:rPr>
      <w:rFonts w:ascii="Sylfaen" w:eastAsia="Sylfaen" w:hAnsi="Sylfaen" w:cs="Sylfaen"/>
      <w:b w:val="0"/>
      <w:bCs w:val="0"/>
      <w:i w:val="0"/>
      <w:iCs w:val="0"/>
      <w:smallCaps w:val="0"/>
      <w:strike w:val="0"/>
      <w:sz w:val="28"/>
      <w:szCs w:val="28"/>
      <w:u w:val="none"/>
    </w:rPr>
  </w:style>
  <w:style w:type="character" w:customStyle="1" w:styleId="30">
    <w:name w:val="Основной текст (3)_"/>
    <w:basedOn w:val="a0"/>
    <w:link w:val="31"/>
    <w:rPr>
      <w:rFonts w:ascii="Sylfaen" w:eastAsia="Sylfaen" w:hAnsi="Sylfaen" w:cs="Sylfaen"/>
      <w:b/>
      <w:bCs/>
      <w:i w:val="0"/>
      <w:iCs w:val="0"/>
      <w:smallCaps w:val="0"/>
      <w:strike w:val="0"/>
      <w:sz w:val="28"/>
      <w:szCs w:val="28"/>
      <w:u w:val="none"/>
    </w:rPr>
  </w:style>
  <w:style w:type="character" w:customStyle="1" w:styleId="2pt">
    <w:name w:val="Основной текст + Интервал 2 pt"/>
    <w:basedOn w:val="a6"/>
    <w:rPr>
      <w:rFonts w:ascii="Sylfaen" w:eastAsia="Sylfaen" w:hAnsi="Sylfaen" w:cs="Sylfaen"/>
      <w:b w:val="0"/>
      <w:bCs w:val="0"/>
      <w:i w:val="0"/>
      <w:iCs w:val="0"/>
      <w:smallCaps w:val="0"/>
      <w:strike w:val="0"/>
      <w:color w:val="000000"/>
      <w:spacing w:val="50"/>
      <w:w w:val="100"/>
      <w:position w:val="0"/>
      <w:sz w:val="28"/>
      <w:szCs w:val="28"/>
      <w:u w:val="none"/>
      <w:lang w:val="ru-RU" w:eastAsia="ru-RU" w:bidi="ru-RU"/>
    </w:rPr>
  </w:style>
  <w:style w:type="character" w:customStyle="1" w:styleId="a9">
    <w:name w:val="Колонтитул_"/>
    <w:basedOn w:val="a0"/>
    <w:link w:val="aa"/>
    <w:rPr>
      <w:rFonts w:ascii="Sylfaen" w:eastAsia="Sylfaen" w:hAnsi="Sylfaen" w:cs="Sylfaen"/>
      <w:b w:val="0"/>
      <w:bCs w:val="0"/>
      <w:i w:val="0"/>
      <w:iCs w:val="0"/>
      <w:smallCaps w:val="0"/>
      <w:strike w:val="0"/>
      <w:sz w:val="20"/>
      <w:szCs w:val="20"/>
      <w:u w:val="none"/>
    </w:rPr>
  </w:style>
  <w:style w:type="character" w:customStyle="1" w:styleId="ab">
    <w:name w:val="Колонтитул"/>
    <w:basedOn w:val="a9"/>
    <w:rPr>
      <w:rFonts w:ascii="Sylfaen" w:eastAsia="Sylfaen" w:hAnsi="Sylfaen" w:cs="Sylfaen"/>
      <w:b w:val="0"/>
      <w:bCs w:val="0"/>
      <w:i w:val="0"/>
      <w:iCs w:val="0"/>
      <w:smallCaps w:val="0"/>
      <w:strike w:val="0"/>
      <w:color w:val="000000"/>
      <w:spacing w:val="0"/>
      <w:w w:val="100"/>
      <w:position w:val="0"/>
      <w:sz w:val="20"/>
      <w:szCs w:val="20"/>
      <w:u w:val="none"/>
      <w:lang w:val="ru-RU" w:eastAsia="ru-RU" w:bidi="ru-RU"/>
    </w:rPr>
  </w:style>
  <w:style w:type="character" w:customStyle="1" w:styleId="Exact">
    <w:name w:val="Основной текст Exact"/>
    <w:basedOn w:val="a0"/>
    <w:rPr>
      <w:rFonts w:ascii="Sylfaen" w:eastAsia="Sylfaen" w:hAnsi="Sylfaen" w:cs="Sylfaen"/>
      <w:b w:val="0"/>
      <w:bCs w:val="0"/>
      <w:i w:val="0"/>
      <w:iCs w:val="0"/>
      <w:smallCaps w:val="0"/>
      <w:strike w:val="0"/>
      <w:spacing w:val="-1"/>
      <w:u w:val="none"/>
    </w:rPr>
  </w:style>
  <w:style w:type="character" w:customStyle="1" w:styleId="Exact0">
    <w:name w:val="Подпись к картинке Exact"/>
    <w:basedOn w:val="a0"/>
    <w:rPr>
      <w:rFonts w:ascii="Sylfaen" w:eastAsia="Sylfaen" w:hAnsi="Sylfaen" w:cs="Sylfaen"/>
      <w:b w:val="0"/>
      <w:bCs w:val="0"/>
      <w:i w:val="0"/>
      <w:iCs w:val="0"/>
      <w:smallCaps w:val="0"/>
      <w:strike w:val="0"/>
      <w:spacing w:val="-1"/>
      <w:u w:val="none"/>
    </w:rPr>
  </w:style>
  <w:style w:type="character" w:customStyle="1" w:styleId="3Exact">
    <w:name w:val="Подпись к картинке (3) Exact"/>
    <w:basedOn w:val="a0"/>
    <w:link w:val="32"/>
    <w:rPr>
      <w:rFonts w:ascii="Bookman Old Style" w:eastAsia="Bookman Old Style" w:hAnsi="Bookman Old Style" w:cs="Bookman Old Style"/>
      <w:b/>
      <w:bCs/>
      <w:i w:val="0"/>
      <w:iCs w:val="0"/>
      <w:smallCaps w:val="0"/>
      <w:strike w:val="0"/>
      <w:sz w:val="21"/>
      <w:szCs w:val="21"/>
      <w:u w:val="none"/>
    </w:rPr>
  </w:style>
  <w:style w:type="character" w:customStyle="1" w:styleId="3Verdana10ptExact">
    <w:name w:val="Подпись к картинке (3) + Verdana;10 pt Exact"/>
    <w:basedOn w:val="3Exact"/>
    <w:rPr>
      <w:rFonts w:ascii="Verdana" w:eastAsia="Verdana" w:hAnsi="Verdana" w:cs="Verdana"/>
      <w:b/>
      <w:bCs/>
      <w:i w:val="0"/>
      <w:iCs w:val="0"/>
      <w:smallCaps w:val="0"/>
      <w:strike w:val="0"/>
      <w:color w:val="000000"/>
      <w:spacing w:val="0"/>
      <w:w w:val="100"/>
      <w:position w:val="0"/>
      <w:sz w:val="20"/>
      <w:szCs w:val="20"/>
      <w:u w:val="none"/>
      <w:lang w:val="ru-RU" w:eastAsia="ru-RU" w:bidi="ru-RU"/>
    </w:rPr>
  </w:style>
  <w:style w:type="character" w:customStyle="1" w:styleId="5Exact">
    <w:name w:val="Основной текст (5) Exact"/>
    <w:basedOn w:val="a0"/>
    <w:link w:val="5"/>
    <w:rPr>
      <w:rFonts w:ascii="Verdana" w:eastAsia="Verdana" w:hAnsi="Verdana" w:cs="Verdana"/>
      <w:b/>
      <w:bCs/>
      <w:i/>
      <w:iCs/>
      <w:smallCaps w:val="0"/>
      <w:strike w:val="0"/>
      <w:spacing w:val="-17"/>
      <w:sz w:val="23"/>
      <w:szCs w:val="23"/>
      <w:u w:val="none"/>
    </w:rPr>
  </w:style>
  <w:style w:type="character" w:customStyle="1" w:styleId="14pt0ptExact">
    <w:name w:val="Основной текст + 14 pt;Интервал 0 pt Exact"/>
    <w:basedOn w:val="a6"/>
    <w:rPr>
      <w:rFonts w:ascii="Sylfaen" w:eastAsia="Sylfaen" w:hAnsi="Sylfaen" w:cs="Sylfaen"/>
      <w:b w:val="0"/>
      <w:bCs w:val="0"/>
      <w:i w:val="0"/>
      <w:iCs w:val="0"/>
      <w:smallCaps w:val="0"/>
      <w:strike w:val="0"/>
      <w:color w:val="000000"/>
      <w:spacing w:val="-12"/>
      <w:w w:val="100"/>
      <w:position w:val="0"/>
      <w:sz w:val="28"/>
      <w:szCs w:val="28"/>
      <w:u w:val="none"/>
      <w:lang w:val="ru-RU" w:eastAsia="ru-RU" w:bidi="ru-RU"/>
    </w:rPr>
  </w:style>
  <w:style w:type="character" w:customStyle="1" w:styleId="6Exact">
    <w:name w:val="Основной текст (6) Exact"/>
    <w:basedOn w:val="a0"/>
    <w:link w:val="6"/>
    <w:rPr>
      <w:rFonts w:ascii="Sylfaen" w:eastAsia="Sylfaen" w:hAnsi="Sylfaen" w:cs="Sylfaen"/>
      <w:b w:val="0"/>
      <w:bCs w:val="0"/>
      <w:i w:val="0"/>
      <w:iCs w:val="0"/>
      <w:smallCaps w:val="0"/>
      <w:strike w:val="0"/>
      <w:spacing w:val="1"/>
      <w:sz w:val="26"/>
      <w:szCs w:val="26"/>
      <w:u w:val="none"/>
    </w:rPr>
  </w:style>
  <w:style w:type="character" w:customStyle="1" w:styleId="11">
    <w:name w:val="Основной текст1"/>
    <w:basedOn w:val="a6"/>
    <w:rPr>
      <w:rFonts w:ascii="Sylfaen" w:eastAsia="Sylfaen" w:hAnsi="Sylfaen" w:cs="Sylfaen"/>
      <w:b w:val="0"/>
      <w:bCs w:val="0"/>
      <w:i w:val="0"/>
      <w:iCs w:val="0"/>
      <w:smallCaps w:val="0"/>
      <w:strike w:val="0"/>
      <w:color w:val="000000"/>
      <w:spacing w:val="0"/>
      <w:w w:val="100"/>
      <w:position w:val="0"/>
      <w:sz w:val="28"/>
      <w:szCs w:val="28"/>
      <w:u w:val="single"/>
      <w:lang w:val="en-US" w:eastAsia="en-US" w:bidi="en-US"/>
    </w:rPr>
  </w:style>
  <w:style w:type="character" w:customStyle="1" w:styleId="Verdana13pt-1pt0">
    <w:name w:val="Основной текст + Verdana;13 pt;Полужирный;Курсив;Интервал -1 pt"/>
    <w:basedOn w:val="a6"/>
    <w:rPr>
      <w:rFonts w:ascii="Verdana" w:eastAsia="Verdana" w:hAnsi="Verdana" w:cs="Verdana"/>
      <w:b/>
      <w:bCs/>
      <w:i/>
      <w:iCs/>
      <w:smallCaps w:val="0"/>
      <w:strike w:val="0"/>
      <w:color w:val="000000"/>
      <w:spacing w:val="-20"/>
      <w:w w:val="100"/>
      <w:position w:val="0"/>
      <w:sz w:val="26"/>
      <w:szCs w:val="26"/>
      <w:u w:val="single"/>
      <w:lang w:val="en-US" w:eastAsia="en-US" w:bidi="en-US"/>
    </w:rPr>
  </w:style>
  <w:style w:type="character" w:customStyle="1" w:styleId="7">
    <w:name w:val="Основной текст (7)_"/>
    <w:basedOn w:val="a0"/>
    <w:link w:val="70"/>
    <w:rPr>
      <w:rFonts w:ascii="Sylfaen" w:eastAsia="Sylfaen" w:hAnsi="Sylfaen" w:cs="Sylfaen"/>
      <w:b/>
      <w:bCs/>
      <w:i w:val="0"/>
      <w:iCs w:val="0"/>
      <w:smallCaps w:val="0"/>
      <w:strike w:val="0"/>
      <w:sz w:val="23"/>
      <w:szCs w:val="23"/>
      <w:u w:val="none"/>
    </w:rPr>
  </w:style>
  <w:style w:type="character" w:customStyle="1" w:styleId="714pt">
    <w:name w:val="Основной текст (7) + 14 pt;Не полужирный"/>
    <w:basedOn w:val="7"/>
    <w:rPr>
      <w:rFonts w:ascii="Sylfaen" w:eastAsia="Sylfaen" w:hAnsi="Sylfaen" w:cs="Sylfaen"/>
      <w:b/>
      <w:bCs/>
      <w:i w:val="0"/>
      <w:iCs w:val="0"/>
      <w:smallCaps w:val="0"/>
      <w:strike w:val="0"/>
      <w:color w:val="000000"/>
      <w:spacing w:val="0"/>
      <w:w w:val="100"/>
      <w:position w:val="0"/>
      <w:sz w:val="28"/>
      <w:szCs w:val="28"/>
      <w:u w:val="none"/>
      <w:lang w:val="ru-RU" w:eastAsia="ru-RU" w:bidi="ru-RU"/>
    </w:rPr>
  </w:style>
  <w:style w:type="character" w:customStyle="1" w:styleId="ac">
    <w:name w:val="Колонтитул"/>
    <w:basedOn w:val="a9"/>
    <w:rPr>
      <w:rFonts w:ascii="Sylfaen" w:eastAsia="Sylfaen" w:hAnsi="Sylfaen" w:cs="Sylfaen"/>
      <w:b w:val="0"/>
      <w:bCs w:val="0"/>
      <w:i w:val="0"/>
      <w:iCs w:val="0"/>
      <w:smallCaps w:val="0"/>
      <w:strike w:val="0"/>
      <w:color w:val="000000"/>
      <w:spacing w:val="0"/>
      <w:w w:val="100"/>
      <w:position w:val="0"/>
      <w:sz w:val="20"/>
      <w:szCs w:val="20"/>
      <w:u w:val="none"/>
      <w:lang w:val="ru-RU" w:eastAsia="ru-RU" w:bidi="ru-RU"/>
    </w:rPr>
  </w:style>
  <w:style w:type="character" w:customStyle="1" w:styleId="25">
    <w:name w:val="Основной текст2"/>
    <w:basedOn w:val="a6"/>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style>
  <w:style w:type="paragraph" w:customStyle="1" w:styleId="a5">
    <w:name w:val="Сноска"/>
    <w:basedOn w:val="a"/>
    <w:link w:val="a4"/>
    <w:pPr>
      <w:shd w:val="clear" w:color="auto" w:fill="FFFFFF"/>
      <w:spacing w:line="230" w:lineRule="exact"/>
      <w:jc w:val="both"/>
    </w:pPr>
    <w:rPr>
      <w:rFonts w:ascii="Sylfaen" w:eastAsia="Sylfaen" w:hAnsi="Sylfaen" w:cs="Sylfaen"/>
      <w:sz w:val="19"/>
      <w:szCs w:val="19"/>
    </w:rPr>
  </w:style>
  <w:style w:type="paragraph" w:customStyle="1" w:styleId="41">
    <w:name w:val="Основной текст (4)"/>
    <w:basedOn w:val="a"/>
    <w:link w:val="4Exact"/>
    <w:pPr>
      <w:shd w:val="clear" w:color="auto" w:fill="FFFFFF"/>
      <w:spacing w:line="0" w:lineRule="atLeast"/>
    </w:pPr>
    <w:rPr>
      <w:rFonts w:ascii="Verdana" w:eastAsia="Verdana" w:hAnsi="Verdana" w:cs="Verdana"/>
      <w:sz w:val="20"/>
      <w:szCs w:val="20"/>
    </w:rPr>
  </w:style>
  <w:style w:type="paragraph" w:customStyle="1" w:styleId="10">
    <w:name w:val="Заголовок №1"/>
    <w:basedOn w:val="a"/>
    <w:link w:val="1"/>
    <w:pPr>
      <w:shd w:val="clear" w:color="auto" w:fill="FFFFFF"/>
      <w:spacing w:after="180" w:line="0" w:lineRule="atLeast"/>
      <w:outlineLvl w:val="0"/>
    </w:pPr>
    <w:rPr>
      <w:rFonts w:ascii="Arial" w:eastAsia="Arial" w:hAnsi="Arial" w:cs="Arial"/>
      <w:b/>
      <w:bCs/>
      <w:i/>
      <w:iCs/>
      <w:spacing w:val="-30"/>
      <w:sz w:val="42"/>
      <w:szCs w:val="42"/>
    </w:rPr>
  </w:style>
  <w:style w:type="paragraph" w:customStyle="1" w:styleId="20">
    <w:name w:val="Основной текст (2)"/>
    <w:basedOn w:val="a"/>
    <w:link w:val="2"/>
    <w:pPr>
      <w:shd w:val="clear" w:color="auto" w:fill="FFFFFF"/>
      <w:spacing w:before="180" w:line="0" w:lineRule="atLeast"/>
      <w:jc w:val="right"/>
    </w:pPr>
    <w:rPr>
      <w:rFonts w:ascii="Sylfaen" w:eastAsia="Sylfaen" w:hAnsi="Sylfaen" w:cs="Sylfaen"/>
      <w:b/>
      <w:bCs/>
      <w:sz w:val="19"/>
      <w:szCs w:val="19"/>
    </w:rPr>
  </w:style>
  <w:style w:type="paragraph" w:customStyle="1" w:styleId="22">
    <w:name w:val="Заголовок №2"/>
    <w:basedOn w:val="a"/>
    <w:link w:val="21"/>
    <w:pPr>
      <w:shd w:val="clear" w:color="auto" w:fill="FFFFFF"/>
      <w:spacing w:line="0" w:lineRule="atLeast"/>
      <w:outlineLvl w:val="1"/>
    </w:pPr>
    <w:rPr>
      <w:rFonts w:ascii="Sylfaen" w:eastAsia="Sylfaen" w:hAnsi="Sylfaen" w:cs="Sylfaen"/>
      <w:spacing w:val="-10"/>
      <w:sz w:val="30"/>
      <w:szCs w:val="30"/>
    </w:rPr>
  </w:style>
  <w:style w:type="paragraph" w:customStyle="1" w:styleId="3">
    <w:name w:val="Основной текст3"/>
    <w:basedOn w:val="a"/>
    <w:link w:val="a6"/>
    <w:pPr>
      <w:shd w:val="clear" w:color="auto" w:fill="FFFFFF"/>
      <w:spacing w:after="180" w:line="0" w:lineRule="atLeast"/>
      <w:ind w:hanging="1040"/>
      <w:jc w:val="right"/>
    </w:pPr>
    <w:rPr>
      <w:rFonts w:ascii="Sylfaen" w:eastAsia="Sylfaen" w:hAnsi="Sylfaen" w:cs="Sylfaen"/>
      <w:sz w:val="28"/>
      <w:szCs w:val="28"/>
    </w:rPr>
  </w:style>
  <w:style w:type="paragraph" w:customStyle="1" w:styleId="24">
    <w:name w:val="Подпись к картинке (2)"/>
    <w:basedOn w:val="a"/>
    <w:link w:val="23"/>
    <w:pPr>
      <w:shd w:val="clear" w:color="auto" w:fill="FFFFFF"/>
      <w:spacing w:line="0" w:lineRule="atLeast"/>
    </w:pPr>
    <w:rPr>
      <w:rFonts w:ascii="Verdana" w:eastAsia="Verdana" w:hAnsi="Verdana" w:cs="Verdana"/>
      <w:sz w:val="14"/>
      <w:szCs w:val="14"/>
    </w:rPr>
  </w:style>
  <w:style w:type="paragraph" w:customStyle="1" w:styleId="a8">
    <w:name w:val="Подпись к картинке"/>
    <w:basedOn w:val="a"/>
    <w:link w:val="a7"/>
    <w:pPr>
      <w:shd w:val="clear" w:color="auto" w:fill="FFFFFF"/>
      <w:spacing w:line="0" w:lineRule="atLeast"/>
    </w:pPr>
    <w:rPr>
      <w:rFonts w:ascii="Sylfaen" w:eastAsia="Sylfaen" w:hAnsi="Sylfaen" w:cs="Sylfaen"/>
      <w:sz w:val="28"/>
      <w:szCs w:val="28"/>
    </w:rPr>
  </w:style>
  <w:style w:type="paragraph" w:customStyle="1" w:styleId="31">
    <w:name w:val="Основной текст (3)"/>
    <w:basedOn w:val="a"/>
    <w:link w:val="30"/>
    <w:pPr>
      <w:shd w:val="clear" w:color="auto" w:fill="FFFFFF"/>
      <w:spacing w:before="1440" w:after="660" w:line="322" w:lineRule="exact"/>
      <w:ind w:firstLine="1300"/>
    </w:pPr>
    <w:rPr>
      <w:rFonts w:ascii="Sylfaen" w:eastAsia="Sylfaen" w:hAnsi="Sylfaen" w:cs="Sylfaen"/>
      <w:b/>
      <w:bCs/>
      <w:sz w:val="28"/>
      <w:szCs w:val="28"/>
    </w:rPr>
  </w:style>
  <w:style w:type="paragraph" w:customStyle="1" w:styleId="aa">
    <w:name w:val="Колонтитул"/>
    <w:basedOn w:val="a"/>
    <w:link w:val="a9"/>
    <w:pPr>
      <w:shd w:val="clear" w:color="auto" w:fill="FFFFFF"/>
      <w:spacing w:line="0" w:lineRule="atLeast"/>
    </w:pPr>
    <w:rPr>
      <w:rFonts w:ascii="Sylfaen" w:eastAsia="Sylfaen" w:hAnsi="Sylfaen" w:cs="Sylfaen"/>
      <w:sz w:val="20"/>
      <w:szCs w:val="20"/>
    </w:rPr>
  </w:style>
  <w:style w:type="paragraph" w:customStyle="1" w:styleId="32">
    <w:name w:val="Подпись к картинке (3)"/>
    <w:basedOn w:val="a"/>
    <w:link w:val="3Exact"/>
    <w:pPr>
      <w:shd w:val="clear" w:color="auto" w:fill="FFFFFF"/>
      <w:spacing w:line="0" w:lineRule="atLeast"/>
    </w:pPr>
    <w:rPr>
      <w:rFonts w:ascii="Bookman Old Style" w:eastAsia="Bookman Old Style" w:hAnsi="Bookman Old Style" w:cs="Bookman Old Style"/>
      <w:b/>
      <w:bCs/>
      <w:sz w:val="21"/>
      <w:szCs w:val="21"/>
    </w:rPr>
  </w:style>
  <w:style w:type="paragraph" w:customStyle="1" w:styleId="5">
    <w:name w:val="Основной текст (5)"/>
    <w:basedOn w:val="a"/>
    <w:link w:val="5Exact"/>
    <w:pPr>
      <w:shd w:val="clear" w:color="auto" w:fill="FFFFFF"/>
      <w:spacing w:line="0" w:lineRule="atLeast"/>
    </w:pPr>
    <w:rPr>
      <w:rFonts w:ascii="Verdana" w:eastAsia="Verdana" w:hAnsi="Verdana" w:cs="Verdana"/>
      <w:b/>
      <w:bCs/>
      <w:i/>
      <w:iCs/>
      <w:spacing w:val="-17"/>
      <w:sz w:val="23"/>
      <w:szCs w:val="23"/>
    </w:rPr>
  </w:style>
  <w:style w:type="paragraph" w:customStyle="1" w:styleId="6">
    <w:name w:val="Основной текст (6)"/>
    <w:basedOn w:val="a"/>
    <w:link w:val="6Exact"/>
    <w:pPr>
      <w:shd w:val="clear" w:color="auto" w:fill="FFFFFF"/>
      <w:spacing w:line="0" w:lineRule="atLeast"/>
    </w:pPr>
    <w:rPr>
      <w:rFonts w:ascii="Sylfaen" w:eastAsia="Sylfaen" w:hAnsi="Sylfaen" w:cs="Sylfaen"/>
      <w:spacing w:val="1"/>
      <w:sz w:val="26"/>
      <w:szCs w:val="26"/>
    </w:rPr>
  </w:style>
  <w:style w:type="paragraph" w:customStyle="1" w:styleId="70">
    <w:name w:val="Основной текст (7)"/>
    <w:basedOn w:val="a"/>
    <w:link w:val="7"/>
    <w:pPr>
      <w:shd w:val="clear" w:color="auto" w:fill="FFFFFF"/>
      <w:spacing w:before="420" w:after="420" w:line="278" w:lineRule="exact"/>
      <w:ind w:hanging="400"/>
      <w:jc w:val="center"/>
    </w:pPr>
    <w:rPr>
      <w:rFonts w:ascii="Sylfaen" w:eastAsia="Sylfaen" w:hAnsi="Sylfaen" w:cs="Sylfaen"/>
      <w:b/>
      <w:bCs/>
      <w:sz w:val="23"/>
      <w:szCs w:val="23"/>
    </w:rPr>
  </w:style>
  <w:style w:type="paragraph" w:styleId="ad">
    <w:name w:val="Balloon Text"/>
    <w:basedOn w:val="a"/>
    <w:link w:val="ae"/>
    <w:uiPriority w:val="99"/>
    <w:semiHidden/>
    <w:unhideWhenUsed/>
    <w:rsid w:val="00FA5876"/>
    <w:rPr>
      <w:rFonts w:ascii="Tahoma" w:hAnsi="Tahoma" w:cs="Tahoma"/>
      <w:sz w:val="16"/>
      <w:szCs w:val="16"/>
    </w:rPr>
  </w:style>
  <w:style w:type="character" w:customStyle="1" w:styleId="ae">
    <w:name w:val="Текст выноски Знак"/>
    <w:basedOn w:val="a0"/>
    <w:link w:val="ad"/>
    <w:uiPriority w:val="99"/>
    <w:semiHidden/>
    <w:rsid w:val="00FA5876"/>
    <w:rPr>
      <w:rFonts w:ascii="Tahoma" w:hAnsi="Tahoma" w:cs="Tahoma"/>
      <w:color w:val="000000"/>
      <w:sz w:val="16"/>
      <w:szCs w:val="16"/>
    </w:rPr>
  </w:style>
  <w:style w:type="character" w:customStyle="1" w:styleId="40">
    <w:name w:val="Заголовок 4 Знак"/>
    <w:basedOn w:val="a0"/>
    <w:link w:val="4"/>
    <w:rsid w:val="008332EE"/>
    <w:rPr>
      <w:rFonts w:ascii="Times New Roman" w:eastAsia="Times New Roman" w:hAnsi="Times New Roman" w:cs="Times New Roman"/>
      <w:b/>
      <w:bCs/>
      <w:lang w:bidi="ar-SA"/>
    </w:rPr>
  </w:style>
  <w:style w:type="paragraph" w:styleId="33">
    <w:name w:val="Body Text Indent 3"/>
    <w:basedOn w:val="a"/>
    <w:link w:val="34"/>
    <w:rsid w:val="008332EE"/>
    <w:pPr>
      <w:widowControl/>
      <w:ind w:firstLine="720"/>
    </w:pPr>
    <w:rPr>
      <w:rFonts w:ascii="Times New Roman" w:eastAsia="Times New Roman" w:hAnsi="Times New Roman" w:cs="Times New Roman"/>
      <w:color w:val="auto"/>
      <w:sz w:val="28"/>
      <w:szCs w:val="28"/>
      <w:lang w:bidi="ar-SA"/>
    </w:rPr>
  </w:style>
  <w:style w:type="character" w:customStyle="1" w:styleId="34">
    <w:name w:val="Основной текст с отступом 3 Знак"/>
    <w:basedOn w:val="a0"/>
    <w:link w:val="33"/>
    <w:rsid w:val="008332EE"/>
    <w:rPr>
      <w:rFonts w:ascii="Times New Roman" w:eastAsia="Times New Roman" w:hAnsi="Times New Roman" w:cs="Times New Roman"/>
      <w:sz w:val="28"/>
      <w:szCs w:val="28"/>
      <w:lang w:bidi="ar-SA"/>
    </w:rPr>
  </w:style>
  <w:style w:type="paragraph" w:customStyle="1" w:styleId="ConsPlusNormal">
    <w:name w:val="ConsPlusNormal"/>
    <w:link w:val="ConsPlusNormal0"/>
    <w:rsid w:val="00330843"/>
    <w:pPr>
      <w:autoSpaceDE w:val="0"/>
      <w:autoSpaceDN w:val="0"/>
    </w:pPr>
    <w:rPr>
      <w:rFonts w:ascii="Calibri" w:eastAsia="Times New Roman" w:hAnsi="Calibri" w:cs="Calibri"/>
      <w:sz w:val="22"/>
      <w:szCs w:val="20"/>
      <w:lang w:bidi="ar-SA"/>
    </w:rPr>
  </w:style>
  <w:style w:type="paragraph" w:customStyle="1" w:styleId="12">
    <w:name w:val="Основной текст с отступом1"/>
    <w:basedOn w:val="a"/>
    <w:rsid w:val="001E2074"/>
    <w:pPr>
      <w:widowControl/>
      <w:jc w:val="both"/>
    </w:pPr>
    <w:rPr>
      <w:rFonts w:ascii="Times New Roman" w:eastAsia="Times New Roman" w:hAnsi="Times New Roman" w:cs="Times New Roman"/>
      <w:color w:val="auto"/>
      <w:sz w:val="26"/>
      <w:szCs w:val="26"/>
      <w:lang w:bidi="ar-SA"/>
    </w:rPr>
  </w:style>
  <w:style w:type="paragraph" w:styleId="af">
    <w:name w:val="Normal (Web)"/>
    <w:basedOn w:val="a"/>
    <w:rsid w:val="001E2074"/>
    <w:pPr>
      <w:widowControl/>
      <w:spacing w:before="100" w:beforeAutospacing="1" w:after="100" w:afterAutospacing="1"/>
    </w:pPr>
    <w:rPr>
      <w:rFonts w:ascii="Times New Roman" w:eastAsia="Times New Roman" w:hAnsi="Times New Roman" w:cs="Times New Roman"/>
      <w:color w:val="auto"/>
      <w:lang w:bidi="ar-SA"/>
    </w:rPr>
  </w:style>
  <w:style w:type="paragraph" w:styleId="af0">
    <w:name w:val="footer"/>
    <w:basedOn w:val="a"/>
    <w:link w:val="af1"/>
    <w:uiPriority w:val="99"/>
    <w:unhideWhenUsed/>
    <w:rsid w:val="00E52EBC"/>
    <w:pPr>
      <w:tabs>
        <w:tab w:val="center" w:pos="4677"/>
        <w:tab w:val="right" w:pos="9355"/>
      </w:tabs>
    </w:pPr>
  </w:style>
  <w:style w:type="character" w:customStyle="1" w:styleId="af1">
    <w:name w:val="Нижний колонтитул Знак"/>
    <w:basedOn w:val="a0"/>
    <w:link w:val="af0"/>
    <w:uiPriority w:val="99"/>
    <w:rsid w:val="00E52EBC"/>
    <w:rPr>
      <w:color w:val="000000"/>
    </w:rPr>
  </w:style>
  <w:style w:type="paragraph" w:styleId="af2">
    <w:name w:val="header"/>
    <w:basedOn w:val="a"/>
    <w:link w:val="af3"/>
    <w:uiPriority w:val="99"/>
    <w:unhideWhenUsed/>
    <w:rsid w:val="00E52EBC"/>
    <w:pPr>
      <w:widowControl/>
      <w:tabs>
        <w:tab w:val="center" w:pos="4680"/>
        <w:tab w:val="right" w:pos="9360"/>
      </w:tabs>
    </w:pPr>
    <w:rPr>
      <w:rFonts w:asciiTheme="minorHAnsi" w:eastAsiaTheme="minorEastAsia" w:hAnsiTheme="minorHAnsi" w:cstheme="minorBidi"/>
      <w:color w:val="auto"/>
      <w:sz w:val="22"/>
      <w:szCs w:val="22"/>
      <w:lang w:bidi="ar-SA"/>
    </w:rPr>
  </w:style>
  <w:style w:type="character" w:customStyle="1" w:styleId="af3">
    <w:name w:val="Верхний колонтитул Знак"/>
    <w:basedOn w:val="a0"/>
    <w:link w:val="af2"/>
    <w:uiPriority w:val="99"/>
    <w:rsid w:val="00E52EBC"/>
    <w:rPr>
      <w:rFonts w:asciiTheme="minorHAnsi" w:eastAsiaTheme="minorEastAsia" w:hAnsiTheme="minorHAnsi" w:cstheme="minorBidi"/>
      <w:sz w:val="22"/>
      <w:szCs w:val="22"/>
      <w:lang w:bidi="ar-SA"/>
    </w:rPr>
  </w:style>
  <w:style w:type="paragraph" w:styleId="af4">
    <w:name w:val="List Paragraph"/>
    <w:basedOn w:val="a"/>
    <w:uiPriority w:val="34"/>
    <w:qFormat/>
    <w:rsid w:val="00C779D0"/>
    <w:pPr>
      <w:widowControl/>
      <w:spacing w:after="200" w:line="276" w:lineRule="auto"/>
      <w:ind w:left="720"/>
      <w:contextualSpacing/>
    </w:pPr>
    <w:rPr>
      <w:rFonts w:asciiTheme="minorHAnsi" w:eastAsiaTheme="minorHAnsi" w:hAnsiTheme="minorHAnsi" w:cstheme="minorBidi"/>
      <w:color w:val="auto"/>
      <w:sz w:val="22"/>
      <w:szCs w:val="22"/>
      <w:lang w:eastAsia="en-US" w:bidi="ar-SA"/>
    </w:rPr>
  </w:style>
  <w:style w:type="paragraph" w:styleId="af5">
    <w:name w:val="footnote text"/>
    <w:basedOn w:val="a"/>
    <w:link w:val="af6"/>
    <w:uiPriority w:val="99"/>
    <w:semiHidden/>
    <w:unhideWhenUsed/>
    <w:rsid w:val="00C61FB0"/>
    <w:rPr>
      <w:sz w:val="20"/>
      <w:szCs w:val="20"/>
    </w:rPr>
  </w:style>
  <w:style w:type="character" w:customStyle="1" w:styleId="af6">
    <w:name w:val="Текст сноски Знак"/>
    <w:basedOn w:val="a0"/>
    <w:link w:val="af5"/>
    <w:uiPriority w:val="99"/>
    <w:semiHidden/>
    <w:rsid w:val="00C61FB0"/>
    <w:rPr>
      <w:color w:val="000000"/>
      <w:sz w:val="20"/>
      <w:szCs w:val="20"/>
    </w:rPr>
  </w:style>
  <w:style w:type="paragraph" w:styleId="af7">
    <w:name w:val="Body Text"/>
    <w:basedOn w:val="a"/>
    <w:link w:val="af8"/>
    <w:uiPriority w:val="99"/>
    <w:semiHidden/>
    <w:unhideWhenUsed/>
    <w:rsid w:val="00F432D7"/>
    <w:pPr>
      <w:spacing w:after="120"/>
    </w:pPr>
  </w:style>
  <w:style w:type="character" w:customStyle="1" w:styleId="af8">
    <w:name w:val="Основной текст Знак"/>
    <w:basedOn w:val="a0"/>
    <w:link w:val="af7"/>
    <w:uiPriority w:val="99"/>
    <w:semiHidden/>
    <w:rsid w:val="00F432D7"/>
    <w:rPr>
      <w:color w:val="000000"/>
    </w:rPr>
  </w:style>
  <w:style w:type="paragraph" w:customStyle="1" w:styleId="Style4">
    <w:name w:val="Style4"/>
    <w:basedOn w:val="a"/>
    <w:uiPriority w:val="99"/>
    <w:rsid w:val="00003C07"/>
    <w:pPr>
      <w:autoSpaceDE w:val="0"/>
      <w:autoSpaceDN w:val="0"/>
      <w:adjustRightInd w:val="0"/>
      <w:spacing w:line="475" w:lineRule="exact"/>
      <w:jc w:val="center"/>
    </w:pPr>
    <w:rPr>
      <w:rFonts w:ascii="Times New Roman" w:eastAsia="Times New Roman" w:hAnsi="Times New Roman" w:cs="Times New Roman"/>
      <w:color w:val="auto"/>
      <w:lang w:bidi="ar-SA"/>
    </w:rPr>
  </w:style>
  <w:style w:type="paragraph" w:customStyle="1" w:styleId="Style14">
    <w:name w:val="Style14"/>
    <w:basedOn w:val="a"/>
    <w:uiPriority w:val="99"/>
    <w:rsid w:val="00003C07"/>
    <w:pPr>
      <w:autoSpaceDE w:val="0"/>
      <w:autoSpaceDN w:val="0"/>
      <w:adjustRightInd w:val="0"/>
      <w:spacing w:line="334" w:lineRule="exact"/>
      <w:ind w:firstLine="720"/>
      <w:jc w:val="both"/>
    </w:pPr>
    <w:rPr>
      <w:rFonts w:ascii="Times New Roman" w:eastAsia="Times New Roman" w:hAnsi="Times New Roman" w:cs="Times New Roman"/>
      <w:color w:val="auto"/>
      <w:lang w:bidi="ar-SA"/>
    </w:rPr>
  </w:style>
  <w:style w:type="character" w:customStyle="1" w:styleId="FontStyle38">
    <w:name w:val="Font Style38"/>
    <w:uiPriority w:val="99"/>
    <w:rsid w:val="00003C07"/>
    <w:rPr>
      <w:rFonts w:ascii="Times New Roman" w:hAnsi="Times New Roman" w:cs="Times New Roman"/>
      <w:sz w:val="26"/>
      <w:szCs w:val="26"/>
    </w:rPr>
  </w:style>
  <w:style w:type="paragraph" w:customStyle="1" w:styleId="Style8">
    <w:name w:val="Style8"/>
    <w:basedOn w:val="a"/>
    <w:uiPriority w:val="99"/>
    <w:rsid w:val="005F312E"/>
    <w:pPr>
      <w:autoSpaceDE w:val="0"/>
      <w:autoSpaceDN w:val="0"/>
      <w:adjustRightInd w:val="0"/>
      <w:jc w:val="both"/>
    </w:pPr>
    <w:rPr>
      <w:rFonts w:ascii="Times New Roman" w:eastAsiaTheme="minorEastAsia" w:hAnsi="Times New Roman" w:cs="Times New Roman"/>
      <w:color w:val="auto"/>
      <w:lang w:bidi="ar-SA"/>
    </w:rPr>
  </w:style>
  <w:style w:type="paragraph" w:customStyle="1" w:styleId="ConsNormal">
    <w:name w:val="ConsNormal"/>
    <w:rsid w:val="00E34404"/>
    <w:pPr>
      <w:ind w:right="19772" w:firstLine="720"/>
    </w:pPr>
    <w:rPr>
      <w:rFonts w:ascii="Arial" w:eastAsia="Times New Roman" w:hAnsi="Arial" w:cs="Times New Roman"/>
      <w:snapToGrid w:val="0"/>
      <w:sz w:val="20"/>
      <w:szCs w:val="20"/>
      <w:lang w:bidi="ar-SA"/>
    </w:rPr>
  </w:style>
  <w:style w:type="character" w:customStyle="1" w:styleId="ConsPlusNormal0">
    <w:name w:val="ConsPlusNormal Знак"/>
    <w:link w:val="ConsPlusNormal"/>
    <w:locked/>
    <w:rsid w:val="00DF5005"/>
    <w:rPr>
      <w:rFonts w:ascii="Calibri" w:eastAsia="Times New Roman" w:hAnsi="Calibri" w:cs="Calibri"/>
      <w:sz w:val="22"/>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consultantplus://offline/ref=46CEF7A92BF2397CEE209EF281378C5C7579E1323AED4EF7773D41C392DE30EB9BF635ABA1BD606EE140CEAA4EQ0n1H" TargetMode="External"/><Relationship Id="rId18" Type="http://schemas.openxmlformats.org/officeDocument/2006/relationships/hyperlink" Target="consultantplus://offline/ref=0EA35CE604BD354DA92AFB5B71ED9A4B6B28456D0763A1E0E0920B641F007737DCBA6014D02C85A3F89A6F2BF3iBYBH" TargetMode="External"/><Relationship Id="rId26" Type="http://schemas.openxmlformats.org/officeDocument/2006/relationships/hyperlink" Target="consultantplus://offline/ref=E01EA3A47ABAB3ACE88A093D7AE8408F7CF39A466B18FE04A68A14F5CCF477F295A5612601CECF313F28CD3A764BE9F61E1E81E74BCC7BB6jEg5N" TargetMode="External"/><Relationship Id="rId39" Type="http://schemas.openxmlformats.org/officeDocument/2006/relationships/hyperlink" Target="consultantplus://offline/ref=D844B901E6A9E9A9DAA58491AB2FFFA681847D7F545AC09B445743CD57FECF241EEFD46E2E617837AF44103E69E52E6422A4F57B7952D76Eg9KCO" TargetMode="External"/><Relationship Id="rId21" Type="http://schemas.openxmlformats.org/officeDocument/2006/relationships/hyperlink" Target="consultantplus://offline/ref=96C055D950CB093ECC861C199FEF809FFDF6A3BFBF176F1200CB16718B8123502397988FDF9B4F8984144F81786Dj6N" TargetMode="External"/><Relationship Id="rId34" Type="http://schemas.openxmlformats.org/officeDocument/2006/relationships/hyperlink" Target="consultantplus://offline/ref=8B2BD69E503136E183706A4A80814F53396E66C7F67B2216E99C43C429CF221C014CA69354811296145FCEA8039BFCC07062060C8BFB0A1BP3Q4O" TargetMode="External"/><Relationship Id="rId42" Type="http://schemas.openxmlformats.org/officeDocument/2006/relationships/hyperlink" Target="consultantplus://offline/ref=D844B901E6A9E9A9DAA58491AB2FFFA681847D7F545AC09B445743CD57FECF241EEFD46E2E617837AF44103E69E52E6422A4F57B7952D76Eg9KCO"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96C055D950CB093ECC861C199FEF809FFDF7A0B8BE156F1200CB16718B8123502397988FDF9B4F8984144F81786Dj6N" TargetMode="External"/><Relationship Id="rId29" Type="http://schemas.openxmlformats.org/officeDocument/2006/relationships/hyperlink" Target="consultantplus://offline/ref=2FB9BEEFB765C93472A48FD65CABF2EC27318CF041FA2CA3F0F00BED2481B05C75DBF5556521D2D45756363C11A62EE314FA9A6311FA2AF537N" TargetMode="External"/><Relationship Id="rId11" Type="http://schemas.openxmlformats.org/officeDocument/2006/relationships/hyperlink" Target="consultantplus://offline/ref=0EA35CE604BD354DA92AFB5B71ED9A4B6A21406E0E65A1E0E0920B641F007737DCBA6014D02C85A3F89A6F2BF3iBYBH" TargetMode="External"/><Relationship Id="rId24" Type="http://schemas.openxmlformats.org/officeDocument/2006/relationships/hyperlink" Target="consultantplus://offline/ref=B29594587EE730D4B96421DAD424AD0EDF94B7C2B3B6509A9F0093AE4087EB839DC2F2F9004228C4609FA38EF356Q3N" TargetMode="External"/><Relationship Id="rId32" Type="http://schemas.openxmlformats.org/officeDocument/2006/relationships/hyperlink" Target="consultantplus://offline/ref=2FB9BEEFB765C93472A48FD65CABF2EC2C3E83F44CF671A9F8A907EF238EEF4B6092A1586424CAD05B1C657845FA32N" TargetMode="External"/><Relationship Id="rId37" Type="http://schemas.openxmlformats.org/officeDocument/2006/relationships/hyperlink" Target="consultantplus://offline/ref=D844B901E6A9E9A9DAA58491AB2FFFA6838C7F705058C09B445743CD57FECF241EEFD46E2E617934AC44103E69E52E6422A4F57B7952D76Eg9KCO" TargetMode="External"/><Relationship Id="rId40" Type="http://schemas.openxmlformats.org/officeDocument/2006/relationships/hyperlink" Target="consultantplus://offline/ref=D844B901E6A9E9A9DAA58491AB2FFFA6838E7B785158C09B445743CD57FECF241EEFD46E2E617837AF44103E69E52E6422A4F57B7952D76Eg9KCO"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46CEF7A92BF2397CEE209EF281378C5C7478E73A3FEC4EF7773D41C392DE30EB9BF635ABA1BD606EE140CEAA4EQ0n1H" TargetMode="External"/><Relationship Id="rId23" Type="http://schemas.openxmlformats.org/officeDocument/2006/relationships/hyperlink" Target="consultantplus://offline/ref=B29594587EE730D4B96421DAD424AD0EDE94BACBB5BF509A9F0093AE4087EB839DC2F2F9004228C4609FA38EF356Q3N" TargetMode="External"/><Relationship Id="rId28" Type="http://schemas.openxmlformats.org/officeDocument/2006/relationships/hyperlink" Target="consultantplus://offline/ref=2FB9BEEFB765C93472A48FD65CABF2EC27318CF041FA2CA3F0F00BED2481B05C75DBF5556523D5D25756363C11A62EE314FA9A6311FA2AF537N" TargetMode="External"/><Relationship Id="rId36" Type="http://schemas.openxmlformats.org/officeDocument/2006/relationships/hyperlink" Target="consultantplus://offline/ref=74C27467E350B8DFFBED0B310A4AF301D61DE5248AF1B617B3316A1ED95F9D4F9C6D7ED4A6F7B0AB8E363A16BE095D331CC4108CA274416CYFSBO" TargetMode="External"/><Relationship Id="rId49" Type="http://schemas.openxmlformats.org/officeDocument/2006/relationships/footer" Target="footer3.xml"/><Relationship Id="rId10" Type="http://schemas.openxmlformats.org/officeDocument/2006/relationships/hyperlink" Target="consultantplus://offline/ref=0EA35CE604BD354DA92AFB5B71ED9A4B6A20466D076FA1E0E0920B641F007737DCBA6014D02C85A3F89A6F2BF3iBYBH" TargetMode="External"/><Relationship Id="rId19" Type="http://schemas.openxmlformats.org/officeDocument/2006/relationships/hyperlink" Target="consultantplus://offline/ref=0EA35CE604BD354DA92AFB5B71ED9A4B6A21406C0766A1E0E0920B641F007737DCBA6014D02C85A3F89A6F2BF3iBYBH" TargetMode="External"/><Relationship Id="rId31" Type="http://schemas.openxmlformats.org/officeDocument/2006/relationships/hyperlink" Target="consultantplus://offline/ref=2FB9BEEFB765C93472A48FD65CABF2EC2D368AF04BF471A9F8A907EF238EEF4B7292F9546428808118576A7943B52FE314F89D7CF13AN"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0EA35CE604BD354DA92AFB5B71ED9A4B6A2146670566A1E0E0920B641F007737DCBA6014D02C85A3F89A6F2BF3iBYBH" TargetMode="External"/><Relationship Id="rId14" Type="http://schemas.openxmlformats.org/officeDocument/2006/relationships/hyperlink" Target="consultantplus://offline/ref=78EF5358C643584AF0928D79A4353B1F27AF0F7CAA104D9663BAD8C640AE697A7A313149474EE6645C1C0484E8q8tFI" TargetMode="External"/><Relationship Id="rId22" Type="http://schemas.openxmlformats.org/officeDocument/2006/relationships/hyperlink" Target="consultantplus://offline/ref=B29594587EE730D4B96421DAD424AD0EDF97B2CFB5B9509A9F0093AE4087EB838FC2AAF5014737C06F8AF5DFB63FA44B2D17298D92CB48795BQBN" TargetMode="External"/><Relationship Id="rId27" Type="http://schemas.openxmlformats.org/officeDocument/2006/relationships/hyperlink" Target="consultantplus://offline/ref=5BFA92FCD7214223E4B6F8867FDD4D3830D9A9A3106A0B8D2CEDB21C346D5BEE202C07D57A5D1959E0C80685D9E73C0CA95429ACA72578F2I7rDN" TargetMode="External"/><Relationship Id="rId30" Type="http://schemas.openxmlformats.org/officeDocument/2006/relationships/hyperlink" Target="consultantplus://offline/ref=2FB9BEEFB765C93472A48FD65CABF2EC27318CF041FA2CA3F0F00BED2481B05C75DBF5556521D3D95756363C11A62EE314FA9A6311FA2AF537N" TargetMode="External"/><Relationship Id="rId35" Type="http://schemas.openxmlformats.org/officeDocument/2006/relationships/hyperlink" Target="consultantplus://offline/ref=74C27467E350B8DFFBED0B310A4AF301D61FE12580F4B617B3316A1ED95F9D4F9C6D7ED4A6F7B0A881363A16BE095D331CC4108CA274416CYFSBO" TargetMode="External"/><Relationship Id="rId43" Type="http://schemas.openxmlformats.org/officeDocument/2006/relationships/hyperlink" Target="consultantplus://offline/ref=D844B901E6A9E9A9DAA58491AB2FFFA6838C7F705058C09B445743CD57FECF241EEFD46E2E617F33A844103E69E52E6422A4F57B7952D76Eg9KCO" TargetMode="External"/><Relationship Id="rId48" Type="http://schemas.openxmlformats.org/officeDocument/2006/relationships/header" Target="header3.xml"/><Relationship Id="rId8" Type="http://schemas.openxmlformats.org/officeDocument/2006/relationships/hyperlink" Target="consultantplus://offline/ref=DF469703AEF58A04AFD6DD17291212B8DC02EBC9F88D43DD19241B7F9A501811613331A89FBB4CC5767538A6fAJ"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consultantplus://offline/ref=46CEF7A92BF2397CEE209EF281378C5C7478E03039EA4EF7773D41C392DE30EB9BF635ABA1BD606EE140CEAA4EQ0n1H" TargetMode="External"/><Relationship Id="rId17" Type="http://schemas.openxmlformats.org/officeDocument/2006/relationships/hyperlink" Target="consultantplus://offline/ref=96C055D950CB093ECC861C199FEF809FFDF6A4B8BD1F6F1200CB16718B8123502397988FDF9B4F8984144F81786Dj6N" TargetMode="External"/><Relationship Id="rId25" Type="http://schemas.openxmlformats.org/officeDocument/2006/relationships/hyperlink" Target="consultantplus://offline/ref=E01EA3A47ABAB3ACE88A093D7AE8408F7CFC95416749A906F7DF1AF0C4A42DE283EC6D201FCEC82D392398j6g2N" TargetMode="External"/><Relationship Id="rId33" Type="http://schemas.openxmlformats.org/officeDocument/2006/relationships/hyperlink" Target="consultantplus://offline/ref=8B2BD69E503136E183706A4A80814F53396069CFF77C2216E99C43C429CF221C014CA693548113961F5FCEA8039BFCC07062060C8BFB0A1BP3Q4O" TargetMode="External"/><Relationship Id="rId38" Type="http://schemas.openxmlformats.org/officeDocument/2006/relationships/hyperlink" Target="consultantplus://offline/ref=D844B901E6A9E9A9DAA58491AB2FFFA6838C7F70525DC09B445743CD57FECF241EEFD46E2E637136AD44103E69E52E6422A4F57B7952D76Eg9KCO" TargetMode="External"/><Relationship Id="rId46" Type="http://schemas.openxmlformats.org/officeDocument/2006/relationships/footer" Target="footer1.xml"/><Relationship Id="rId20" Type="http://schemas.openxmlformats.org/officeDocument/2006/relationships/hyperlink" Target="consultantplus://offline/ref=96C055D950CB093ECC861C199FEF809FFDF4A7BABD106F1200CB16718B8123502397988FDF9B4F8984144F81786Dj6N" TargetMode="External"/><Relationship Id="rId41" Type="http://schemas.openxmlformats.org/officeDocument/2006/relationships/hyperlink" Target="consultantplus://offline/ref=D844B901E6A9E9A9DAA58491AB2FFFA6838C7F70525DC09B445743CD57FECF241EEFD46E2E637B33A944103E69E52E6422A4F57B7952D76Eg9KCO"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88ABD-7E05-4E9B-9DDA-F9107F864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16</Pages>
  <Words>7227</Words>
  <Characters>41195</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48326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Дагаев Дауд Хасанович</dc:creator>
  <cp:lastModifiedBy>Поздеева Дарья Петровна</cp:lastModifiedBy>
  <cp:revision>4</cp:revision>
  <cp:lastPrinted>2022-05-27T08:48:00Z</cp:lastPrinted>
  <dcterms:created xsi:type="dcterms:W3CDTF">2022-05-27T08:47:00Z</dcterms:created>
  <dcterms:modified xsi:type="dcterms:W3CDTF">2022-05-31T10:34:00Z</dcterms:modified>
</cp:coreProperties>
</file>