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A80396" w:rsidRPr="004A7E29">
        <w:rPr>
          <w:rFonts w:ascii="Times New Roman" w:hAnsi="Times New Roman" w:cs="Times New Roman"/>
          <w:sz w:val="28"/>
          <w:szCs w:val="28"/>
        </w:rPr>
        <w:t>област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и от </w:t>
      </w:r>
      <w:r w:rsidR="00204CFE" w:rsidRPr="00204CFE">
        <w:rPr>
          <w:rFonts w:ascii="Times New Roman" w:hAnsi="Times New Roman" w:cs="Times New Roman"/>
          <w:sz w:val="28"/>
          <w:szCs w:val="28"/>
        </w:rPr>
        <w:t>1</w:t>
      </w:r>
      <w:r w:rsidR="00294A84">
        <w:rPr>
          <w:rFonts w:ascii="Times New Roman" w:hAnsi="Times New Roman" w:cs="Times New Roman"/>
          <w:sz w:val="28"/>
          <w:szCs w:val="28"/>
        </w:rPr>
        <w:t>7</w:t>
      </w:r>
      <w:r w:rsidR="00204CFE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294A84">
        <w:rPr>
          <w:rFonts w:ascii="Times New Roman" w:hAnsi="Times New Roman" w:cs="Times New Roman"/>
          <w:sz w:val="28"/>
          <w:szCs w:val="28"/>
        </w:rPr>
        <w:t>дека</w:t>
      </w:r>
      <w:r w:rsidR="004C297B" w:rsidRPr="00204CFE">
        <w:rPr>
          <w:rFonts w:ascii="Times New Roman" w:hAnsi="Times New Roman" w:cs="Times New Roman"/>
          <w:sz w:val="28"/>
          <w:szCs w:val="28"/>
        </w:rPr>
        <w:t>бря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204CFE">
        <w:rPr>
          <w:rFonts w:ascii="Times New Roman" w:hAnsi="Times New Roman" w:cs="Times New Roman"/>
          <w:sz w:val="28"/>
          <w:szCs w:val="28"/>
        </w:rPr>
        <w:t>4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 w:rsidR="00204CFE" w:rsidRPr="00204CFE">
        <w:rPr>
          <w:rFonts w:ascii="Times New Roman" w:hAnsi="Times New Roman" w:cs="Times New Roman"/>
          <w:sz w:val="28"/>
          <w:szCs w:val="28"/>
        </w:rPr>
        <w:t>6</w:t>
      </w:r>
      <w:r w:rsidR="00294A84">
        <w:rPr>
          <w:rFonts w:ascii="Times New Roman" w:hAnsi="Times New Roman" w:cs="Times New Roman"/>
          <w:sz w:val="28"/>
          <w:szCs w:val="28"/>
        </w:rPr>
        <w:t>70</w:t>
      </w:r>
      <w:r w:rsidR="006547FB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«Об исключении из кадрового </w:t>
      </w:r>
      <w:r w:rsidR="009340ED"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7C0EF4" w:rsidRPr="008F395D">
        <w:rPr>
          <w:rFonts w:ascii="Times New Roman" w:hAnsi="Times New Roman" w:cs="Times New Roman"/>
          <w:sz w:val="28"/>
          <w:szCs w:val="28"/>
        </w:rPr>
        <w:t>ы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8F395D">
        <w:rPr>
          <w:rFonts w:ascii="Times New Roman" w:hAnsi="Times New Roman" w:cs="Times New Roman"/>
          <w:sz w:val="28"/>
          <w:szCs w:val="28"/>
        </w:rPr>
        <w:t>:</w:t>
      </w:r>
    </w:p>
    <w:p w:rsidR="004C297B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294A84" w:rsidRPr="00294A84">
        <w:rPr>
          <w:rFonts w:ascii="Times New Roman" w:eastAsia="Times New Roman" w:hAnsi="Times New Roman" w:cs="Times New Roman"/>
          <w:bCs/>
          <w:sz w:val="28"/>
          <w:szCs w:val="28"/>
        </w:rPr>
        <w:t>Дроботов</w:t>
      </w:r>
      <w:r w:rsidR="00294A84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294A84" w:rsidRPr="00294A84">
        <w:rPr>
          <w:rFonts w:ascii="Times New Roman" w:eastAsia="Times New Roman" w:hAnsi="Times New Roman" w:cs="Times New Roman"/>
          <w:bCs/>
          <w:sz w:val="28"/>
          <w:szCs w:val="28"/>
        </w:rPr>
        <w:t xml:space="preserve"> Елен</w:t>
      </w:r>
      <w:r w:rsidR="00294A84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294A84" w:rsidRPr="00294A84">
        <w:rPr>
          <w:rFonts w:ascii="Times New Roman" w:eastAsia="Times New Roman" w:hAnsi="Times New Roman" w:cs="Times New Roman"/>
          <w:bCs/>
          <w:sz w:val="28"/>
          <w:szCs w:val="28"/>
        </w:rPr>
        <w:t xml:space="preserve"> Викторовн</w:t>
      </w:r>
      <w:r w:rsidR="00294A84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– специалист – эксперт </w:t>
      </w:r>
      <w:r w:rsidR="00294A84" w:rsidRPr="00294A84">
        <w:rPr>
          <w:rFonts w:ascii="Times New Roman" w:eastAsia="Times New Roman" w:hAnsi="Times New Roman" w:cs="Times New Roman"/>
          <w:bCs/>
          <w:sz w:val="28"/>
          <w:szCs w:val="28"/>
        </w:rPr>
        <w:t>Отдела государственной гражданской службы и кадров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резерв;</w:t>
      </w:r>
    </w:p>
    <w:p w:rsidR="007708FE" w:rsidRPr="007708FE" w:rsidRDefault="004C297B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538E" w:rsidRPr="008F395D">
        <w:rPr>
          <w:rFonts w:ascii="Times New Roman" w:hAnsi="Times New Roman" w:cs="Times New Roman"/>
          <w:sz w:val="28"/>
          <w:szCs w:val="28"/>
        </w:rPr>
        <w:t xml:space="preserve">. 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>Павлов</w:t>
      </w:r>
      <w:r w:rsidR="00294A8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Анн</w:t>
      </w:r>
      <w:r w:rsidR="00294A8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Павловн</w:t>
      </w:r>
      <w:r w:rsidR="00294A8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– главн</w:t>
      </w:r>
      <w:r w:rsidR="00294A84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 w:rsidR="00294A8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294A84" w:rsidRPr="00294A84">
        <w:rPr>
          <w:rFonts w:ascii="Times New Roman" w:eastAsia="Times New Roman" w:hAnsi="Times New Roman" w:cs="Times New Roman"/>
          <w:sz w:val="28"/>
          <w:szCs w:val="28"/>
        </w:rPr>
        <w:t xml:space="preserve"> Отдела функционирования контрактной системы</w:t>
      </w:r>
      <w:r w:rsidR="00E0538E"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br/>
      </w:r>
      <w:r w:rsidR="00E0538E"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 w:rsidR="00294A8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708FE" w:rsidRPr="007708FE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6A465-E148-4E0E-90E2-AE7B2589E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30</cp:revision>
  <cp:lastPrinted>2017-11-30T10:09:00Z</cp:lastPrinted>
  <dcterms:created xsi:type="dcterms:W3CDTF">2023-02-15T08:51:00Z</dcterms:created>
  <dcterms:modified xsi:type="dcterms:W3CDTF">2024-12-17T12:11:00Z</dcterms:modified>
</cp:coreProperties>
</file>