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5459ED" w14:textId="2603D378" w:rsidR="00CB2D13" w:rsidRPr="00CB2D13" w:rsidRDefault="00CB2D13" w:rsidP="006B203A">
      <w:pPr>
        <w:widowControl w:val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B2D13">
        <w:rPr>
          <w:rFonts w:ascii="Times New Roman" w:hAnsi="Times New Roman" w:cs="Times New Roman"/>
          <w:b/>
          <w:bCs/>
          <w:sz w:val="26"/>
          <w:szCs w:val="26"/>
        </w:rPr>
        <w:t xml:space="preserve">ОТВЕТЫ НА </w:t>
      </w:r>
      <w:r w:rsidR="0029314F">
        <w:rPr>
          <w:rFonts w:ascii="Times New Roman" w:hAnsi="Times New Roman" w:cs="Times New Roman"/>
          <w:b/>
          <w:bCs/>
          <w:sz w:val="26"/>
          <w:szCs w:val="26"/>
        </w:rPr>
        <w:t xml:space="preserve">ТИПОВЫЕ </w:t>
      </w:r>
      <w:r w:rsidRPr="00CB2D13">
        <w:rPr>
          <w:rFonts w:ascii="Times New Roman" w:hAnsi="Times New Roman" w:cs="Times New Roman"/>
          <w:b/>
          <w:bCs/>
          <w:sz w:val="26"/>
          <w:szCs w:val="26"/>
        </w:rPr>
        <w:t>ВОПРОСЫ</w:t>
      </w:r>
    </w:p>
    <w:p w14:paraId="610A7C9D" w14:textId="77777777" w:rsidR="00CB2D13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6A5B709E" w14:textId="77777777" w:rsidR="00CB2D13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50FC5894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203A">
        <w:rPr>
          <w:rFonts w:ascii="Times New Roman" w:hAnsi="Times New Roman" w:cs="Times New Roman"/>
          <w:b/>
          <w:bCs/>
          <w:sz w:val="26"/>
          <w:szCs w:val="26"/>
        </w:rPr>
        <w:t>1) За какой период составлен рейтинг на слайде?</w:t>
      </w:r>
    </w:p>
    <w:p w14:paraId="7BDF1747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388D061D" w14:textId="52A69E5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6B203A">
        <w:rPr>
          <w:rFonts w:ascii="Times New Roman" w:hAnsi="Times New Roman" w:cs="Times New Roman"/>
          <w:sz w:val="26"/>
          <w:szCs w:val="26"/>
        </w:rPr>
        <w:t xml:space="preserve">Рейтинг составлен по состоянию на </w:t>
      </w:r>
      <w:r w:rsidR="0029314F" w:rsidRPr="006B203A">
        <w:rPr>
          <w:rFonts w:ascii="Times New Roman" w:hAnsi="Times New Roman" w:cs="Times New Roman"/>
          <w:sz w:val="26"/>
          <w:szCs w:val="26"/>
        </w:rPr>
        <w:t>3</w:t>
      </w:r>
      <w:r w:rsidR="00E56770" w:rsidRPr="006B203A">
        <w:rPr>
          <w:rFonts w:ascii="Times New Roman" w:hAnsi="Times New Roman" w:cs="Times New Roman"/>
          <w:sz w:val="26"/>
          <w:szCs w:val="26"/>
        </w:rPr>
        <w:t>1</w:t>
      </w:r>
      <w:r w:rsidRPr="006B203A">
        <w:rPr>
          <w:rFonts w:ascii="Times New Roman" w:hAnsi="Times New Roman" w:cs="Times New Roman"/>
          <w:sz w:val="26"/>
          <w:szCs w:val="26"/>
        </w:rPr>
        <w:t xml:space="preserve"> </w:t>
      </w:r>
      <w:r w:rsidR="0029314F" w:rsidRPr="006B203A">
        <w:rPr>
          <w:rFonts w:ascii="Times New Roman" w:hAnsi="Times New Roman" w:cs="Times New Roman"/>
          <w:sz w:val="26"/>
          <w:szCs w:val="26"/>
        </w:rPr>
        <w:t>января</w:t>
      </w:r>
      <w:r w:rsidR="008A5441" w:rsidRPr="006B203A">
        <w:rPr>
          <w:rFonts w:ascii="Times New Roman" w:hAnsi="Times New Roman" w:cs="Times New Roman"/>
          <w:sz w:val="26"/>
          <w:szCs w:val="26"/>
        </w:rPr>
        <w:t xml:space="preserve"> 2022 г</w:t>
      </w:r>
      <w:r w:rsidRPr="006B203A">
        <w:rPr>
          <w:rFonts w:ascii="Times New Roman" w:hAnsi="Times New Roman" w:cs="Times New Roman"/>
          <w:sz w:val="26"/>
          <w:szCs w:val="26"/>
        </w:rPr>
        <w:t xml:space="preserve">. Согласно утвержденной методике </w:t>
      </w:r>
      <w:r w:rsidR="00B6261E" w:rsidRPr="006B203A">
        <w:rPr>
          <w:rFonts w:ascii="Times New Roman" w:hAnsi="Times New Roman" w:cs="Times New Roman"/>
          <w:sz w:val="26"/>
          <w:szCs w:val="26"/>
        </w:rPr>
        <w:br/>
      </w:r>
      <w:r w:rsidRPr="006B203A">
        <w:rPr>
          <w:rFonts w:ascii="Times New Roman" w:hAnsi="Times New Roman" w:cs="Times New Roman"/>
          <w:sz w:val="26"/>
          <w:szCs w:val="26"/>
        </w:rPr>
        <w:t>в нем учитывается количеств</w:t>
      </w:r>
      <w:r w:rsidR="000E0315" w:rsidRPr="006B203A">
        <w:rPr>
          <w:rFonts w:ascii="Times New Roman" w:hAnsi="Times New Roman" w:cs="Times New Roman"/>
          <w:sz w:val="26"/>
          <w:szCs w:val="26"/>
        </w:rPr>
        <w:t>о</w:t>
      </w:r>
      <w:r w:rsidRPr="006B203A">
        <w:rPr>
          <w:rFonts w:ascii="Times New Roman" w:hAnsi="Times New Roman" w:cs="Times New Roman"/>
          <w:sz w:val="26"/>
          <w:szCs w:val="26"/>
        </w:rPr>
        <w:t xml:space="preserve"> загруженных показателей за все отчетные периоды</w:t>
      </w:r>
      <w:r w:rsidR="008A5441" w:rsidRPr="006B203A">
        <w:rPr>
          <w:rFonts w:ascii="Times New Roman" w:hAnsi="Times New Roman" w:cs="Times New Roman"/>
          <w:sz w:val="26"/>
          <w:szCs w:val="26"/>
        </w:rPr>
        <w:t xml:space="preserve">, начиная с </w:t>
      </w:r>
      <w:r w:rsidR="008A5441" w:rsidRPr="006B203A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="008A5441" w:rsidRPr="006B203A">
        <w:rPr>
          <w:rFonts w:ascii="Times New Roman" w:hAnsi="Times New Roman" w:cs="Times New Roman"/>
          <w:sz w:val="26"/>
          <w:szCs w:val="26"/>
        </w:rPr>
        <w:t xml:space="preserve"> квартала 2015 г</w:t>
      </w:r>
      <w:r w:rsidRPr="006B203A">
        <w:rPr>
          <w:rFonts w:ascii="Times New Roman" w:hAnsi="Times New Roman" w:cs="Times New Roman"/>
          <w:sz w:val="26"/>
          <w:szCs w:val="26"/>
        </w:rPr>
        <w:t>.</w:t>
      </w:r>
      <w:r w:rsidR="000E0315" w:rsidRPr="006B203A">
        <w:rPr>
          <w:rFonts w:ascii="Times New Roman" w:hAnsi="Times New Roman" w:cs="Times New Roman"/>
          <w:sz w:val="26"/>
          <w:szCs w:val="26"/>
        </w:rPr>
        <w:t xml:space="preserve"> Обращаем внимание, что в связи с переходом на ежемесячный сбор данных, функционал рейтинга требует доработки и с</w:t>
      </w:r>
      <w:r w:rsidR="0029314F" w:rsidRPr="006B203A">
        <w:rPr>
          <w:rFonts w:ascii="Times New Roman" w:hAnsi="Times New Roman" w:cs="Times New Roman"/>
          <w:sz w:val="26"/>
          <w:szCs w:val="26"/>
        </w:rPr>
        <w:t> </w:t>
      </w:r>
      <w:r w:rsidR="000E0315" w:rsidRPr="006B203A">
        <w:rPr>
          <w:rFonts w:ascii="Times New Roman" w:hAnsi="Times New Roman" w:cs="Times New Roman"/>
          <w:sz w:val="26"/>
          <w:szCs w:val="26"/>
        </w:rPr>
        <w:t xml:space="preserve">1 февраля </w:t>
      </w:r>
      <w:r w:rsidR="008A5441" w:rsidRPr="006B203A">
        <w:rPr>
          <w:rFonts w:ascii="Times New Roman" w:hAnsi="Times New Roman" w:cs="Times New Roman"/>
          <w:sz w:val="26"/>
          <w:szCs w:val="26"/>
        </w:rPr>
        <w:t>2022</w:t>
      </w:r>
      <w:r w:rsidR="0029314F" w:rsidRPr="006B203A">
        <w:rPr>
          <w:rFonts w:ascii="Times New Roman" w:hAnsi="Times New Roman" w:cs="Times New Roman"/>
          <w:sz w:val="26"/>
          <w:szCs w:val="26"/>
        </w:rPr>
        <w:t> </w:t>
      </w:r>
      <w:r w:rsidR="008A5441" w:rsidRPr="006B203A">
        <w:rPr>
          <w:rFonts w:ascii="Times New Roman" w:hAnsi="Times New Roman" w:cs="Times New Roman"/>
          <w:sz w:val="26"/>
          <w:szCs w:val="26"/>
        </w:rPr>
        <w:t xml:space="preserve">г. </w:t>
      </w:r>
      <w:r w:rsidR="000E0315" w:rsidRPr="006B203A">
        <w:rPr>
          <w:rFonts w:ascii="Times New Roman" w:hAnsi="Times New Roman" w:cs="Times New Roman"/>
          <w:sz w:val="26"/>
          <w:szCs w:val="26"/>
        </w:rPr>
        <w:t>в части мониторинга гос</w:t>
      </w:r>
      <w:r w:rsidR="0029314F" w:rsidRPr="006B203A">
        <w:rPr>
          <w:rFonts w:ascii="Times New Roman" w:hAnsi="Times New Roman" w:cs="Times New Roman"/>
          <w:sz w:val="26"/>
          <w:szCs w:val="26"/>
        </w:rPr>
        <w:t xml:space="preserve">ударственных </w:t>
      </w:r>
      <w:r w:rsidR="000E0315" w:rsidRPr="006B203A">
        <w:rPr>
          <w:rFonts w:ascii="Times New Roman" w:hAnsi="Times New Roman" w:cs="Times New Roman"/>
          <w:sz w:val="26"/>
          <w:szCs w:val="26"/>
        </w:rPr>
        <w:t xml:space="preserve">услуг не </w:t>
      </w:r>
      <w:r w:rsidR="00E56770" w:rsidRPr="006B203A">
        <w:rPr>
          <w:rFonts w:ascii="Times New Roman" w:hAnsi="Times New Roman" w:cs="Times New Roman"/>
          <w:sz w:val="26"/>
          <w:szCs w:val="26"/>
        </w:rPr>
        <w:t>обновляется</w:t>
      </w:r>
      <w:r w:rsidR="000E0315" w:rsidRPr="006B203A">
        <w:rPr>
          <w:rFonts w:ascii="Times New Roman" w:hAnsi="Times New Roman" w:cs="Times New Roman"/>
          <w:sz w:val="26"/>
          <w:szCs w:val="26"/>
        </w:rPr>
        <w:t>.</w:t>
      </w:r>
    </w:p>
    <w:p w14:paraId="1530622D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7C331171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2) Можно ли рейтинг на слайде увидеть с разбивкой по услугам и органам власти? </w:t>
      </w:r>
    </w:p>
    <w:p w14:paraId="4E3105A0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49B1A26B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6B203A">
        <w:rPr>
          <w:rFonts w:ascii="Times New Roman" w:hAnsi="Times New Roman" w:cs="Times New Roman"/>
          <w:sz w:val="26"/>
          <w:szCs w:val="26"/>
        </w:rPr>
        <w:t xml:space="preserve">Подробная информация с разбивкой по услугам, органам власти, отчетным периодам доступна для просмотра на вкладке «Мониторинг предоставления сведений» </w:t>
      </w:r>
      <w:r w:rsidR="008A5441" w:rsidRPr="006B203A">
        <w:rPr>
          <w:rFonts w:ascii="Times New Roman" w:hAnsi="Times New Roman" w:cs="Times New Roman"/>
          <w:sz w:val="26"/>
          <w:szCs w:val="26"/>
        </w:rPr>
        <w:t xml:space="preserve">раздела «Отчеты» </w:t>
      </w:r>
      <w:r w:rsidRPr="006B203A">
        <w:rPr>
          <w:rFonts w:ascii="Times New Roman" w:hAnsi="Times New Roman" w:cs="Times New Roman"/>
          <w:sz w:val="26"/>
          <w:szCs w:val="26"/>
        </w:rPr>
        <w:t>модуля «Мониторинг государственных (муниципальных) услуг»</w:t>
      </w:r>
      <w:r w:rsidR="00E56770" w:rsidRPr="006B203A">
        <w:rPr>
          <w:rFonts w:ascii="Times New Roman" w:hAnsi="Times New Roman" w:cs="Times New Roman"/>
          <w:sz w:val="26"/>
          <w:szCs w:val="26"/>
        </w:rPr>
        <w:t xml:space="preserve"> ГАСУ</w:t>
      </w:r>
      <w:r w:rsidRPr="006B203A">
        <w:rPr>
          <w:rFonts w:ascii="Times New Roman" w:hAnsi="Times New Roman" w:cs="Times New Roman"/>
          <w:sz w:val="26"/>
          <w:szCs w:val="26"/>
        </w:rPr>
        <w:t>.</w:t>
      </w:r>
    </w:p>
    <w:p w14:paraId="3EB0ADCD" w14:textId="77777777" w:rsidR="005958C0" w:rsidRPr="006B203A" w:rsidRDefault="005958C0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1B085D87" w14:textId="77777777" w:rsidR="005958C0" w:rsidRPr="006B203A" w:rsidRDefault="00B6261E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3) </w:t>
      </w:r>
      <w:r w:rsidR="005958C0" w:rsidRPr="006B203A">
        <w:rPr>
          <w:rFonts w:ascii="Times New Roman" w:hAnsi="Times New Roman" w:cs="Times New Roman"/>
          <w:b/>
          <w:bCs/>
          <w:sz w:val="26"/>
          <w:szCs w:val="26"/>
        </w:rPr>
        <w:t>Что нужно для обеспечения 100% значения рейтинга?</w:t>
      </w:r>
    </w:p>
    <w:p w14:paraId="737B7489" w14:textId="77777777" w:rsidR="0029314F" w:rsidRPr="006B203A" w:rsidRDefault="0029314F" w:rsidP="006B203A">
      <w:pPr>
        <w:widowControl w:val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AF8C588" w14:textId="77777777" w:rsidR="00F565A7" w:rsidRPr="006B203A" w:rsidRDefault="00F565A7" w:rsidP="006B203A">
      <w:pPr>
        <w:widowControl w:val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B203A">
        <w:rPr>
          <w:rFonts w:ascii="Times New Roman" w:hAnsi="Times New Roman" w:cs="Times New Roman"/>
          <w:bCs/>
          <w:sz w:val="26"/>
          <w:szCs w:val="26"/>
        </w:rPr>
        <w:t xml:space="preserve">Необходимо заполнить все поля форм </w:t>
      </w:r>
      <w:r w:rsidR="009B3E4C" w:rsidRPr="006B203A">
        <w:rPr>
          <w:rFonts w:ascii="Times New Roman" w:hAnsi="Times New Roman" w:cs="Times New Roman"/>
          <w:bCs/>
          <w:sz w:val="26"/>
          <w:szCs w:val="26"/>
        </w:rPr>
        <w:t>статистического наблюдения по всем услугам</w:t>
      </w:r>
      <w:r w:rsidRPr="006B203A">
        <w:rPr>
          <w:rFonts w:ascii="Times New Roman" w:hAnsi="Times New Roman" w:cs="Times New Roman"/>
          <w:bCs/>
          <w:sz w:val="26"/>
          <w:szCs w:val="26"/>
        </w:rPr>
        <w:t xml:space="preserve"> всех органов власти</w:t>
      </w:r>
      <w:r w:rsidR="009B3E4C" w:rsidRPr="006B203A">
        <w:rPr>
          <w:rFonts w:ascii="Times New Roman" w:hAnsi="Times New Roman" w:cs="Times New Roman"/>
          <w:bCs/>
          <w:sz w:val="26"/>
          <w:szCs w:val="26"/>
        </w:rPr>
        <w:t>, в том числе подведомственных организаций.</w:t>
      </w:r>
    </w:p>
    <w:p w14:paraId="24BEC2CE" w14:textId="77777777" w:rsidR="00E56770" w:rsidRPr="006B203A" w:rsidRDefault="00E56770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45442EDB" w14:textId="77777777" w:rsidR="00E56770" w:rsidRPr="006B203A" w:rsidRDefault="00B6261E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203A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="00E56770" w:rsidRPr="006B203A">
        <w:rPr>
          <w:rFonts w:ascii="Times New Roman" w:hAnsi="Times New Roman" w:cs="Times New Roman"/>
          <w:b/>
          <w:bCs/>
          <w:sz w:val="26"/>
          <w:szCs w:val="26"/>
        </w:rPr>
        <w:t>) Данные вносить без нарастающего итога с начала года, только за конкретный отчетный месяц?</w:t>
      </w:r>
    </w:p>
    <w:p w14:paraId="63C64F1D" w14:textId="77777777" w:rsidR="00E56770" w:rsidRPr="006B203A" w:rsidRDefault="00E56770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49D5F748" w14:textId="77777777" w:rsidR="00E56770" w:rsidRPr="006B203A" w:rsidRDefault="00E56770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6B203A">
        <w:rPr>
          <w:rFonts w:ascii="Times New Roman" w:hAnsi="Times New Roman" w:cs="Times New Roman"/>
          <w:sz w:val="26"/>
          <w:szCs w:val="26"/>
        </w:rPr>
        <w:t>Необходимо предоставить данные только за отчетный период, то есть без нарастающего итога.</w:t>
      </w:r>
    </w:p>
    <w:p w14:paraId="307C66A4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2F7A611E" w14:textId="77777777" w:rsidR="00CB2D13" w:rsidRPr="006B203A" w:rsidRDefault="00B6261E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203A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>) Какова периодичность предоставления данных по 2-ГМУ?</w:t>
      </w:r>
    </w:p>
    <w:p w14:paraId="04EC96F1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03674344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6B203A">
        <w:rPr>
          <w:rFonts w:ascii="Times New Roman" w:hAnsi="Times New Roman" w:cs="Times New Roman"/>
          <w:sz w:val="26"/>
          <w:szCs w:val="26"/>
        </w:rPr>
        <w:t xml:space="preserve">В форме 2-ГМУ сократился только срок предоставления данных, то есть не позднее </w:t>
      </w:r>
      <w:r w:rsidR="00E26EC4" w:rsidRPr="006B203A">
        <w:rPr>
          <w:rFonts w:ascii="Times New Roman" w:hAnsi="Times New Roman" w:cs="Times New Roman"/>
          <w:sz w:val="26"/>
          <w:szCs w:val="26"/>
        </w:rPr>
        <w:br/>
      </w:r>
      <w:r w:rsidRPr="006B203A">
        <w:rPr>
          <w:rFonts w:ascii="Times New Roman" w:hAnsi="Times New Roman" w:cs="Times New Roman"/>
          <w:sz w:val="26"/>
          <w:szCs w:val="26"/>
        </w:rPr>
        <w:t>10 рабочего дня. Период предоставления данных остался прежним – год.</w:t>
      </w:r>
    </w:p>
    <w:p w14:paraId="2B8C4585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3F53D389" w14:textId="77777777" w:rsidR="00CB2D13" w:rsidRPr="006B203A" w:rsidRDefault="00B6261E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203A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>) Будет ли в перспективе автоматизация отчетности через СМЭВ?</w:t>
      </w:r>
    </w:p>
    <w:p w14:paraId="0DE70EE8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74338F7A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6B203A">
        <w:rPr>
          <w:rFonts w:ascii="Times New Roman" w:hAnsi="Times New Roman" w:cs="Times New Roman"/>
          <w:sz w:val="26"/>
          <w:szCs w:val="26"/>
        </w:rPr>
        <w:t xml:space="preserve">Виды сведений СМЭВ для автоматизации предоставления данных уже разработаны </w:t>
      </w:r>
      <w:r w:rsidR="00B6261E" w:rsidRPr="006B203A">
        <w:rPr>
          <w:rFonts w:ascii="Times New Roman" w:hAnsi="Times New Roman" w:cs="Times New Roman"/>
          <w:sz w:val="26"/>
          <w:szCs w:val="26"/>
        </w:rPr>
        <w:br/>
      </w:r>
      <w:r w:rsidRPr="006B203A">
        <w:rPr>
          <w:rFonts w:ascii="Times New Roman" w:hAnsi="Times New Roman" w:cs="Times New Roman"/>
          <w:sz w:val="26"/>
          <w:szCs w:val="26"/>
        </w:rPr>
        <w:t xml:space="preserve">и доступны для использования всем </w:t>
      </w:r>
      <w:r w:rsidR="000E0315" w:rsidRPr="006B203A">
        <w:rPr>
          <w:rFonts w:ascii="Times New Roman" w:hAnsi="Times New Roman" w:cs="Times New Roman"/>
          <w:sz w:val="26"/>
          <w:szCs w:val="26"/>
        </w:rPr>
        <w:t>ответственным за предоставление услуг организациям</w:t>
      </w:r>
      <w:r w:rsidRPr="006B203A">
        <w:rPr>
          <w:rFonts w:ascii="Times New Roman" w:hAnsi="Times New Roman" w:cs="Times New Roman"/>
          <w:sz w:val="26"/>
          <w:szCs w:val="26"/>
        </w:rPr>
        <w:t xml:space="preserve">. Кроме того, в будущем мы планируем обеспечить интеграцию ГАСУ </w:t>
      </w:r>
      <w:r w:rsidR="00B6261E" w:rsidRPr="006B203A">
        <w:rPr>
          <w:rFonts w:ascii="Times New Roman" w:hAnsi="Times New Roman" w:cs="Times New Roman"/>
          <w:sz w:val="26"/>
          <w:szCs w:val="26"/>
        </w:rPr>
        <w:br/>
      </w:r>
      <w:r w:rsidRPr="006B203A">
        <w:rPr>
          <w:rFonts w:ascii="Times New Roman" w:hAnsi="Times New Roman" w:cs="Times New Roman"/>
          <w:sz w:val="26"/>
          <w:szCs w:val="26"/>
        </w:rPr>
        <w:t>с ФГИС МДМ и ЕПГУ для автоматического заполнения ряда полей.</w:t>
      </w:r>
    </w:p>
    <w:p w14:paraId="79143A2C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180897C2" w14:textId="77777777" w:rsidR="00CB2D13" w:rsidRPr="006B203A" w:rsidRDefault="00B6261E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203A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>) Когда будет заблокирована возможность внесения данных за предыдущие периоды?</w:t>
      </w:r>
    </w:p>
    <w:p w14:paraId="1CB2A500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0C70BB55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6B203A">
        <w:rPr>
          <w:rFonts w:ascii="Times New Roman" w:hAnsi="Times New Roman" w:cs="Times New Roman"/>
          <w:sz w:val="26"/>
          <w:szCs w:val="26"/>
        </w:rPr>
        <w:t xml:space="preserve">Обращаем внимание, что НПА были предусмотрены конкретные сроки предоставления отчетности – 45 дней. Сейчас эти сроки сократились до 10 рабочих дней. </w:t>
      </w:r>
      <w:r w:rsidR="00E26EC4" w:rsidRPr="006B203A">
        <w:rPr>
          <w:rFonts w:ascii="Times New Roman" w:hAnsi="Times New Roman" w:cs="Times New Roman"/>
          <w:sz w:val="26"/>
          <w:szCs w:val="26"/>
        </w:rPr>
        <w:t>В</w:t>
      </w:r>
      <w:r w:rsidRPr="006B203A">
        <w:rPr>
          <w:rFonts w:ascii="Times New Roman" w:hAnsi="Times New Roman" w:cs="Times New Roman"/>
          <w:sz w:val="26"/>
          <w:szCs w:val="26"/>
        </w:rPr>
        <w:t xml:space="preserve">озможность </w:t>
      </w:r>
      <w:proofErr w:type="spellStart"/>
      <w:r w:rsidRPr="006B203A">
        <w:rPr>
          <w:rFonts w:ascii="Times New Roman" w:hAnsi="Times New Roman" w:cs="Times New Roman"/>
          <w:sz w:val="26"/>
          <w:szCs w:val="26"/>
        </w:rPr>
        <w:t>довнесения</w:t>
      </w:r>
      <w:proofErr w:type="spellEnd"/>
      <w:r w:rsidR="000E0315" w:rsidRPr="006B203A">
        <w:rPr>
          <w:rFonts w:ascii="Times New Roman" w:hAnsi="Times New Roman" w:cs="Times New Roman"/>
          <w:sz w:val="26"/>
          <w:szCs w:val="26"/>
        </w:rPr>
        <w:t xml:space="preserve"> квартальных</w:t>
      </w:r>
      <w:r w:rsidRPr="006B203A">
        <w:rPr>
          <w:rFonts w:ascii="Times New Roman" w:hAnsi="Times New Roman" w:cs="Times New Roman"/>
          <w:sz w:val="26"/>
          <w:szCs w:val="26"/>
        </w:rPr>
        <w:t xml:space="preserve"> данных за предыдущие периоды </w:t>
      </w:r>
      <w:r w:rsidR="00E26EC4" w:rsidRPr="006B203A">
        <w:rPr>
          <w:rFonts w:ascii="Times New Roman" w:hAnsi="Times New Roman" w:cs="Times New Roman"/>
          <w:sz w:val="26"/>
          <w:szCs w:val="26"/>
        </w:rPr>
        <w:t xml:space="preserve">будет полностью заблокирована </w:t>
      </w:r>
      <w:r w:rsidRPr="006B203A">
        <w:rPr>
          <w:rFonts w:ascii="Times New Roman" w:hAnsi="Times New Roman" w:cs="Times New Roman"/>
          <w:sz w:val="26"/>
          <w:szCs w:val="26"/>
        </w:rPr>
        <w:t>30 апреля</w:t>
      </w:r>
      <w:r w:rsidR="00E56770" w:rsidRPr="006B203A">
        <w:rPr>
          <w:rFonts w:ascii="Times New Roman" w:hAnsi="Times New Roman" w:cs="Times New Roman"/>
          <w:sz w:val="26"/>
          <w:szCs w:val="26"/>
        </w:rPr>
        <w:t xml:space="preserve"> 2022 года</w:t>
      </w:r>
      <w:r w:rsidRPr="006B203A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BCF668C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BDA6B24" w14:textId="77777777" w:rsidR="006B203A" w:rsidRPr="006B203A" w:rsidRDefault="006B203A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12F886B" w14:textId="77777777" w:rsidR="00CB2D13" w:rsidRPr="006B203A" w:rsidRDefault="00B6261E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203A">
        <w:rPr>
          <w:rFonts w:ascii="Times New Roman" w:hAnsi="Times New Roman" w:cs="Times New Roman"/>
          <w:b/>
          <w:bCs/>
          <w:sz w:val="26"/>
          <w:szCs w:val="26"/>
        </w:rPr>
        <w:lastRenderedPageBreak/>
        <w:t>8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) </w:t>
      </w:r>
      <w:proofErr w:type="gramStart"/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>В</w:t>
      </w:r>
      <w:proofErr w:type="gramEnd"/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 каком разделе вводится форма 2</w:t>
      </w:r>
      <w:r w:rsidR="00C7435C" w:rsidRPr="006B203A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>ГМУ?</w:t>
      </w:r>
      <w:r w:rsidR="008A5441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A5441" w:rsidRPr="006B203A">
        <w:rPr>
          <w:rFonts w:ascii="Times New Roman" w:hAnsi="Times New Roman" w:cs="Times New Roman"/>
          <w:b/>
          <w:sz w:val="26"/>
          <w:szCs w:val="26"/>
        </w:rPr>
        <w:t>Где эти формы находятся в ГАСУ?</w:t>
      </w:r>
    </w:p>
    <w:p w14:paraId="37912745" w14:textId="77777777" w:rsidR="008A5441" w:rsidRPr="006B203A" w:rsidRDefault="008A5441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69C56F6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6B203A">
        <w:rPr>
          <w:rFonts w:ascii="Times New Roman" w:hAnsi="Times New Roman" w:cs="Times New Roman"/>
          <w:sz w:val="26"/>
          <w:szCs w:val="26"/>
        </w:rPr>
        <w:t xml:space="preserve">Для заполнения формы № 2-ГМУ необходимо в формах ввода </w:t>
      </w:r>
      <w:r w:rsidR="008A5441" w:rsidRPr="006B203A">
        <w:rPr>
          <w:rFonts w:ascii="Times New Roman" w:hAnsi="Times New Roman" w:cs="Times New Roman"/>
          <w:sz w:val="26"/>
          <w:szCs w:val="26"/>
        </w:rPr>
        <w:t xml:space="preserve">модуля «Мониторинг государственных (муниципальных) услуг» </w:t>
      </w:r>
      <w:r w:rsidRPr="006B203A">
        <w:rPr>
          <w:rFonts w:ascii="Times New Roman" w:hAnsi="Times New Roman" w:cs="Times New Roman"/>
          <w:sz w:val="26"/>
          <w:szCs w:val="26"/>
        </w:rPr>
        <w:t xml:space="preserve">ГАСУ выбрать годовую периодичность предоставления данных и нажать кнопку «Применить». </w:t>
      </w:r>
    </w:p>
    <w:p w14:paraId="46C0ED7D" w14:textId="77777777" w:rsidR="009A23B5" w:rsidRPr="006B203A" w:rsidRDefault="008A5441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6B203A">
        <w:rPr>
          <w:rFonts w:ascii="Times New Roman" w:hAnsi="Times New Roman" w:cs="Times New Roman"/>
          <w:sz w:val="26"/>
          <w:szCs w:val="26"/>
        </w:rPr>
        <w:t>Формы размещены в модуле «Мониторинг государственных (муниципальных) услуг» ГАСУ в разделе «Формы ввода».</w:t>
      </w:r>
    </w:p>
    <w:p w14:paraId="7263B13E" w14:textId="77777777" w:rsidR="00B6261E" w:rsidRPr="006B203A" w:rsidRDefault="00B6261E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759399BF" w14:textId="77777777" w:rsidR="00E56770" w:rsidRPr="006B203A" w:rsidRDefault="00B6261E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203A"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="009A23B5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) </w:t>
      </w:r>
      <w:r w:rsidR="00E56770" w:rsidRPr="006B203A">
        <w:rPr>
          <w:rFonts w:ascii="Times New Roman" w:hAnsi="Times New Roman" w:cs="Times New Roman"/>
          <w:b/>
          <w:bCs/>
          <w:sz w:val="26"/>
          <w:szCs w:val="26"/>
        </w:rPr>
        <w:t>Будет ли собираться и использоваться статистика по услугам из утвержденного перечня массовых социально-значимых услуг?</w:t>
      </w:r>
    </w:p>
    <w:p w14:paraId="3A7E28E7" w14:textId="77777777" w:rsidR="00E56770" w:rsidRPr="006B203A" w:rsidRDefault="00E56770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4F3EAC8" w14:textId="77777777" w:rsidR="00E56770" w:rsidRPr="006B203A" w:rsidRDefault="00E90D6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6B203A">
        <w:rPr>
          <w:rFonts w:ascii="Times New Roman" w:hAnsi="Times New Roman" w:cs="Times New Roman"/>
          <w:sz w:val="26"/>
          <w:szCs w:val="26"/>
        </w:rPr>
        <w:t xml:space="preserve">Да, статистика по услугам из утвержденного перечня массовых социально-значимых услуг собирается и используется. Вместе с тем обращаем внимание, что в утвержденный перечень вошли не только услуги, но и различного рода сервисы. Статистика по сервисам </w:t>
      </w:r>
      <w:r w:rsidR="00E26EC4" w:rsidRPr="006B203A">
        <w:rPr>
          <w:rFonts w:ascii="Times New Roman" w:hAnsi="Times New Roman" w:cs="Times New Roman"/>
          <w:sz w:val="26"/>
          <w:szCs w:val="26"/>
        </w:rPr>
        <w:br/>
      </w:r>
      <w:r w:rsidRPr="006B203A">
        <w:rPr>
          <w:rFonts w:ascii="Times New Roman" w:hAnsi="Times New Roman" w:cs="Times New Roman"/>
          <w:sz w:val="26"/>
          <w:szCs w:val="26"/>
        </w:rPr>
        <w:t>не собирается.</w:t>
      </w:r>
    </w:p>
    <w:p w14:paraId="6C82AB5B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6BF4C4CE" w14:textId="77777777" w:rsidR="00CB2D13" w:rsidRPr="006B203A" w:rsidRDefault="00B6261E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203A">
        <w:rPr>
          <w:rFonts w:ascii="Times New Roman" w:hAnsi="Times New Roman" w:cs="Times New Roman"/>
          <w:b/>
          <w:bCs/>
          <w:sz w:val="26"/>
          <w:szCs w:val="26"/>
        </w:rPr>
        <w:t>10</w:t>
      </w:r>
      <w:r w:rsidR="00C7435C" w:rsidRPr="006B203A">
        <w:rPr>
          <w:rFonts w:ascii="Times New Roman" w:hAnsi="Times New Roman" w:cs="Times New Roman"/>
          <w:b/>
          <w:bCs/>
          <w:sz w:val="26"/>
          <w:szCs w:val="26"/>
        </w:rPr>
        <w:t>) Как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 считается количество сотрудников, осуществляющих непосредственное взаимодействие с заявителями в процессе приема-выдачи документов в </w:t>
      </w:r>
      <w:r w:rsidR="00C7435C" w:rsidRPr="006B203A">
        <w:rPr>
          <w:rFonts w:ascii="Times New Roman" w:hAnsi="Times New Roman" w:cs="Times New Roman"/>
          <w:b/>
          <w:bCs/>
          <w:sz w:val="26"/>
          <w:szCs w:val="26"/>
        </w:rPr>
        <w:t>форме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26EC4" w:rsidRPr="006B203A">
        <w:rPr>
          <w:rFonts w:ascii="Times New Roman" w:hAnsi="Times New Roman" w:cs="Times New Roman"/>
          <w:b/>
          <w:bCs/>
          <w:sz w:val="26"/>
          <w:szCs w:val="26"/>
        </w:rPr>
        <w:br/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C7435C" w:rsidRPr="006B203A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>ГМУ</w:t>
      </w:r>
      <w:r w:rsidR="00C7435C" w:rsidRPr="006B203A">
        <w:rPr>
          <w:rFonts w:ascii="Times New Roman" w:hAnsi="Times New Roman" w:cs="Times New Roman"/>
          <w:b/>
          <w:bCs/>
          <w:sz w:val="26"/>
          <w:szCs w:val="26"/>
        </w:rPr>
        <w:t>?</w:t>
      </w:r>
      <w:r w:rsidR="00F8366D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 Как считается общее количество штатных единиц?</w:t>
      </w:r>
    </w:p>
    <w:p w14:paraId="282F11B1" w14:textId="77777777" w:rsidR="00FE725C" w:rsidRPr="006B203A" w:rsidRDefault="00FE725C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0C67AB5" w14:textId="77777777" w:rsidR="00FE725C" w:rsidRPr="006B203A" w:rsidRDefault="00FE725C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6B203A">
        <w:rPr>
          <w:rFonts w:ascii="Times New Roman" w:hAnsi="Times New Roman" w:cs="Times New Roman"/>
          <w:sz w:val="26"/>
          <w:szCs w:val="26"/>
        </w:rPr>
        <w:t xml:space="preserve">Как общее число сотрудников, осуществляющих непосредственное взаимодействие </w:t>
      </w:r>
      <w:r w:rsidR="00E26EC4" w:rsidRPr="006B203A">
        <w:rPr>
          <w:rFonts w:ascii="Times New Roman" w:hAnsi="Times New Roman" w:cs="Times New Roman"/>
          <w:sz w:val="26"/>
          <w:szCs w:val="26"/>
        </w:rPr>
        <w:br/>
      </w:r>
      <w:r w:rsidRPr="006B203A">
        <w:rPr>
          <w:rFonts w:ascii="Times New Roman" w:hAnsi="Times New Roman" w:cs="Times New Roman"/>
          <w:sz w:val="26"/>
          <w:szCs w:val="26"/>
        </w:rPr>
        <w:t xml:space="preserve">с заявителями. </w:t>
      </w:r>
      <w:r w:rsidR="00F8366D" w:rsidRPr="006B203A">
        <w:rPr>
          <w:rFonts w:ascii="Times New Roman" w:hAnsi="Times New Roman" w:cs="Times New Roman"/>
          <w:sz w:val="26"/>
          <w:szCs w:val="26"/>
        </w:rPr>
        <w:t xml:space="preserve">Это только прием заявителя при подаче, донесении документов и выдаче результата услуг. </w:t>
      </w:r>
      <w:r w:rsidRPr="006B203A">
        <w:rPr>
          <w:rFonts w:ascii="Times New Roman" w:hAnsi="Times New Roman" w:cs="Times New Roman"/>
          <w:sz w:val="26"/>
          <w:szCs w:val="26"/>
        </w:rPr>
        <w:t xml:space="preserve">Один сотрудник может осуществлять взаимодействие по ряду услуг, </w:t>
      </w:r>
      <w:r w:rsidR="00E26EC4" w:rsidRPr="006B203A">
        <w:rPr>
          <w:rFonts w:ascii="Times New Roman" w:hAnsi="Times New Roman" w:cs="Times New Roman"/>
          <w:sz w:val="26"/>
          <w:szCs w:val="26"/>
        </w:rPr>
        <w:br/>
      </w:r>
      <w:r w:rsidRPr="006B203A">
        <w:rPr>
          <w:rFonts w:ascii="Times New Roman" w:hAnsi="Times New Roman" w:cs="Times New Roman"/>
          <w:sz w:val="26"/>
          <w:szCs w:val="26"/>
        </w:rPr>
        <w:t>в таком случае он будет учитываться в каждой</w:t>
      </w:r>
      <w:r w:rsidR="009E2D69" w:rsidRPr="006B203A">
        <w:rPr>
          <w:rFonts w:ascii="Times New Roman" w:hAnsi="Times New Roman" w:cs="Times New Roman"/>
          <w:sz w:val="26"/>
          <w:szCs w:val="26"/>
        </w:rPr>
        <w:t xml:space="preserve"> форме</w:t>
      </w:r>
      <w:r w:rsidRPr="006B203A">
        <w:rPr>
          <w:rFonts w:ascii="Times New Roman" w:hAnsi="Times New Roman" w:cs="Times New Roman"/>
          <w:sz w:val="26"/>
          <w:szCs w:val="26"/>
        </w:rPr>
        <w:t>.</w:t>
      </w:r>
    </w:p>
    <w:p w14:paraId="495E4F90" w14:textId="77777777" w:rsidR="00F8366D" w:rsidRPr="006B203A" w:rsidRDefault="00F8366D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6B203A">
        <w:rPr>
          <w:rFonts w:ascii="Times New Roman" w:hAnsi="Times New Roman" w:cs="Times New Roman"/>
          <w:sz w:val="26"/>
          <w:szCs w:val="26"/>
        </w:rPr>
        <w:t>Количество штатных единиц – общая штатная численность всей организации в целом.</w:t>
      </w:r>
    </w:p>
    <w:p w14:paraId="421F3109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41A90B6C" w14:textId="77777777" w:rsidR="00CB2D13" w:rsidRPr="006B203A" w:rsidRDefault="00B6261E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203A">
        <w:rPr>
          <w:rFonts w:ascii="Times New Roman" w:hAnsi="Times New Roman" w:cs="Times New Roman"/>
          <w:b/>
          <w:bCs/>
          <w:sz w:val="26"/>
          <w:szCs w:val="26"/>
        </w:rPr>
        <w:t>11</w:t>
      </w:r>
      <w:r w:rsidR="00C7435C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) 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>Нужно представить 1-ГМУ за 2021 год и отдельно за 4 кв</w:t>
      </w:r>
      <w:r w:rsidR="00FD41D6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артал 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>2021</w:t>
      </w:r>
      <w:r w:rsidR="00FD41D6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>г.?</w:t>
      </w:r>
      <w:r w:rsidR="00FD41D6" w:rsidRPr="006B203A">
        <w:rPr>
          <w:rFonts w:ascii="Times New Roman" w:hAnsi="Times New Roman" w:cs="Times New Roman"/>
        </w:rPr>
        <w:t xml:space="preserve"> </w:t>
      </w:r>
      <w:r w:rsidR="00FD41D6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Формы </w:t>
      </w:r>
      <w:r w:rsidR="00E26EC4" w:rsidRPr="006B203A">
        <w:rPr>
          <w:rFonts w:ascii="Times New Roman" w:hAnsi="Times New Roman" w:cs="Times New Roman"/>
          <w:b/>
          <w:bCs/>
          <w:sz w:val="26"/>
          <w:szCs w:val="26"/>
        </w:rPr>
        <w:br/>
      </w:r>
      <w:r w:rsidR="00FD41D6" w:rsidRPr="006B203A">
        <w:rPr>
          <w:rFonts w:ascii="Times New Roman" w:hAnsi="Times New Roman" w:cs="Times New Roman"/>
          <w:b/>
          <w:bCs/>
          <w:sz w:val="26"/>
          <w:szCs w:val="26"/>
        </w:rPr>
        <w:t>1-ГМУ годовой нет, как ее предоставлять?</w:t>
      </w:r>
    </w:p>
    <w:p w14:paraId="0D281052" w14:textId="77777777" w:rsidR="00C7435C" w:rsidRPr="006B203A" w:rsidRDefault="00C7435C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5506C459" w14:textId="77777777" w:rsidR="00F565A7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6B203A">
        <w:rPr>
          <w:rFonts w:ascii="Times New Roman" w:hAnsi="Times New Roman" w:cs="Times New Roman"/>
          <w:sz w:val="26"/>
          <w:szCs w:val="26"/>
        </w:rPr>
        <w:t xml:space="preserve">Нет, ранее форма предоставлялась ежеквартально, сейчас – ежемесячно. Показатели за год считаются автоматически путем суммирования. Форма 2-ГМУ была и остается ежегодной. </w:t>
      </w:r>
    </w:p>
    <w:p w14:paraId="7FA76AC3" w14:textId="77777777" w:rsidR="005958C0" w:rsidRPr="006B203A" w:rsidRDefault="005958C0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54B7B246" w14:textId="77777777" w:rsidR="00C7435C" w:rsidRPr="006B203A" w:rsidRDefault="00B6261E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203A">
        <w:rPr>
          <w:rFonts w:ascii="Times New Roman" w:hAnsi="Times New Roman" w:cs="Times New Roman"/>
          <w:b/>
          <w:bCs/>
          <w:sz w:val="26"/>
          <w:szCs w:val="26"/>
        </w:rPr>
        <w:t>12</w:t>
      </w:r>
      <w:r w:rsidR="00C7435C" w:rsidRPr="006B203A">
        <w:rPr>
          <w:rFonts w:ascii="Times New Roman" w:hAnsi="Times New Roman" w:cs="Times New Roman"/>
          <w:b/>
          <w:bCs/>
          <w:sz w:val="26"/>
          <w:szCs w:val="26"/>
        </w:rPr>
        <w:t>) Некорректно отображается дерево органов власти</w:t>
      </w:r>
      <w:r w:rsidR="00FD41D6" w:rsidRPr="006B203A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C7435C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 оказываемых </w:t>
      </w:r>
      <w:r w:rsidR="009B378C" w:rsidRPr="006B203A">
        <w:rPr>
          <w:rFonts w:ascii="Times New Roman" w:hAnsi="Times New Roman" w:cs="Times New Roman"/>
          <w:b/>
          <w:bCs/>
          <w:sz w:val="26"/>
          <w:szCs w:val="26"/>
        </w:rPr>
        <w:t>услуг (лишние</w:t>
      </w:r>
      <w:r w:rsidR="00FD41D6" w:rsidRPr="006B203A">
        <w:rPr>
          <w:rFonts w:ascii="Times New Roman" w:hAnsi="Times New Roman" w:cs="Times New Roman"/>
          <w:b/>
          <w:bCs/>
          <w:sz w:val="26"/>
          <w:szCs w:val="26"/>
        </w:rPr>
        <w:t>, удаленные</w:t>
      </w:r>
      <w:r w:rsidR="009B378C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 или </w:t>
      </w:r>
      <w:r w:rsidR="00281B00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наоборот </w:t>
      </w:r>
      <w:r w:rsidR="009B378C" w:rsidRPr="006B203A">
        <w:rPr>
          <w:rFonts w:ascii="Times New Roman" w:hAnsi="Times New Roman" w:cs="Times New Roman"/>
          <w:b/>
          <w:bCs/>
          <w:sz w:val="26"/>
          <w:szCs w:val="26"/>
        </w:rPr>
        <w:t>недостающие).</w:t>
      </w:r>
      <w:r w:rsidR="00202627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 Какой порядок действий, если услуги отображаются в ФРГУ (РГУ), но их не видно в ГАСУ? </w:t>
      </w:r>
    </w:p>
    <w:p w14:paraId="263F15F3" w14:textId="77777777" w:rsidR="009B378C" w:rsidRPr="006B203A" w:rsidRDefault="009B378C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5D39E20B" w14:textId="58F000B4" w:rsidR="009B3E4C" w:rsidRPr="006B203A" w:rsidRDefault="009B378C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6B203A">
        <w:rPr>
          <w:rFonts w:ascii="Times New Roman" w:hAnsi="Times New Roman" w:cs="Times New Roman"/>
          <w:sz w:val="26"/>
          <w:szCs w:val="26"/>
        </w:rPr>
        <w:t>Дерево органов власти и оказываемых услуг формируется в ГАСУ на основе информации из Федерального реестра гос</w:t>
      </w:r>
      <w:r w:rsidR="00202627" w:rsidRPr="006B203A">
        <w:rPr>
          <w:rFonts w:ascii="Times New Roman" w:hAnsi="Times New Roman" w:cs="Times New Roman"/>
          <w:sz w:val="26"/>
          <w:szCs w:val="26"/>
        </w:rPr>
        <w:t xml:space="preserve">ударственных (муниципальных) </w:t>
      </w:r>
      <w:r w:rsidRPr="006B203A">
        <w:rPr>
          <w:rFonts w:ascii="Times New Roman" w:hAnsi="Times New Roman" w:cs="Times New Roman"/>
          <w:sz w:val="26"/>
          <w:szCs w:val="26"/>
        </w:rPr>
        <w:t xml:space="preserve">услуг </w:t>
      </w:r>
      <w:r w:rsidR="00202627" w:rsidRPr="006B203A">
        <w:rPr>
          <w:rFonts w:ascii="Times New Roman" w:hAnsi="Times New Roman" w:cs="Times New Roman"/>
          <w:sz w:val="26"/>
          <w:szCs w:val="26"/>
        </w:rPr>
        <w:t xml:space="preserve">(функций) </w:t>
      </w:r>
      <w:r w:rsidRPr="006B203A">
        <w:rPr>
          <w:rFonts w:ascii="Times New Roman" w:hAnsi="Times New Roman" w:cs="Times New Roman"/>
          <w:sz w:val="26"/>
          <w:szCs w:val="26"/>
        </w:rPr>
        <w:t xml:space="preserve">(ФГРУ). Необходимо проверить актуальность информации в </w:t>
      </w:r>
      <w:r w:rsidR="00202627" w:rsidRPr="006B203A">
        <w:rPr>
          <w:rFonts w:ascii="Times New Roman" w:hAnsi="Times New Roman" w:cs="Times New Roman"/>
          <w:sz w:val="26"/>
          <w:szCs w:val="26"/>
        </w:rPr>
        <w:t>ФРГУ</w:t>
      </w:r>
      <w:r w:rsidRPr="006B203A">
        <w:rPr>
          <w:rFonts w:ascii="Times New Roman" w:hAnsi="Times New Roman" w:cs="Times New Roman"/>
          <w:sz w:val="26"/>
          <w:szCs w:val="26"/>
        </w:rPr>
        <w:t>, в том числе дату начала и (или) окончания предоставления услуг.</w:t>
      </w:r>
      <w:r w:rsidR="003A41D9" w:rsidRPr="006B203A">
        <w:rPr>
          <w:rFonts w:ascii="Times New Roman" w:hAnsi="Times New Roman" w:cs="Times New Roman"/>
          <w:sz w:val="26"/>
          <w:szCs w:val="26"/>
        </w:rPr>
        <w:t xml:space="preserve"> Если в </w:t>
      </w:r>
      <w:r w:rsidR="00202627" w:rsidRPr="006B203A">
        <w:rPr>
          <w:rFonts w:ascii="Times New Roman" w:hAnsi="Times New Roman" w:cs="Times New Roman"/>
          <w:sz w:val="26"/>
          <w:szCs w:val="26"/>
        </w:rPr>
        <w:t xml:space="preserve">ФРГУ </w:t>
      </w:r>
      <w:r w:rsidR="003A41D9" w:rsidRPr="006B203A">
        <w:rPr>
          <w:rFonts w:ascii="Times New Roman" w:hAnsi="Times New Roman" w:cs="Times New Roman"/>
          <w:sz w:val="26"/>
          <w:szCs w:val="26"/>
        </w:rPr>
        <w:t xml:space="preserve">все данные </w:t>
      </w:r>
      <w:proofErr w:type="gramStart"/>
      <w:r w:rsidR="003A41D9" w:rsidRPr="006B203A">
        <w:rPr>
          <w:rFonts w:ascii="Times New Roman" w:hAnsi="Times New Roman" w:cs="Times New Roman"/>
          <w:sz w:val="26"/>
          <w:szCs w:val="26"/>
        </w:rPr>
        <w:t>актуальны</w:t>
      </w:r>
      <w:proofErr w:type="gramEnd"/>
      <w:r w:rsidR="003A41D9" w:rsidRPr="006B203A">
        <w:rPr>
          <w:rFonts w:ascii="Times New Roman" w:hAnsi="Times New Roman" w:cs="Times New Roman"/>
          <w:sz w:val="26"/>
          <w:szCs w:val="26"/>
        </w:rPr>
        <w:t xml:space="preserve"> и </w:t>
      </w:r>
      <w:r w:rsidR="00202627" w:rsidRPr="006B203A">
        <w:rPr>
          <w:rFonts w:ascii="Times New Roman" w:hAnsi="Times New Roman" w:cs="Times New Roman"/>
          <w:sz w:val="26"/>
          <w:szCs w:val="26"/>
        </w:rPr>
        <w:t xml:space="preserve">услуга находится </w:t>
      </w:r>
      <w:r w:rsidR="00B6261E" w:rsidRPr="006B203A">
        <w:rPr>
          <w:rFonts w:ascii="Times New Roman" w:hAnsi="Times New Roman" w:cs="Times New Roman"/>
          <w:sz w:val="26"/>
          <w:szCs w:val="26"/>
        </w:rPr>
        <w:br/>
      </w:r>
      <w:r w:rsidR="003A41D9" w:rsidRPr="006B203A">
        <w:rPr>
          <w:rFonts w:ascii="Times New Roman" w:hAnsi="Times New Roman" w:cs="Times New Roman"/>
          <w:sz w:val="26"/>
          <w:szCs w:val="26"/>
        </w:rPr>
        <w:t xml:space="preserve">в статусе «Опубликовано», необходимо направить </w:t>
      </w:r>
      <w:r w:rsidR="00202627" w:rsidRPr="006B203A">
        <w:rPr>
          <w:rFonts w:ascii="Times New Roman" w:hAnsi="Times New Roman" w:cs="Times New Roman"/>
          <w:sz w:val="26"/>
          <w:szCs w:val="26"/>
        </w:rPr>
        <w:t xml:space="preserve">обращение </w:t>
      </w:r>
      <w:r w:rsidR="003A41D9" w:rsidRPr="006B203A">
        <w:rPr>
          <w:rFonts w:ascii="Times New Roman" w:hAnsi="Times New Roman" w:cs="Times New Roman"/>
          <w:sz w:val="26"/>
          <w:szCs w:val="26"/>
        </w:rPr>
        <w:t>в службу технической поддержки ГАСУ с детальным описанием ситуации</w:t>
      </w:r>
      <w:r w:rsidR="00202627" w:rsidRPr="006B203A">
        <w:rPr>
          <w:rFonts w:ascii="Times New Roman" w:hAnsi="Times New Roman" w:cs="Times New Roman"/>
          <w:sz w:val="26"/>
          <w:szCs w:val="26"/>
        </w:rPr>
        <w:t xml:space="preserve"> и приложением соответствующих скриншотов</w:t>
      </w:r>
      <w:r w:rsidR="003A41D9" w:rsidRPr="006B203A">
        <w:rPr>
          <w:rFonts w:ascii="Times New Roman" w:hAnsi="Times New Roman" w:cs="Times New Roman"/>
          <w:sz w:val="26"/>
          <w:szCs w:val="26"/>
        </w:rPr>
        <w:t xml:space="preserve">. Контакты службы поддержки указаны в </w:t>
      </w:r>
      <w:r w:rsidR="000E0315" w:rsidRPr="006B203A">
        <w:rPr>
          <w:rFonts w:ascii="Times New Roman" w:hAnsi="Times New Roman" w:cs="Times New Roman"/>
          <w:sz w:val="26"/>
          <w:szCs w:val="26"/>
        </w:rPr>
        <w:t>под</w:t>
      </w:r>
      <w:r w:rsidR="003A41D9" w:rsidRPr="006B203A">
        <w:rPr>
          <w:rFonts w:ascii="Times New Roman" w:hAnsi="Times New Roman" w:cs="Times New Roman"/>
          <w:sz w:val="26"/>
          <w:szCs w:val="26"/>
        </w:rPr>
        <w:t>разделе «</w:t>
      </w:r>
      <w:r w:rsidR="000E0315" w:rsidRPr="006B203A">
        <w:rPr>
          <w:rFonts w:ascii="Times New Roman" w:hAnsi="Times New Roman" w:cs="Times New Roman"/>
          <w:sz w:val="26"/>
          <w:szCs w:val="26"/>
        </w:rPr>
        <w:t>Контакты</w:t>
      </w:r>
      <w:r w:rsidR="003A41D9" w:rsidRPr="006B203A">
        <w:rPr>
          <w:rFonts w:ascii="Times New Roman" w:hAnsi="Times New Roman" w:cs="Times New Roman"/>
          <w:sz w:val="26"/>
          <w:szCs w:val="26"/>
        </w:rPr>
        <w:t xml:space="preserve">» </w:t>
      </w:r>
      <w:r w:rsidR="000E0315" w:rsidRPr="006B203A">
        <w:rPr>
          <w:rFonts w:ascii="Times New Roman" w:hAnsi="Times New Roman" w:cs="Times New Roman"/>
          <w:sz w:val="26"/>
          <w:szCs w:val="26"/>
        </w:rPr>
        <w:t xml:space="preserve">раздела </w:t>
      </w:r>
      <w:r w:rsidR="00B6261E" w:rsidRPr="006B203A">
        <w:rPr>
          <w:rFonts w:ascii="Times New Roman" w:hAnsi="Times New Roman" w:cs="Times New Roman"/>
          <w:sz w:val="26"/>
          <w:szCs w:val="26"/>
        </w:rPr>
        <w:br/>
      </w:r>
      <w:r w:rsidR="000E0315" w:rsidRPr="006B203A">
        <w:rPr>
          <w:rFonts w:ascii="Times New Roman" w:hAnsi="Times New Roman" w:cs="Times New Roman"/>
          <w:sz w:val="26"/>
          <w:szCs w:val="26"/>
        </w:rPr>
        <w:t xml:space="preserve">«О системе» </w:t>
      </w:r>
      <w:r w:rsidR="003A41D9" w:rsidRPr="006B203A">
        <w:rPr>
          <w:rFonts w:ascii="Times New Roman" w:hAnsi="Times New Roman" w:cs="Times New Roman"/>
          <w:sz w:val="26"/>
          <w:szCs w:val="26"/>
        </w:rPr>
        <w:t xml:space="preserve">на сайте </w:t>
      </w:r>
      <w:proofErr w:type="spellStart"/>
      <w:r w:rsidR="003A41D9" w:rsidRPr="006B203A">
        <w:rPr>
          <w:rFonts w:ascii="Times New Roman" w:hAnsi="Times New Roman" w:cs="Times New Roman"/>
          <w:sz w:val="26"/>
          <w:szCs w:val="26"/>
          <w:lang w:val="en-US"/>
        </w:rPr>
        <w:t>gasu</w:t>
      </w:r>
      <w:proofErr w:type="spellEnd"/>
      <w:r w:rsidR="003A41D9" w:rsidRPr="006B203A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3A41D9" w:rsidRPr="006B203A">
        <w:rPr>
          <w:rFonts w:ascii="Times New Roman" w:hAnsi="Times New Roman" w:cs="Times New Roman"/>
          <w:sz w:val="26"/>
          <w:szCs w:val="26"/>
          <w:lang w:val="en-US"/>
        </w:rPr>
        <w:t>gov</w:t>
      </w:r>
      <w:proofErr w:type="spellEnd"/>
      <w:r w:rsidR="003A41D9" w:rsidRPr="006B203A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3A41D9" w:rsidRPr="006B203A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="003A41D9" w:rsidRPr="006B203A">
        <w:rPr>
          <w:rFonts w:ascii="Times New Roman" w:hAnsi="Times New Roman" w:cs="Times New Roman"/>
          <w:sz w:val="26"/>
          <w:szCs w:val="26"/>
        </w:rPr>
        <w:t>.</w:t>
      </w:r>
    </w:p>
    <w:p w14:paraId="10A1A6E0" w14:textId="77777777" w:rsidR="009B3E4C" w:rsidRPr="006B203A" w:rsidRDefault="009B3E4C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248BA1EA" w14:textId="77777777" w:rsidR="005958C0" w:rsidRPr="006B203A" w:rsidRDefault="00B6261E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13) </w:t>
      </w:r>
      <w:r w:rsidR="005958C0" w:rsidRPr="006B203A">
        <w:rPr>
          <w:rFonts w:ascii="Times New Roman" w:hAnsi="Times New Roman" w:cs="Times New Roman"/>
          <w:b/>
          <w:bCs/>
          <w:sz w:val="26"/>
          <w:szCs w:val="26"/>
        </w:rPr>
        <w:t>Почему в ГАСУ тянутся неопубликованные услуги из ФРГУ (РГУ)?</w:t>
      </w:r>
    </w:p>
    <w:p w14:paraId="62328E60" w14:textId="77777777" w:rsidR="0029314F" w:rsidRPr="006B203A" w:rsidRDefault="0029314F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BCF4CE0" w14:textId="2B005F5F" w:rsidR="009B3E4C" w:rsidRPr="006B203A" w:rsidRDefault="00F565A7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6B203A">
        <w:rPr>
          <w:rFonts w:ascii="Times New Roman" w:hAnsi="Times New Roman" w:cs="Times New Roman"/>
          <w:bCs/>
          <w:sz w:val="26"/>
          <w:szCs w:val="26"/>
        </w:rPr>
        <w:t xml:space="preserve">Каждая конкретная ситуация требует детального анализа. </w:t>
      </w:r>
      <w:r w:rsidR="009B3E4C" w:rsidRPr="006B203A">
        <w:rPr>
          <w:rFonts w:ascii="Times New Roman" w:hAnsi="Times New Roman" w:cs="Times New Roman"/>
          <w:sz w:val="26"/>
          <w:szCs w:val="26"/>
        </w:rPr>
        <w:t xml:space="preserve">Необходимо направить </w:t>
      </w:r>
      <w:r w:rsidR="009B3E4C" w:rsidRPr="006B203A">
        <w:rPr>
          <w:rFonts w:ascii="Times New Roman" w:hAnsi="Times New Roman" w:cs="Times New Roman"/>
          <w:sz w:val="26"/>
          <w:szCs w:val="26"/>
        </w:rPr>
        <w:lastRenderedPageBreak/>
        <w:t xml:space="preserve">обращение в службу технической поддержки ГАСУ с детальным описанием ситуации </w:t>
      </w:r>
      <w:r w:rsidR="00B6261E" w:rsidRPr="006B203A">
        <w:rPr>
          <w:rFonts w:ascii="Times New Roman" w:hAnsi="Times New Roman" w:cs="Times New Roman"/>
          <w:sz w:val="26"/>
          <w:szCs w:val="26"/>
        </w:rPr>
        <w:br/>
      </w:r>
      <w:r w:rsidR="009B3E4C" w:rsidRPr="006B203A">
        <w:rPr>
          <w:rFonts w:ascii="Times New Roman" w:hAnsi="Times New Roman" w:cs="Times New Roman"/>
          <w:sz w:val="26"/>
          <w:szCs w:val="26"/>
        </w:rPr>
        <w:t xml:space="preserve">и приложением соответствующих скриншотов. Контакты службы поддержки указаны </w:t>
      </w:r>
      <w:r w:rsidR="00B6261E" w:rsidRPr="006B203A">
        <w:rPr>
          <w:rFonts w:ascii="Times New Roman" w:hAnsi="Times New Roman" w:cs="Times New Roman"/>
          <w:sz w:val="26"/>
          <w:szCs w:val="26"/>
        </w:rPr>
        <w:br/>
      </w:r>
      <w:r w:rsidR="009B3E4C" w:rsidRPr="006B203A">
        <w:rPr>
          <w:rFonts w:ascii="Times New Roman" w:hAnsi="Times New Roman" w:cs="Times New Roman"/>
          <w:sz w:val="26"/>
          <w:szCs w:val="26"/>
        </w:rPr>
        <w:t xml:space="preserve">в подразделе «Контакты» раздела «О системе» на сайте </w:t>
      </w:r>
      <w:proofErr w:type="spellStart"/>
      <w:r w:rsidR="009B3E4C" w:rsidRPr="006B203A">
        <w:rPr>
          <w:rFonts w:ascii="Times New Roman" w:hAnsi="Times New Roman" w:cs="Times New Roman"/>
          <w:sz w:val="26"/>
          <w:szCs w:val="26"/>
          <w:lang w:val="en-US"/>
        </w:rPr>
        <w:t>gasu</w:t>
      </w:r>
      <w:proofErr w:type="spellEnd"/>
      <w:r w:rsidR="009B3E4C" w:rsidRPr="006B203A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9B3E4C" w:rsidRPr="006B203A">
        <w:rPr>
          <w:rFonts w:ascii="Times New Roman" w:hAnsi="Times New Roman" w:cs="Times New Roman"/>
          <w:sz w:val="26"/>
          <w:szCs w:val="26"/>
          <w:lang w:val="en-US"/>
        </w:rPr>
        <w:t>gov</w:t>
      </w:r>
      <w:proofErr w:type="spellEnd"/>
      <w:r w:rsidR="009B3E4C" w:rsidRPr="006B203A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9B3E4C" w:rsidRPr="006B203A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="0029314F" w:rsidRPr="006B203A">
        <w:rPr>
          <w:rFonts w:ascii="Times New Roman" w:hAnsi="Times New Roman" w:cs="Times New Roman"/>
          <w:sz w:val="26"/>
          <w:szCs w:val="26"/>
        </w:rPr>
        <w:t>.</w:t>
      </w:r>
    </w:p>
    <w:p w14:paraId="488CD436" w14:textId="77777777" w:rsidR="0029314F" w:rsidRPr="006B203A" w:rsidRDefault="0029314F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7AC4F00F" w14:textId="77777777" w:rsidR="009B3E4C" w:rsidRPr="006B203A" w:rsidRDefault="00B6261E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14) </w:t>
      </w:r>
      <w:r w:rsidR="009B3E4C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Надо ли в ГАСУ заполнять формы 1-ГМУ и 2-ГМУ, если нет данных </w:t>
      </w:r>
      <w:r w:rsidRPr="006B203A">
        <w:rPr>
          <w:rFonts w:ascii="Times New Roman" w:hAnsi="Times New Roman" w:cs="Times New Roman"/>
          <w:b/>
          <w:bCs/>
          <w:sz w:val="26"/>
          <w:szCs w:val="26"/>
        </w:rPr>
        <w:br/>
      </w:r>
      <w:r w:rsidR="009B3E4C" w:rsidRPr="006B203A">
        <w:rPr>
          <w:rFonts w:ascii="Times New Roman" w:hAnsi="Times New Roman" w:cs="Times New Roman"/>
          <w:b/>
          <w:bCs/>
          <w:sz w:val="26"/>
          <w:szCs w:val="26"/>
        </w:rPr>
        <w:t>для заполнения?</w:t>
      </w:r>
    </w:p>
    <w:p w14:paraId="4857953B" w14:textId="77777777" w:rsidR="0029314F" w:rsidRPr="006B203A" w:rsidRDefault="0029314F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03A629D" w14:textId="77777777" w:rsidR="009B3E4C" w:rsidRPr="006B203A" w:rsidRDefault="009B3E4C" w:rsidP="006B203A">
      <w:pPr>
        <w:widowControl w:val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B203A">
        <w:rPr>
          <w:rFonts w:ascii="Times New Roman" w:hAnsi="Times New Roman" w:cs="Times New Roman"/>
          <w:bCs/>
          <w:sz w:val="26"/>
          <w:szCs w:val="26"/>
        </w:rPr>
        <w:t>Ведомства, которые в соответствии с Федеральным законом от 27 июля 2010 г. № 210-ФЗ «Об организации предоставления государственных и муниципальных услуг» оказывают соответственно государственные (муниципальные) услуги, заполняют формы статистического наблюдения на регулярной основе.</w:t>
      </w:r>
    </w:p>
    <w:p w14:paraId="0AE601EC" w14:textId="77777777" w:rsidR="009B3E4C" w:rsidRPr="006B203A" w:rsidRDefault="009B3E4C" w:rsidP="006B203A">
      <w:pPr>
        <w:widowControl w:val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B203A">
        <w:rPr>
          <w:rFonts w:ascii="Times New Roman" w:hAnsi="Times New Roman" w:cs="Times New Roman"/>
          <w:bCs/>
          <w:sz w:val="26"/>
          <w:szCs w:val="26"/>
        </w:rPr>
        <w:t>Нарушение порядка представления статистической информации, а равно представление недостоверной статистической информации влечет ответственность, установленную статьей 13.19 Кодекса Российской Федерации об административных правонарушениях.</w:t>
      </w:r>
    </w:p>
    <w:p w14:paraId="34E468F7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399BA858" w14:textId="49D8A68D" w:rsidR="00CB2D13" w:rsidRPr="006B203A" w:rsidRDefault="00B6261E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203A">
        <w:rPr>
          <w:rFonts w:ascii="Times New Roman" w:hAnsi="Times New Roman" w:cs="Times New Roman"/>
          <w:b/>
          <w:bCs/>
          <w:sz w:val="26"/>
          <w:szCs w:val="26"/>
        </w:rPr>
        <w:t>15</w:t>
      </w:r>
      <w:r w:rsidR="00FD41D6" w:rsidRPr="006B203A">
        <w:rPr>
          <w:rFonts w:ascii="Times New Roman" w:hAnsi="Times New Roman" w:cs="Times New Roman"/>
          <w:b/>
          <w:bCs/>
          <w:sz w:val="26"/>
          <w:szCs w:val="26"/>
        </w:rPr>
        <w:t>) П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очему периодичность представления данных по формам, указанным в </w:t>
      </w:r>
      <w:r w:rsidR="00FD41D6" w:rsidRPr="006B203A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>риказе 744</w:t>
      </w:r>
      <w:r w:rsidR="00FD41D6" w:rsidRPr="006B203A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 не согласуются со сроками</w:t>
      </w:r>
      <w:r w:rsidR="00FD41D6" w:rsidRPr="006B203A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 указанными в распоряжении Правительства</w:t>
      </w:r>
      <w:r w:rsidR="0029314F" w:rsidRPr="006B203A">
        <w:rPr>
          <w:rFonts w:ascii="Times New Roman" w:hAnsi="Times New Roman" w:cs="Times New Roman"/>
          <w:b/>
          <w:bCs/>
          <w:sz w:val="26"/>
          <w:szCs w:val="26"/>
        </w:rPr>
        <w:br/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>№ 671-р</w:t>
      </w:r>
      <w:r w:rsidR="00FD41D6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? 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>Кроме того</w:t>
      </w:r>
      <w:r w:rsidR="00FD41D6" w:rsidRPr="006B203A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 указанным распоряжением такие сведения не предусмотрены </w:t>
      </w:r>
      <w:r w:rsidR="00E26EC4" w:rsidRPr="006B203A">
        <w:rPr>
          <w:rFonts w:ascii="Times New Roman" w:hAnsi="Times New Roman" w:cs="Times New Roman"/>
          <w:b/>
          <w:bCs/>
          <w:sz w:val="26"/>
          <w:szCs w:val="26"/>
        </w:rPr>
        <w:br/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>к представлению</w:t>
      </w:r>
      <w:r w:rsidR="00FD41D6" w:rsidRPr="006B203A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2395FEEE" w14:textId="77777777" w:rsidR="002E7FFC" w:rsidRPr="006B203A" w:rsidRDefault="002E7FFC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C61A476" w14:textId="77777777" w:rsidR="00370889" w:rsidRPr="006B203A" w:rsidRDefault="002E7FFC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6B203A">
        <w:rPr>
          <w:rFonts w:ascii="Times New Roman" w:hAnsi="Times New Roman" w:cs="Times New Roman"/>
          <w:sz w:val="26"/>
          <w:szCs w:val="26"/>
        </w:rPr>
        <w:t xml:space="preserve">В Федеральном плане статистических работ </w:t>
      </w:r>
      <w:r w:rsidR="00370889" w:rsidRPr="006B203A">
        <w:rPr>
          <w:rFonts w:ascii="Times New Roman" w:hAnsi="Times New Roman" w:cs="Times New Roman"/>
          <w:sz w:val="26"/>
          <w:szCs w:val="26"/>
        </w:rPr>
        <w:t xml:space="preserve">определен общий показатель 69.1. «Информация для ведения мониторинга предоставления государственных </w:t>
      </w:r>
      <w:r w:rsidR="00E26EC4" w:rsidRPr="006B203A">
        <w:rPr>
          <w:rFonts w:ascii="Times New Roman" w:hAnsi="Times New Roman" w:cs="Times New Roman"/>
          <w:sz w:val="26"/>
          <w:szCs w:val="26"/>
        </w:rPr>
        <w:br/>
      </w:r>
      <w:r w:rsidR="00370889" w:rsidRPr="006B203A">
        <w:rPr>
          <w:rFonts w:ascii="Times New Roman" w:hAnsi="Times New Roman" w:cs="Times New Roman"/>
          <w:sz w:val="26"/>
          <w:szCs w:val="26"/>
        </w:rPr>
        <w:t>и муниципальных услуг», положения которого подробно регламентируются Приказом Росстата № 744. Ответственным за формирование данного показателя является Минэкономразвития России. В целях соблюдения Минэкономразвития России сроков формирования данного показателя (15 рабочих дней) в Приказе Росстата № 744 предусмотрены более короткие сроки на сбор соответствующих данных (10 рабочих дней).</w:t>
      </w:r>
    </w:p>
    <w:p w14:paraId="58EF1EF4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6883598B" w14:textId="77777777" w:rsidR="00CB2D13" w:rsidRPr="006B203A" w:rsidRDefault="00B6261E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203A">
        <w:rPr>
          <w:rFonts w:ascii="Times New Roman" w:hAnsi="Times New Roman" w:cs="Times New Roman"/>
          <w:b/>
          <w:bCs/>
          <w:sz w:val="26"/>
          <w:szCs w:val="26"/>
        </w:rPr>
        <w:t>16</w:t>
      </w:r>
      <w:r w:rsidR="00FD41D6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) </w:t>
      </w:r>
      <w:r w:rsidR="002E7FFC" w:rsidRPr="006B203A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риказом Росстата от 23.12.2021 № 948 определен ввод в действие форм № 1-ГМУ, 2-ГМУ с отчета за 2022 год (не с отчетного периода с января 2022 года), </w:t>
      </w:r>
      <w:r w:rsidR="00E26EC4" w:rsidRPr="006B203A">
        <w:rPr>
          <w:rFonts w:ascii="Times New Roman" w:hAnsi="Times New Roman" w:cs="Times New Roman"/>
          <w:b/>
          <w:bCs/>
          <w:sz w:val="26"/>
          <w:szCs w:val="26"/>
        </w:rPr>
        <w:br/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>что предполагает начало ежемесячного сбора с января 2023 года.</w:t>
      </w:r>
    </w:p>
    <w:p w14:paraId="120F20B6" w14:textId="77777777" w:rsidR="002E7FFC" w:rsidRPr="006B203A" w:rsidRDefault="002E7FFC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9669937" w14:textId="77777777" w:rsidR="00CB2D13" w:rsidRPr="006B203A" w:rsidRDefault="00370889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6B203A">
        <w:rPr>
          <w:rFonts w:ascii="Times New Roman" w:hAnsi="Times New Roman" w:cs="Times New Roman"/>
          <w:sz w:val="26"/>
          <w:szCs w:val="26"/>
        </w:rPr>
        <w:t>Это неверная трактовка положений Приказа Росстата от 23.12.2021 № 948. Приказом предусмотрено начало ежемесячного сбора с января 2022</w:t>
      </w:r>
      <w:r w:rsidR="003A41D9" w:rsidRPr="006B203A">
        <w:rPr>
          <w:rFonts w:ascii="Times New Roman" w:hAnsi="Times New Roman" w:cs="Times New Roman"/>
          <w:sz w:val="26"/>
          <w:szCs w:val="26"/>
        </w:rPr>
        <w:t xml:space="preserve"> </w:t>
      </w:r>
      <w:r w:rsidRPr="006B203A">
        <w:rPr>
          <w:rFonts w:ascii="Times New Roman" w:hAnsi="Times New Roman" w:cs="Times New Roman"/>
          <w:sz w:val="26"/>
          <w:szCs w:val="26"/>
        </w:rPr>
        <w:t>года.</w:t>
      </w:r>
    </w:p>
    <w:p w14:paraId="2010CE8A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3FD04BC4" w14:textId="77777777" w:rsidR="00CB2D13" w:rsidRPr="006B203A" w:rsidRDefault="00B6261E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203A">
        <w:rPr>
          <w:rFonts w:ascii="Times New Roman" w:hAnsi="Times New Roman" w:cs="Times New Roman"/>
          <w:b/>
          <w:bCs/>
          <w:sz w:val="26"/>
          <w:szCs w:val="26"/>
        </w:rPr>
        <w:t>17</w:t>
      </w:r>
      <w:r w:rsidR="002E7FFC" w:rsidRPr="006B203A">
        <w:rPr>
          <w:rFonts w:ascii="Times New Roman" w:hAnsi="Times New Roman" w:cs="Times New Roman"/>
          <w:b/>
          <w:bCs/>
          <w:sz w:val="26"/>
          <w:szCs w:val="26"/>
        </w:rPr>
        <w:t>) В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 2022 году информацию за каждый месяц можно уточнять, создавая новый отчет, после установленного срока. </w:t>
      </w:r>
      <w:r w:rsidR="003A41D9" w:rsidRPr="006B203A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>апример</w:t>
      </w:r>
      <w:r w:rsidR="003A41D9" w:rsidRPr="006B203A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 20-25 числа каждого месяца?</w:t>
      </w:r>
    </w:p>
    <w:p w14:paraId="34F76A8E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12BFA6F3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6B203A">
        <w:rPr>
          <w:rFonts w:ascii="Times New Roman" w:hAnsi="Times New Roman" w:cs="Times New Roman"/>
          <w:sz w:val="26"/>
          <w:szCs w:val="26"/>
        </w:rPr>
        <w:t xml:space="preserve">Можно создать новую версию отчета по этой услуге и подписать отчет ЭП пользователя. </w:t>
      </w:r>
      <w:r w:rsidR="00E26EC4" w:rsidRPr="006B203A">
        <w:rPr>
          <w:rFonts w:ascii="Times New Roman" w:hAnsi="Times New Roman" w:cs="Times New Roman"/>
          <w:sz w:val="26"/>
          <w:szCs w:val="26"/>
        </w:rPr>
        <w:br/>
      </w:r>
      <w:r w:rsidRPr="006B203A">
        <w:rPr>
          <w:rFonts w:ascii="Times New Roman" w:hAnsi="Times New Roman" w:cs="Times New Roman"/>
          <w:sz w:val="26"/>
          <w:szCs w:val="26"/>
        </w:rPr>
        <w:t xml:space="preserve">Но обращаем внимание, что сроки предоставления данных регламентируются НПА </w:t>
      </w:r>
      <w:r w:rsidR="00B6261E" w:rsidRPr="006B203A">
        <w:rPr>
          <w:rFonts w:ascii="Times New Roman" w:hAnsi="Times New Roman" w:cs="Times New Roman"/>
          <w:sz w:val="26"/>
          <w:szCs w:val="26"/>
        </w:rPr>
        <w:br/>
      </w:r>
      <w:r w:rsidRPr="006B203A">
        <w:rPr>
          <w:rFonts w:ascii="Times New Roman" w:hAnsi="Times New Roman" w:cs="Times New Roman"/>
          <w:sz w:val="26"/>
          <w:szCs w:val="26"/>
        </w:rPr>
        <w:t xml:space="preserve">и после окончания отчетного периода могут использоваться не только Минэкономразвития России, но и Аппаратом Правительства, </w:t>
      </w:r>
      <w:proofErr w:type="spellStart"/>
      <w:r w:rsidRPr="006B203A">
        <w:rPr>
          <w:rFonts w:ascii="Times New Roman" w:hAnsi="Times New Roman" w:cs="Times New Roman"/>
          <w:sz w:val="26"/>
          <w:szCs w:val="26"/>
        </w:rPr>
        <w:t>Минцифры</w:t>
      </w:r>
      <w:proofErr w:type="spellEnd"/>
      <w:r w:rsidRPr="006B203A">
        <w:rPr>
          <w:rFonts w:ascii="Times New Roman" w:hAnsi="Times New Roman" w:cs="Times New Roman"/>
          <w:sz w:val="26"/>
          <w:szCs w:val="26"/>
        </w:rPr>
        <w:t xml:space="preserve"> России, Минфином России и другими органами власти. То есть существует риск того, что некорректные данные будут использоваться в работе этих органов власти.</w:t>
      </w:r>
    </w:p>
    <w:p w14:paraId="5D747831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5833C751" w14:textId="77777777" w:rsidR="00CB2D13" w:rsidRPr="006B203A" w:rsidRDefault="00B6261E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203A">
        <w:rPr>
          <w:rFonts w:ascii="Times New Roman" w:hAnsi="Times New Roman" w:cs="Times New Roman"/>
          <w:b/>
          <w:bCs/>
          <w:sz w:val="26"/>
          <w:szCs w:val="26"/>
        </w:rPr>
        <w:t>18)</w:t>
      </w:r>
      <w:r w:rsidR="002E7FFC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Если заявка поступила в конце января, а услуга была оказана в феврале. </w:t>
      </w:r>
      <w:r w:rsidRPr="006B203A">
        <w:rPr>
          <w:rFonts w:ascii="Times New Roman" w:hAnsi="Times New Roman" w:cs="Times New Roman"/>
          <w:b/>
          <w:bCs/>
          <w:sz w:val="26"/>
          <w:szCs w:val="26"/>
        </w:rPr>
        <w:br/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>К какому месяцу отчетности относится данная услуга?</w:t>
      </w:r>
    </w:p>
    <w:p w14:paraId="55724E42" w14:textId="77777777" w:rsidR="00370889" w:rsidRPr="006B203A" w:rsidRDefault="00370889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D312008" w14:textId="5ED1CB38" w:rsidR="00CB2D13" w:rsidRPr="006B203A" w:rsidRDefault="00370889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6B203A">
        <w:rPr>
          <w:rFonts w:ascii="Times New Roman" w:hAnsi="Times New Roman" w:cs="Times New Roman"/>
          <w:sz w:val="26"/>
          <w:szCs w:val="26"/>
        </w:rPr>
        <w:lastRenderedPageBreak/>
        <w:t xml:space="preserve">Необходимо разбить такую услугу на 2 месяца. В одном месяце заполнить поле «Количество заявлений», а в другом – «Количество положительных решений» или «Количество отказов». </w:t>
      </w:r>
      <w:r w:rsidR="00F8366D" w:rsidRPr="006B203A">
        <w:rPr>
          <w:rFonts w:ascii="Times New Roman" w:hAnsi="Times New Roman" w:cs="Times New Roman"/>
          <w:sz w:val="26"/>
          <w:szCs w:val="26"/>
        </w:rPr>
        <w:t>В строка</w:t>
      </w:r>
      <w:r w:rsidR="006B203A" w:rsidRPr="006B203A">
        <w:rPr>
          <w:rFonts w:ascii="Times New Roman" w:hAnsi="Times New Roman" w:cs="Times New Roman"/>
          <w:sz w:val="26"/>
          <w:szCs w:val="26"/>
        </w:rPr>
        <w:t>х</w:t>
      </w:r>
      <w:r w:rsidR="00F8366D" w:rsidRPr="006B203A">
        <w:rPr>
          <w:rFonts w:ascii="Times New Roman" w:hAnsi="Times New Roman" w:cs="Times New Roman"/>
          <w:sz w:val="26"/>
          <w:szCs w:val="26"/>
        </w:rPr>
        <w:t xml:space="preserve"> от 1 до 14 формы указывается количество именно поступивших заявлений, а в строках 15-20 – статистика именно по результатам рассмотрения заявлений. При этом количество поданных заявлений может не совпадать</w:t>
      </w:r>
      <w:r w:rsidR="006B203A" w:rsidRPr="006B203A">
        <w:rPr>
          <w:rFonts w:ascii="Times New Roman" w:hAnsi="Times New Roman" w:cs="Times New Roman"/>
          <w:sz w:val="26"/>
          <w:szCs w:val="26"/>
        </w:rPr>
        <w:t xml:space="preserve"> </w:t>
      </w:r>
      <w:r w:rsidR="00F8366D" w:rsidRPr="006B203A">
        <w:rPr>
          <w:rFonts w:ascii="Times New Roman" w:hAnsi="Times New Roman" w:cs="Times New Roman"/>
          <w:sz w:val="26"/>
          <w:szCs w:val="26"/>
        </w:rPr>
        <w:t>с количеством рассмотренных заявлений в отчетном периоде.</w:t>
      </w:r>
    </w:p>
    <w:p w14:paraId="00A69586" w14:textId="77777777" w:rsidR="00370889" w:rsidRPr="006B203A" w:rsidRDefault="00370889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11C2D527" w14:textId="77777777" w:rsidR="00CB2D13" w:rsidRPr="006B203A" w:rsidRDefault="00B6261E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203A">
        <w:rPr>
          <w:rFonts w:ascii="Times New Roman" w:hAnsi="Times New Roman" w:cs="Times New Roman"/>
          <w:b/>
          <w:bCs/>
          <w:sz w:val="26"/>
          <w:szCs w:val="26"/>
        </w:rPr>
        <w:t>19</w:t>
      </w:r>
      <w:r w:rsidR="002E7FFC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) 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Возможна ли </w:t>
      </w:r>
      <w:r w:rsidR="002E7FFC" w:rsidRPr="006B203A">
        <w:rPr>
          <w:rFonts w:ascii="Times New Roman" w:hAnsi="Times New Roman" w:cs="Times New Roman"/>
          <w:b/>
          <w:bCs/>
          <w:sz w:val="26"/>
          <w:szCs w:val="26"/>
        </w:rPr>
        <w:t>пакетная загрузка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 данных по форм</w:t>
      </w:r>
      <w:r w:rsidR="002E7FFC" w:rsidRPr="006B203A">
        <w:rPr>
          <w:rFonts w:ascii="Times New Roman" w:hAnsi="Times New Roman" w:cs="Times New Roman"/>
          <w:b/>
          <w:bCs/>
          <w:sz w:val="26"/>
          <w:szCs w:val="26"/>
        </w:rPr>
        <w:t>ам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 1</w:t>
      </w:r>
      <w:r w:rsidR="002E7FFC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 и 2 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>ГМУ за все территориальные органы самостоятельно центральным аппаратом?</w:t>
      </w:r>
    </w:p>
    <w:p w14:paraId="7A77F7BB" w14:textId="77777777" w:rsidR="002E7FFC" w:rsidRPr="006B203A" w:rsidRDefault="002E7FFC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2938F33" w14:textId="77777777" w:rsidR="00DD4EBF" w:rsidRPr="006B203A" w:rsidRDefault="00E2785F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6B203A">
        <w:rPr>
          <w:rFonts w:ascii="Times New Roman" w:hAnsi="Times New Roman" w:cs="Times New Roman"/>
          <w:sz w:val="26"/>
          <w:szCs w:val="26"/>
        </w:rPr>
        <w:t xml:space="preserve">Согласно Приказу Росстата от 17.12.2018 № 744 центральный аппарат ответственен </w:t>
      </w:r>
      <w:r w:rsidR="00E26EC4" w:rsidRPr="006B203A">
        <w:rPr>
          <w:rFonts w:ascii="Times New Roman" w:hAnsi="Times New Roman" w:cs="Times New Roman"/>
          <w:sz w:val="26"/>
          <w:szCs w:val="26"/>
        </w:rPr>
        <w:br/>
      </w:r>
      <w:r w:rsidRPr="006B203A">
        <w:rPr>
          <w:rFonts w:ascii="Times New Roman" w:hAnsi="Times New Roman" w:cs="Times New Roman"/>
          <w:sz w:val="26"/>
          <w:szCs w:val="26"/>
        </w:rPr>
        <w:t xml:space="preserve">за заполнение форм в разрезе субъектов РФ, а не своих территориальных органов. </w:t>
      </w:r>
      <w:r w:rsidR="00B6261E" w:rsidRPr="006B203A">
        <w:rPr>
          <w:rFonts w:ascii="Times New Roman" w:hAnsi="Times New Roman" w:cs="Times New Roman"/>
          <w:sz w:val="26"/>
          <w:szCs w:val="26"/>
        </w:rPr>
        <w:br/>
      </w:r>
      <w:r w:rsidRPr="006B203A">
        <w:rPr>
          <w:rFonts w:ascii="Times New Roman" w:hAnsi="Times New Roman" w:cs="Times New Roman"/>
          <w:sz w:val="26"/>
          <w:szCs w:val="26"/>
        </w:rPr>
        <w:t xml:space="preserve">При этом руководитель органа власти вправе делегировать полномочия </w:t>
      </w:r>
      <w:r w:rsidR="00B6261E" w:rsidRPr="006B203A">
        <w:rPr>
          <w:rFonts w:ascii="Times New Roman" w:hAnsi="Times New Roman" w:cs="Times New Roman"/>
          <w:sz w:val="26"/>
          <w:szCs w:val="26"/>
        </w:rPr>
        <w:br/>
      </w:r>
      <w:r w:rsidRPr="006B203A">
        <w:rPr>
          <w:rFonts w:ascii="Times New Roman" w:hAnsi="Times New Roman" w:cs="Times New Roman"/>
          <w:sz w:val="26"/>
          <w:szCs w:val="26"/>
        </w:rPr>
        <w:t xml:space="preserve">по предоставлению данных в субъекте (субъектах) Российской Федерации территориальному органу. В этом случае назначенный территориальный орган сможет предоставить сведения за те субъекты РФ, которые ему были делегированы. </w:t>
      </w:r>
      <w:r w:rsidR="00B6261E" w:rsidRPr="006B203A">
        <w:rPr>
          <w:rFonts w:ascii="Times New Roman" w:hAnsi="Times New Roman" w:cs="Times New Roman"/>
          <w:sz w:val="26"/>
          <w:szCs w:val="26"/>
        </w:rPr>
        <w:br/>
      </w:r>
      <w:r w:rsidRPr="006B203A">
        <w:rPr>
          <w:rFonts w:ascii="Times New Roman" w:hAnsi="Times New Roman" w:cs="Times New Roman"/>
          <w:sz w:val="26"/>
          <w:szCs w:val="26"/>
        </w:rPr>
        <w:t xml:space="preserve">У центрального аппарата также сохраняется право предоставления сведений, </w:t>
      </w:r>
      <w:r w:rsidR="00B6261E" w:rsidRPr="006B203A">
        <w:rPr>
          <w:rFonts w:ascii="Times New Roman" w:hAnsi="Times New Roman" w:cs="Times New Roman"/>
          <w:sz w:val="26"/>
          <w:szCs w:val="26"/>
        </w:rPr>
        <w:br/>
      </w:r>
      <w:r w:rsidRPr="006B203A">
        <w:rPr>
          <w:rFonts w:ascii="Times New Roman" w:hAnsi="Times New Roman" w:cs="Times New Roman"/>
          <w:sz w:val="26"/>
          <w:szCs w:val="26"/>
        </w:rPr>
        <w:t xml:space="preserve">как с помощью форм ввода, так и с использованием вида сведений </w:t>
      </w:r>
      <w:r w:rsidR="002E7FFC" w:rsidRPr="006B203A">
        <w:rPr>
          <w:rFonts w:ascii="Times New Roman" w:hAnsi="Times New Roman" w:cs="Times New Roman"/>
          <w:sz w:val="26"/>
          <w:szCs w:val="26"/>
        </w:rPr>
        <w:t>СМЭВ «Предоставление и обновление данных и метаданных в ГАС «Управление»</w:t>
      </w:r>
      <w:r w:rsidRPr="006B203A">
        <w:rPr>
          <w:rFonts w:ascii="Times New Roman" w:hAnsi="Times New Roman" w:cs="Times New Roman"/>
          <w:sz w:val="26"/>
          <w:szCs w:val="26"/>
        </w:rPr>
        <w:t>.</w:t>
      </w:r>
    </w:p>
    <w:p w14:paraId="2BC156CD" w14:textId="77777777" w:rsidR="0029314F" w:rsidRPr="006B203A" w:rsidRDefault="00DD4EBF" w:rsidP="006B203A">
      <w:pPr>
        <w:widowControl w:val="0"/>
        <w:jc w:val="both"/>
        <w:rPr>
          <w:rFonts w:ascii="Times New Roman" w:hAnsi="Times New Roman" w:cs="Times New Roman"/>
          <w:i/>
          <w:iCs/>
          <w:color w:val="1F497D"/>
          <w:sz w:val="22"/>
          <w:szCs w:val="22"/>
        </w:rPr>
      </w:pPr>
      <w:r w:rsidRPr="006B203A">
        <w:rPr>
          <w:rFonts w:ascii="Times New Roman" w:hAnsi="Times New Roman" w:cs="Times New Roman"/>
          <w:sz w:val="26"/>
          <w:szCs w:val="26"/>
        </w:rPr>
        <w:t>Массовая пакетная загрузка возможна. Со стороны сервиса, разработанного Федеральным казначейством, ограничений нет (руководство пользователей ВС СМЭВ</w:t>
      </w:r>
      <w:r w:rsidR="0029314F" w:rsidRPr="006B203A">
        <w:rPr>
          <w:rFonts w:ascii="Times New Roman" w:hAnsi="Times New Roman" w:cs="Times New Roman"/>
          <w:sz w:val="26"/>
          <w:szCs w:val="26"/>
        </w:rPr>
        <w:t> </w:t>
      </w:r>
      <w:r w:rsidRPr="006B203A">
        <w:rPr>
          <w:rFonts w:ascii="Times New Roman" w:hAnsi="Times New Roman" w:cs="Times New Roman"/>
          <w:sz w:val="26"/>
          <w:szCs w:val="26"/>
        </w:rPr>
        <w:t xml:space="preserve">3.0 </w:t>
      </w:r>
      <w:r w:rsidR="0029314F" w:rsidRPr="006B203A">
        <w:rPr>
          <w:rFonts w:ascii="Times New Roman" w:hAnsi="Times New Roman" w:cs="Times New Roman"/>
          <w:sz w:val="26"/>
          <w:szCs w:val="26"/>
        </w:rPr>
        <w:t>«</w:t>
      </w:r>
      <w:r w:rsidRPr="006B203A">
        <w:rPr>
          <w:rFonts w:ascii="Times New Roman" w:hAnsi="Times New Roman" w:cs="Times New Roman"/>
          <w:sz w:val="26"/>
          <w:szCs w:val="26"/>
        </w:rPr>
        <w:t xml:space="preserve">Предоставление и обновление данных и метаданных в ГАС </w:t>
      </w:r>
      <w:r w:rsidR="0029314F" w:rsidRPr="006B203A">
        <w:rPr>
          <w:rFonts w:ascii="Times New Roman" w:hAnsi="Times New Roman" w:cs="Times New Roman"/>
          <w:sz w:val="26"/>
          <w:szCs w:val="26"/>
        </w:rPr>
        <w:t>«</w:t>
      </w:r>
      <w:r w:rsidRPr="006B203A">
        <w:rPr>
          <w:rFonts w:ascii="Times New Roman" w:hAnsi="Times New Roman" w:cs="Times New Roman"/>
          <w:sz w:val="26"/>
          <w:szCs w:val="26"/>
        </w:rPr>
        <w:t>Управление</w:t>
      </w:r>
      <w:r w:rsidR="0029314F" w:rsidRPr="006B203A">
        <w:rPr>
          <w:rFonts w:ascii="Times New Roman" w:hAnsi="Times New Roman" w:cs="Times New Roman"/>
          <w:sz w:val="26"/>
          <w:szCs w:val="26"/>
        </w:rPr>
        <w:t>»</w:t>
      </w:r>
      <w:r w:rsidRPr="006B203A">
        <w:rPr>
          <w:rFonts w:ascii="Times New Roman" w:hAnsi="Times New Roman" w:cs="Times New Roman"/>
          <w:sz w:val="26"/>
          <w:szCs w:val="26"/>
        </w:rPr>
        <w:t xml:space="preserve"> расположено по </w:t>
      </w:r>
      <w:r w:rsidRPr="006B203A">
        <w:rPr>
          <w:rFonts w:ascii="Times New Roman" w:hAnsi="Times New Roman" w:cs="Times New Roman"/>
          <w:sz w:val="28"/>
          <w:szCs w:val="28"/>
        </w:rPr>
        <w:t>адресу</w:t>
      </w:r>
      <w:r w:rsidRPr="006B203A">
        <w:rPr>
          <w:rFonts w:ascii="Times New Roman" w:hAnsi="Times New Roman" w:cs="Times New Roman"/>
          <w:i/>
          <w:iCs/>
          <w:color w:val="1F497D"/>
          <w:sz w:val="28"/>
          <w:szCs w:val="28"/>
        </w:rPr>
        <w:t xml:space="preserve"> </w:t>
      </w:r>
      <w:hyperlink r:id="rId7" w:history="1">
        <w:r w:rsidRPr="006B203A">
          <w:rPr>
            <w:rStyle w:val="af0"/>
            <w:rFonts w:ascii="Times New Roman" w:hAnsi="Times New Roman" w:cs="Times New Roman"/>
            <w:i/>
            <w:iCs/>
            <w:sz w:val="28"/>
            <w:szCs w:val="28"/>
          </w:rPr>
          <w:t>https://gasu.gov.ru/documents?folderId=9581</w:t>
        </w:r>
      </w:hyperlink>
      <w:r w:rsidR="0029314F" w:rsidRPr="006B203A">
        <w:rPr>
          <w:rFonts w:ascii="Times New Roman" w:hAnsi="Times New Roman" w:cs="Times New Roman"/>
          <w:sz w:val="26"/>
          <w:szCs w:val="26"/>
        </w:rPr>
        <w:t xml:space="preserve">). </w:t>
      </w:r>
    </w:p>
    <w:p w14:paraId="10A94068" w14:textId="65CA2C65" w:rsidR="00DD4EBF" w:rsidRPr="006B203A" w:rsidRDefault="0029314F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6B203A">
        <w:rPr>
          <w:rFonts w:ascii="Times New Roman" w:hAnsi="Times New Roman" w:cs="Times New Roman"/>
          <w:sz w:val="26"/>
          <w:szCs w:val="26"/>
        </w:rPr>
        <w:t xml:space="preserve">Обращаем внимание, </w:t>
      </w:r>
      <w:r w:rsidR="00DD4EBF" w:rsidRPr="006B203A">
        <w:rPr>
          <w:rFonts w:ascii="Times New Roman" w:hAnsi="Times New Roman" w:cs="Times New Roman"/>
          <w:sz w:val="26"/>
          <w:szCs w:val="26"/>
        </w:rPr>
        <w:t>что в СМЭВ существуют ограничения по объему передаваемых данных.</w:t>
      </w:r>
    </w:p>
    <w:p w14:paraId="123C9F6F" w14:textId="77777777" w:rsidR="00CB2D13" w:rsidRPr="006B203A" w:rsidRDefault="00CB2D13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3ABD0EFC" w14:textId="234A4D43" w:rsidR="00FD41D6" w:rsidRPr="006B203A" w:rsidRDefault="00B6261E" w:rsidP="006B203A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203A">
        <w:rPr>
          <w:rFonts w:ascii="Times New Roman" w:hAnsi="Times New Roman" w:cs="Times New Roman"/>
          <w:b/>
          <w:bCs/>
          <w:sz w:val="26"/>
          <w:szCs w:val="26"/>
        </w:rPr>
        <w:t>20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) </w:t>
      </w:r>
      <w:bookmarkStart w:id="0" w:name="_GoBack"/>
      <w:bookmarkEnd w:id="0"/>
      <w:proofErr w:type="gramStart"/>
      <w:r w:rsidR="006B203A" w:rsidRPr="006B203A">
        <w:rPr>
          <w:rFonts w:ascii="Times New Roman" w:hAnsi="Times New Roman" w:cs="Times New Roman"/>
          <w:b/>
          <w:bCs/>
          <w:sz w:val="26"/>
          <w:szCs w:val="26"/>
        </w:rPr>
        <w:t>В</w:t>
      </w:r>
      <w:proofErr w:type="gramEnd"/>
      <w:r w:rsidR="006B203A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какое подразделение Казначейства или </w:t>
      </w:r>
      <w:r w:rsidR="00FD41D6" w:rsidRPr="006B203A">
        <w:rPr>
          <w:rFonts w:ascii="Times New Roman" w:hAnsi="Times New Roman" w:cs="Times New Roman"/>
          <w:b/>
          <w:bCs/>
          <w:sz w:val="26"/>
          <w:szCs w:val="26"/>
        </w:rPr>
        <w:t>Минэкономразвития</w:t>
      </w:r>
      <w:r w:rsidR="00CB2D13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 России нам обращаться за помощью?</w:t>
      </w:r>
      <w:r w:rsidR="00FD41D6" w:rsidRPr="006B203A">
        <w:rPr>
          <w:rFonts w:ascii="Times New Roman" w:hAnsi="Times New Roman" w:cs="Times New Roman"/>
          <w:b/>
          <w:bCs/>
          <w:sz w:val="26"/>
          <w:szCs w:val="26"/>
        </w:rPr>
        <w:t xml:space="preserve"> Предоставьте контактные данные ответственных сотрудников по работе с формами 1-ГМУ и 2-ГМУ.</w:t>
      </w:r>
    </w:p>
    <w:p w14:paraId="01F4B317" w14:textId="77777777" w:rsidR="00FD41D6" w:rsidRPr="006B203A" w:rsidRDefault="00FD41D6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14:paraId="23872F28" w14:textId="16951043" w:rsidR="00457495" w:rsidRPr="006B203A" w:rsidRDefault="00FD41D6" w:rsidP="006B203A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6B203A">
        <w:rPr>
          <w:rFonts w:ascii="Times New Roman" w:hAnsi="Times New Roman" w:cs="Times New Roman"/>
          <w:sz w:val="26"/>
          <w:szCs w:val="26"/>
        </w:rPr>
        <w:t xml:space="preserve">Обращаем внимание, что действуют службы технической и методической поддержки </w:t>
      </w:r>
      <w:r w:rsidR="00E26EC4" w:rsidRPr="006B203A">
        <w:rPr>
          <w:rFonts w:ascii="Times New Roman" w:hAnsi="Times New Roman" w:cs="Times New Roman"/>
          <w:sz w:val="26"/>
          <w:szCs w:val="26"/>
        </w:rPr>
        <w:br/>
      </w:r>
      <w:r w:rsidRPr="006B203A">
        <w:rPr>
          <w:rFonts w:ascii="Times New Roman" w:hAnsi="Times New Roman" w:cs="Times New Roman"/>
          <w:sz w:val="26"/>
          <w:szCs w:val="26"/>
        </w:rPr>
        <w:t xml:space="preserve">по работе с ГАСУ. Телефоны указаны </w:t>
      </w:r>
      <w:r w:rsidR="000E0315" w:rsidRPr="006B203A">
        <w:rPr>
          <w:rFonts w:ascii="Times New Roman" w:hAnsi="Times New Roman" w:cs="Times New Roman"/>
          <w:sz w:val="26"/>
          <w:szCs w:val="26"/>
        </w:rPr>
        <w:t xml:space="preserve">в подразделе «Контакты» раздела «О системе» </w:t>
      </w:r>
      <w:r w:rsidR="00E26EC4" w:rsidRPr="006B203A">
        <w:rPr>
          <w:rFonts w:ascii="Times New Roman" w:hAnsi="Times New Roman" w:cs="Times New Roman"/>
          <w:sz w:val="26"/>
          <w:szCs w:val="26"/>
        </w:rPr>
        <w:br/>
      </w:r>
      <w:r w:rsidRPr="006B203A">
        <w:rPr>
          <w:rFonts w:ascii="Times New Roman" w:hAnsi="Times New Roman" w:cs="Times New Roman"/>
          <w:sz w:val="26"/>
          <w:szCs w:val="26"/>
        </w:rPr>
        <w:t xml:space="preserve">на </w:t>
      </w:r>
      <w:r w:rsidR="002E7FFC" w:rsidRPr="006B203A">
        <w:rPr>
          <w:rFonts w:ascii="Times New Roman" w:hAnsi="Times New Roman" w:cs="Times New Roman"/>
          <w:sz w:val="26"/>
          <w:szCs w:val="26"/>
        </w:rPr>
        <w:t xml:space="preserve">сайте </w:t>
      </w:r>
      <w:proofErr w:type="spellStart"/>
      <w:r w:rsidRPr="006B203A">
        <w:rPr>
          <w:rFonts w:ascii="Times New Roman" w:hAnsi="Times New Roman" w:cs="Times New Roman"/>
          <w:sz w:val="26"/>
          <w:szCs w:val="26"/>
          <w:lang w:val="en-US"/>
        </w:rPr>
        <w:t>gasu</w:t>
      </w:r>
      <w:proofErr w:type="spellEnd"/>
      <w:r w:rsidRPr="006B203A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6B203A">
        <w:rPr>
          <w:rFonts w:ascii="Times New Roman" w:hAnsi="Times New Roman" w:cs="Times New Roman"/>
          <w:sz w:val="26"/>
          <w:szCs w:val="26"/>
          <w:lang w:val="en-US"/>
        </w:rPr>
        <w:t>gov</w:t>
      </w:r>
      <w:proofErr w:type="spellEnd"/>
      <w:r w:rsidRPr="006B203A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6B203A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6B203A">
        <w:rPr>
          <w:rFonts w:ascii="Times New Roman" w:hAnsi="Times New Roman" w:cs="Times New Roman"/>
          <w:sz w:val="26"/>
          <w:szCs w:val="26"/>
        </w:rPr>
        <w:t xml:space="preserve">. </w:t>
      </w:r>
      <w:r w:rsidR="00370889" w:rsidRPr="006B203A">
        <w:rPr>
          <w:rFonts w:ascii="Times New Roman" w:hAnsi="Times New Roman" w:cs="Times New Roman"/>
          <w:sz w:val="26"/>
          <w:szCs w:val="26"/>
        </w:rPr>
        <w:t xml:space="preserve">Непосредственно в Минэкономразвития России за данное направление работы отвечает Департамент обеспечения качества </w:t>
      </w:r>
      <w:r w:rsidR="00FE725C" w:rsidRPr="006B203A">
        <w:rPr>
          <w:rFonts w:ascii="Times New Roman" w:hAnsi="Times New Roman" w:cs="Times New Roman"/>
          <w:sz w:val="26"/>
          <w:szCs w:val="26"/>
        </w:rPr>
        <w:t>предоставления</w:t>
      </w:r>
      <w:r w:rsidR="00370889" w:rsidRPr="006B203A">
        <w:rPr>
          <w:rFonts w:ascii="Times New Roman" w:hAnsi="Times New Roman" w:cs="Times New Roman"/>
          <w:sz w:val="26"/>
          <w:szCs w:val="26"/>
        </w:rPr>
        <w:t xml:space="preserve"> государственных </w:t>
      </w:r>
      <w:r w:rsidR="00FE725C" w:rsidRPr="006B203A">
        <w:rPr>
          <w:rFonts w:ascii="Times New Roman" w:hAnsi="Times New Roman" w:cs="Times New Roman"/>
          <w:sz w:val="26"/>
          <w:szCs w:val="26"/>
        </w:rPr>
        <w:t>услуг населению и выполнения государственных функций,</w:t>
      </w:r>
      <w:r w:rsidR="006B203A" w:rsidRPr="006B203A">
        <w:rPr>
          <w:rFonts w:ascii="Times New Roman" w:hAnsi="Times New Roman" w:cs="Times New Roman"/>
          <w:sz w:val="26"/>
          <w:szCs w:val="26"/>
        </w:rPr>
        <w:t xml:space="preserve"> </w:t>
      </w:r>
      <w:r w:rsidR="00FE725C" w:rsidRPr="006B203A">
        <w:rPr>
          <w:rFonts w:ascii="Times New Roman" w:hAnsi="Times New Roman" w:cs="Times New Roman"/>
          <w:sz w:val="26"/>
          <w:szCs w:val="26"/>
        </w:rPr>
        <w:t>в Казначействе России – Управление бюджетного мониторинга.</w:t>
      </w:r>
    </w:p>
    <w:sectPr w:rsidR="00457495" w:rsidRPr="006B203A" w:rsidSect="006B203A">
      <w:headerReference w:type="even" r:id="rId8"/>
      <w:headerReference w:type="default" r:id="rId9"/>
      <w:pgSz w:w="11900" w:h="16840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83DA1E" w14:textId="77777777" w:rsidR="00522C8D" w:rsidRDefault="00522C8D" w:rsidP="002E7FFC">
      <w:r>
        <w:separator/>
      </w:r>
    </w:p>
  </w:endnote>
  <w:endnote w:type="continuationSeparator" w:id="0">
    <w:p w14:paraId="4B68A18C" w14:textId="77777777" w:rsidR="00522C8D" w:rsidRDefault="00522C8D" w:rsidP="002E7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E7FAAF" w14:textId="77777777" w:rsidR="00522C8D" w:rsidRDefault="00522C8D" w:rsidP="002E7FFC">
      <w:r>
        <w:separator/>
      </w:r>
    </w:p>
  </w:footnote>
  <w:footnote w:type="continuationSeparator" w:id="0">
    <w:p w14:paraId="5F06C2FB" w14:textId="77777777" w:rsidR="00522C8D" w:rsidRDefault="00522C8D" w:rsidP="002E7F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8"/>
      </w:rPr>
      <w:id w:val="-2112653346"/>
      <w:docPartObj>
        <w:docPartGallery w:val="Page Numbers (Top of Page)"/>
        <w:docPartUnique/>
      </w:docPartObj>
    </w:sdtPr>
    <w:sdtEndPr>
      <w:rPr>
        <w:rStyle w:val="a8"/>
      </w:rPr>
    </w:sdtEndPr>
    <w:sdtContent>
      <w:p w14:paraId="7FC7E240" w14:textId="77777777" w:rsidR="002E7FFC" w:rsidRDefault="002E7FFC" w:rsidP="00192447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323FA551" w14:textId="77777777" w:rsidR="002E7FFC" w:rsidRDefault="002E7FF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8"/>
      </w:rPr>
      <w:id w:val="-758441963"/>
      <w:docPartObj>
        <w:docPartGallery w:val="Page Numbers (Top of Page)"/>
        <w:docPartUnique/>
      </w:docPartObj>
    </w:sdtPr>
    <w:sdtEndPr>
      <w:rPr>
        <w:rStyle w:val="a8"/>
      </w:rPr>
    </w:sdtEndPr>
    <w:sdtContent>
      <w:p w14:paraId="30D96289" w14:textId="720C0B0D" w:rsidR="002E7FFC" w:rsidRDefault="002E7FFC" w:rsidP="00192447">
        <w:pPr>
          <w:pStyle w:val="a4"/>
          <w:framePr w:wrap="none" w:vAnchor="text" w:hAnchor="margin" w:xAlign="center" w:y="1"/>
          <w:rPr>
            <w:rStyle w:val="a8"/>
          </w:rPr>
        </w:pPr>
        <w:r w:rsidRPr="002E7FFC">
          <w:rPr>
            <w:rStyle w:val="a8"/>
            <w:rFonts w:ascii="Times New Roman" w:hAnsi="Times New Roman" w:cs="Times New Roman"/>
            <w:sz w:val="26"/>
            <w:szCs w:val="26"/>
          </w:rPr>
          <w:fldChar w:fldCharType="begin"/>
        </w:r>
        <w:r w:rsidRPr="002E7FFC">
          <w:rPr>
            <w:rStyle w:val="a8"/>
            <w:rFonts w:ascii="Times New Roman" w:hAnsi="Times New Roman" w:cs="Times New Roman"/>
            <w:sz w:val="26"/>
            <w:szCs w:val="26"/>
          </w:rPr>
          <w:instrText xml:space="preserve"> PAGE </w:instrText>
        </w:r>
        <w:r w:rsidRPr="002E7FFC">
          <w:rPr>
            <w:rStyle w:val="a8"/>
            <w:rFonts w:ascii="Times New Roman" w:hAnsi="Times New Roman" w:cs="Times New Roman"/>
            <w:sz w:val="26"/>
            <w:szCs w:val="26"/>
          </w:rPr>
          <w:fldChar w:fldCharType="separate"/>
        </w:r>
        <w:r w:rsidR="003A1459">
          <w:rPr>
            <w:rStyle w:val="a8"/>
            <w:rFonts w:ascii="Times New Roman" w:hAnsi="Times New Roman" w:cs="Times New Roman"/>
            <w:noProof/>
            <w:sz w:val="26"/>
            <w:szCs w:val="26"/>
          </w:rPr>
          <w:t>4</w:t>
        </w:r>
        <w:r w:rsidRPr="002E7FFC">
          <w:rPr>
            <w:rStyle w:val="a8"/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1EA5FBE9" w14:textId="77777777" w:rsidR="002E7FFC" w:rsidRDefault="002E7FF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D13"/>
    <w:rsid w:val="000E0315"/>
    <w:rsid w:val="00202627"/>
    <w:rsid w:val="00281B00"/>
    <w:rsid w:val="0029314F"/>
    <w:rsid w:val="002E7FFC"/>
    <w:rsid w:val="00370889"/>
    <w:rsid w:val="003A1459"/>
    <w:rsid w:val="003A41D9"/>
    <w:rsid w:val="00407142"/>
    <w:rsid w:val="00412326"/>
    <w:rsid w:val="00522C8D"/>
    <w:rsid w:val="005958C0"/>
    <w:rsid w:val="0066346B"/>
    <w:rsid w:val="006B203A"/>
    <w:rsid w:val="00772B2C"/>
    <w:rsid w:val="00806BC8"/>
    <w:rsid w:val="00827621"/>
    <w:rsid w:val="008A5441"/>
    <w:rsid w:val="0090199D"/>
    <w:rsid w:val="0095308A"/>
    <w:rsid w:val="009A23B5"/>
    <w:rsid w:val="009B378C"/>
    <w:rsid w:val="009B3E4C"/>
    <w:rsid w:val="009E2D69"/>
    <w:rsid w:val="00A766D0"/>
    <w:rsid w:val="00A94E4A"/>
    <w:rsid w:val="00AD4241"/>
    <w:rsid w:val="00B6261E"/>
    <w:rsid w:val="00B7661A"/>
    <w:rsid w:val="00BC4874"/>
    <w:rsid w:val="00C7435C"/>
    <w:rsid w:val="00CB2D13"/>
    <w:rsid w:val="00CD47F6"/>
    <w:rsid w:val="00CE31CA"/>
    <w:rsid w:val="00DD4EBF"/>
    <w:rsid w:val="00E26EC4"/>
    <w:rsid w:val="00E2785F"/>
    <w:rsid w:val="00E56770"/>
    <w:rsid w:val="00E71F82"/>
    <w:rsid w:val="00E90D63"/>
    <w:rsid w:val="00E913CF"/>
    <w:rsid w:val="00EC5EFC"/>
    <w:rsid w:val="00F565A7"/>
    <w:rsid w:val="00F8366D"/>
    <w:rsid w:val="00FD41D6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15DA88"/>
  <w15:docId w15:val="{D5CCE02A-788A-4AF9-ADED-A5AD7FF84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2D1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E7FF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E7FFC"/>
  </w:style>
  <w:style w:type="paragraph" w:styleId="a6">
    <w:name w:val="footer"/>
    <w:basedOn w:val="a"/>
    <w:link w:val="a7"/>
    <w:uiPriority w:val="99"/>
    <w:unhideWhenUsed/>
    <w:rsid w:val="002E7FF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E7FFC"/>
  </w:style>
  <w:style w:type="character" w:styleId="a8">
    <w:name w:val="page number"/>
    <w:basedOn w:val="a0"/>
    <w:uiPriority w:val="99"/>
    <w:semiHidden/>
    <w:unhideWhenUsed/>
    <w:rsid w:val="002E7FFC"/>
  </w:style>
  <w:style w:type="character" w:styleId="a9">
    <w:name w:val="annotation reference"/>
    <w:basedOn w:val="a0"/>
    <w:uiPriority w:val="99"/>
    <w:semiHidden/>
    <w:unhideWhenUsed/>
    <w:rsid w:val="008A544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A5441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A5441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A5441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A5441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8A544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A5441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semiHidden/>
    <w:unhideWhenUsed/>
    <w:rsid w:val="00DD4E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6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gasu.gov.ru/documents?folderId=958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17E18-1956-4C66-BB6B-A5DA7A021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1439</Words>
  <Characters>8205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Ибиев Хабагин Магомедкадиевич</cp:lastModifiedBy>
  <cp:revision>3</cp:revision>
  <dcterms:created xsi:type="dcterms:W3CDTF">2022-03-23T09:47:00Z</dcterms:created>
  <dcterms:modified xsi:type="dcterms:W3CDTF">2022-03-23T09:58:00Z</dcterms:modified>
</cp:coreProperties>
</file>