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УПРАВЛЕНИЕ ФЕДЕРАЛЬНОГО КАЗНАЧЕЙСТВА ПО МОСКОВСКОЙ ОБЛАСТИ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sz w:val="36"/>
          <w:szCs w:val="36"/>
        </w:rPr>
        <w:t xml:space="preserve">СОВЕТ ВЕТЕРАНОВ</w:t>
      </w:r>
      <w:r>
        <w:rPr>
          <w:rFonts w:ascii="Times New Roman" w:hAnsi="Times New Roman" w:cs="Times New Roman"/>
          <w:b/>
          <w:sz w:val="36"/>
          <w:szCs w:val="36"/>
        </w:rPr>
      </w:r>
      <w:r>
        <w:rPr>
          <w:rFonts w:ascii="Times New Roman" w:hAnsi="Times New Roman" w:cs="Times New Roman"/>
          <w:b/>
          <w:sz w:val="36"/>
          <w:szCs w:val="36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09</w:t>
      </w:r>
      <w:r>
        <w:rPr>
          <w:rFonts w:ascii="Times New Roman" w:hAnsi="Times New Roman" w:cs="Times New Roman"/>
          <w:sz w:val="28"/>
          <w:szCs w:val="28"/>
        </w:rPr>
        <w:t xml:space="preserve">.0</w:t>
      </w:r>
      <w:r>
        <w:rPr>
          <w:rFonts w:ascii="Times New Roman" w:hAnsi="Times New Roman" w:cs="Times New Roman"/>
          <w:sz w:val="28"/>
          <w:szCs w:val="28"/>
        </w:rPr>
        <w:t xml:space="preserve">2</w:t>
      </w:r>
      <w:r>
        <w:rPr>
          <w:rFonts w:ascii="Times New Roman" w:hAnsi="Times New Roman" w:cs="Times New Roman"/>
          <w:sz w:val="28"/>
          <w:szCs w:val="28"/>
        </w:rPr>
        <w:t xml:space="preserve">.202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г. Москва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center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ПРОТОКОЛ № </w:t>
      </w:r>
      <w:r>
        <w:rPr>
          <w:rFonts w:ascii="Times New Roman" w:hAnsi="Times New Roman" w:cs="Times New Roman"/>
          <w:sz w:val="28"/>
          <w:szCs w:val="28"/>
        </w:rPr>
        <w:t xml:space="preserve">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06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февраля</w:t>
      </w:r>
      <w:r>
        <w:rPr>
          <w:rFonts w:ascii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года состоялось заседание Совета ветеранов Управления Федерального казначейства по Московской области.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В заседании приняли участие: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Храбров В.В.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председатель Совета ветеранов;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Быкова Е.А.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заместитель председателя Совета ветеранов;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Чепцова </w:t>
      </w:r>
      <w:r>
        <w:rPr>
          <w:rFonts w:ascii="Times New Roman" w:hAnsi="Times New Roman" w:cs="Times New Roman"/>
          <w:sz w:val="28"/>
          <w:szCs w:val="28"/>
        </w:rPr>
        <w:t xml:space="preserve">И.А.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член Совета ветеранов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Поветкина</w:t>
      </w:r>
      <w:r>
        <w:rPr>
          <w:rFonts w:ascii="Times New Roman" w:hAnsi="Times New Roman" w:cs="Times New Roman"/>
          <w:sz w:val="28"/>
          <w:szCs w:val="28"/>
        </w:rPr>
        <w:t xml:space="preserve"> Е.А. </w:t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секретарь Совета ветеранов.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На заседании рассмотрены следующие вопросы: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left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- </w:t>
      </w:r>
      <w:r>
        <w:rPr>
          <w:rFonts w:ascii="Times New Roman" w:hAnsi="Times New Roman" w:cs="Times New Roman"/>
          <w:sz w:val="28"/>
          <w:szCs w:val="28"/>
        </w:rPr>
        <w:t xml:space="preserve">Ф</w:t>
      </w:r>
      <w:r>
        <w:rPr>
          <w:rFonts w:ascii="Times New Roman" w:hAnsi="Times New Roman" w:cs="Times New Roman"/>
          <w:sz w:val="28"/>
          <w:szCs w:val="28"/>
        </w:rPr>
        <w:t xml:space="preserve">ормирование плана работы Совета ветеранов Управления на 202</w:t>
      </w:r>
      <w:r>
        <w:rPr>
          <w:rFonts w:ascii="Times New Roman" w:hAnsi="Times New Roman" w:cs="Times New Roman"/>
          <w:sz w:val="28"/>
          <w:szCs w:val="28"/>
        </w:rPr>
        <w:t xml:space="preserve">6</w:t>
      </w:r>
      <w:r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и отчета о деятельности Совета ветеранов за 2025 год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8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Обновление </w:t>
      </w:r>
      <w:r>
        <w:rPr>
          <w:rFonts w:ascii="Times New Roman" w:hAnsi="Times New Roman" w:cs="Times New Roman"/>
          <w:sz w:val="28"/>
          <w:szCs w:val="28"/>
        </w:rPr>
        <w:t xml:space="preserve">и актуализаци</w:t>
      </w:r>
      <w:r>
        <w:rPr>
          <w:rFonts w:ascii="Times New Roman" w:hAnsi="Times New Roman" w:cs="Times New Roman"/>
          <w:sz w:val="28"/>
          <w:szCs w:val="28"/>
        </w:rPr>
        <w:t xml:space="preserve">я</w:t>
      </w:r>
      <w:r>
        <w:rPr>
          <w:rFonts w:ascii="Times New Roman" w:hAnsi="Times New Roman" w:cs="Times New Roman"/>
          <w:sz w:val="28"/>
          <w:szCs w:val="28"/>
        </w:rPr>
        <w:t xml:space="preserve"> картотеки ветеранов и </w:t>
      </w:r>
      <w:r>
        <w:rPr>
          <w:rFonts w:ascii="Times New Roman" w:hAnsi="Times New Roman" w:cs="Times New Roman"/>
          <w:sz w:val="28"/>
          <w:szCs w:val="28"/>
        </w:rPr>
        <w:t xml:space="preserve">предпенсионеров</w:t>
      </w:r>
      <w:r>
        <w:rPr>
          <w:rFonts w:ascii="Times New Roman" w:hAnsi="Times New Roman" w:cs="Times New Roman"/>
          <w:sz w:val="28"/>
          <w:szCs w:val="28"/>
        </w:rPr>
        <w:t xml:space="preserve">;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Подготовка и отправка</w:t>
      </w:r>
      <w:r>
        <w:rPr>
          <w:rFonts w:ascii="Times New Roman" w:hAnsi="Times New Roman" w:cs="Times New Roman"/>
          <w:sz w:val="28"/>
          <w:szCs w:val="28"/>
        </w:rPr>
        <w:t xml:space="preserve"> письменных поздравлений ветеранам</w:t>
      </w:r>
      <w:r>
        <w:rPr>
          <w:rFonts w:ascii="Times New Roman" w:hAnsi="Times New Roman" w:cs="Times New Roman"/>
          <w:sz w:val="28"/>
          <w:szCs w:val="28"/>
        </w:rPr>
        <w:t xml:space="preserve">-юбилярам.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Принято решение:</w:t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709"/>
        <w:jc w:val="both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eastAsia="Times New Roman" w:cs="Times New Roman"/>
          <w:color w:val="000000"/>
          <w:sz w:val="28"/>
        </w:rPr>
        <w:t xml:space="preserve">–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внести изменения в</w:t>
      </w:r>
      <w:r>
        <w:rPr>
          <w:rFonts w:ascii="Times New Roman" w:hAnsi="Times New Roman" w:cs="Times New Roman"/>
          <w:sz w:val="28"/>
          <w:szCs w:val="28"/>
        </w:rPr>
        <w:t xml:space="preserve"> приказ Управления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Положения о Совете ветеранов Управления Федерального казначейства по Московской области и состава Совета ветеранов»</w:t>
      </w:r>
      <w:r>
        <w:rPr>
          <w:rFonts w:ascii="Times New Roman" w:hAnsi="Times New Roman" w:cs="Times New Roman"/>
          <w:sz w:val="28"/>
          <w:szCs w:val="28"/>
        </w:rPr>
        <w:t xml:space="preserve">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spacing w:after="0" w:line="360" w:lineRule="auto"/>
        <w:widowControl w:val="off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  <w:r>
        <w:rPr>
          <w:rFonts w:ascii="Times New Roman" w:hAnsi="Times New Roman" w:cs="Times New Roman"/>
          <w:b/>
          <w:sz w:val="28"/>
          <w:szCs w:val="28"/>
        </w:rPr>
      </w:r>
    </w:p>
    <w:p>
      <w:pPr>
        <w:ind w:firstLine="0"/>
        <w:spacing w:after="0" w:line="360" w:lineRule="auto"/>
        <w:widowControl w:val="off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Совета ветеранов Управления                                                 Е.А. </w:t>
      </w:r>
      <w:r>
        <w:rPr>
          <w:rFonts w:ascii="Times New Roman" w:hAnsi="Times New Roman" w:cs="Times New Roman"/>
          <w:sz w:val="28"/>
          <w:szCs w:val="28"/>
        </w:rPr>
        <w:t xml:space="preserve">Поветкина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sectPr>
      <w:footnotePr/>
      <w:endnotePr/>
      <w:type w:val="nextPage"/>
      <w:pgSz w:w="11906" w:h="16838" w:orient="portrait"/>
      <w:pgMar w:top="1134" w:right="567" w:bottom="1134" w:left="1134" w:header="709" w:footer="709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Segoe UI">
    <w:panose1 w:val="020B0502040504020204"/>
  </w:font>
  <w:font w:name="Arial">
    <w:panose1 w:val="020B0604020202020204"/>
  </w:font>
  <w:font w:name="Calibri">
    <w:panose1 w:val="020F050202020403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54">
    <w:name w:val="Heading 1"/>
    <w:basedOn w:val="832"/>
    <w:next w:val="832"/>
    <w:link w:val="655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655">
    <w:name w:val="Heading 1 Char"/>
    <w:basedOn w:val="833"/>
    <w:link w:val="654"/>
    <w:uiPriority w:val="9"/>
    <w:rPr>
      <w:rFonts w:ascii="Arial" w:hAnsi="Arial" w:eastAsia="Arial" w:cs="Arial"/>
      <w:sz w:val="40"/>
      <w:szCs w:val="40"/>
    </w:rPr>
  </w:style>
  <w:style w:type="paragraph" w:styleId="656">
    <w:name w:val="Heading 2"/>
    <w:basedOn w:val="832"/>
    <w:next w:val="832"/>
    <w:link w:val="657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657">
    <w:name w:val="Heading 2 Char"/>
    <w:basedOn w:val="833"/>
    <w:link w:val="656"/>
    <w:uiPriority w:val="9"/>
    <w:rPr>
      <w:rFonts w:ascii="Arial" w:hAnsi="Arial" w:eastAsia="Arial" w:cs="Arial"/>
      <w:sz w:val="34"/>
    </w:rPr>
  </w:style>
  <w:style w:type="paragraph" w:styleId="658">
    <w:name w:val="Heading 3"/>
    <w:basedOn w:val="832"/>
    <w:next w:val="832"/>
    <w:link w:val="659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659">
    <w:name w:val="Heading 3 Char"/>
    <w:basedOn w:val="833"/>
    <w:link w:val="658"/>
    <w:uiPriority w:val="9"/>
    <w:rPr>
      <w:rFonts w:ascii="Arial" w:hAnsi="Arial" w:eastAsia="Arial" w:cs="Arial"/>
      <w:sz w:val="30"/>
      <w:szCs w:val="30"/>
    </w:rPr>
  </w:style>
  <w:style w:type="paragraph" w:styleId="660">
    <w:name w:val="Heading 4"/>
    <w:basedOn w:val="832"/>
    <w:next w:val="832"/>
    <w:link w:val="661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661">
    <w:name w:val="Heading 4 Char"/>
    <w:basedOn w:val="833"/>
    <w:link w:val="660"/>
    <w:uiPriority w:val="9"/>
    <w:rPr>
      <w:rFonts w:ascii="Arial" w:hAnsi="Arial" w:eastAsia="Arial" w:cs="Arial"/>
      <w:b/>
      <w:bCs/>
      <w:sz w:val="26"/>
      <w:szCs w:val="26"/>
    </w:rPr>
  </w:style>
  <w:style w:type="paragraph" w:styleId="662">
    <w:name w:val="Heading 5"/>
    <w:basedOn w:val="832"/>
    <w:next w:val="832"/>
    <w:link w:val="663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663">
    <w:name w:val="Heading 5 Char"/>
    <w:basedOn w:val="833"/>
    <w:link w:val="662"/>
    <w:uiPriority w:val="9"/>
    <w:rPr>
      <w:rFonts w:ascii="Arial" w:hAnsi="Arial" w:eastAsia="Arial" w:cs="Arial"/>
      <w:b/>
      <w:bCs/>
      <w:sz w:val="24"/>
      <w:szCs w:val="24"/>
    </w:rPr>
  </w:style>
  <w:style w:type="paragraph" w:styleId="664">
    <w:name w:val="Heading 6"/>
    <w:basedOn w:val="832"/>
    <w:next w:val="832"/>
    <w:link w:val="665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665">
    <w:name w:val="Heading 6 Char"/>
    <w:basedOn w:val="833"/>
    <w:link w:val="664"/>
    <w:uiPriority w:val="9"/>
    <w:rPr>
      <w:rFonts w:ascii="Arial" w:hAnsi="Arial" w:eastAsia="Arial" w:cs="Arial"/>
      <w:b/>
      <w:bCs/>
      <w:sz w:val="22"/>
      <w:szCs w:val="22"/>
    </w:rPr>
  </w:style>
  <w:style w:type="paragraph" w:styleId="666">
    <w:name w:val="Heading 7"/>
    <w:basedOn w:val="832"/>
    <w:next w:val="832"/>
    <w:link w:val="667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667">
    <w:name w:val="Heading 7 Char"/>
    <w:basedOn w:val="833"/>
    <w:link w:val="666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668">
    <w:name w:val="Heading 8"/>
    <w:basedOn w:val="832"/>
    <w:next w:val="832"/>
    <w:link w:val="669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669">
    <w:name w:val="Heading 8 Char"/>
    <w:basedOn w:val="833"/>
    <w:link w:val="668"/>
    <w:uiPriority w:val="9"/>
    <w:rPr>
      <w:rFonts w:ascii="Arial" w:hAnsi="Arial" w:eastAsia="Arial" w:cs="Arial"/>
      <w:i/>
      <w:iCs/>
      <w:sz w:val="22"/>
      <w:szCs w:val="22"/>
    </w:rPr>
  </w:style>
  <w:style w:type="paragraph" w:styleId="670">
    <w:name w:val="Heading 9"/>
    <w:basedOn w:val="832"/>
    <w:next w:val="832"/>
    <w:link w:val="671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671">
    <w:name w:val="Heading 9 Char"/>
    <w:basedOn w:val="833"/>
    <w:link w:val="670"/>
    <w:uiPriority w:val="9"/>
    <w:rPr>
      <w:rFonts w:ascii="Arial" w:hAnsi="Arial" w:eastAsia="Arial" w:cs="Arial"/>
      <w:i/>
      <w:iCs/>
      <w:sz w:val="21"/>
      <w:szCs w:val="21"/>
    </w:rPr>
  </w:style>
  <w:style w:type="paragraph" w:styleId="672">
    <w:name w:val="List Paragraph"/>
    <w:basedOn w:val="832"/>
    <w:uiPriority w:val="34"/>
    <w:qFormat/>
    <w:pPr>
      <w:contextualSpacing/>
      <w:ind w:left="720"/>
    </w:pPr>
  </w:style>
  <w:style w:type="paragraph" w:styleId="673">
    <w:name w:val="No Spacing"/>
    <w:uiPriority w:val="1"/>
    <w:qFormat/>
    <w:pPr>
      <w:spacing w:before="0" w:after="0" w:line="240" w:lineRule="auto"/>
    </w:pPr>
  </w:style>
  <w:style w:type="paragraph" w:styleId="674">
    <w:name w:val="Title"/>
    <w:basedOn w:val="832"/>
    <w:next w:val="832"/>
    <w:link w:val="675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75">
    <w:name w:val="Title Char"/>
    <w:basedOn w:val="833"/>
    <w:link w:val="674"/>
    <w:uiPriority w:val="10"/>
    <w:rPr>
      <w:sz w:val="48"/>
      <w:szCs w:val="48"/>
    </w:rPr>
  </w:style>
  <w:style w:type="paragraph" w:styleId="676">
    <w:name w:val="Subtitle"/>
    <w:basedOn w:val="832"/>
    <w:next w:val="832"/>
    <w:link w:val="677"/>
    <w:uiPriority w:val="11"/>
    <w:qFormat/>
    <w:pPr>
      <w:spacing w:before="200" w:after="200"/>
    </w:pPr>
    <w:rPr>
      <w:sz w:val="24"/>
      <w:szCs w:val="24"/>
    </w:rPr>
  </w:style>
  <w:style w:type="character" w:styleId="677">
    <w:name w:val="Subtitle Char"/>
    <w:basedOn w:val="833"/>
    <w:link w:val="676"/>
    <w:uiPriority w:val="11"/>
    <w:rPr>
      <w:sz w:val="24"/>
      <w:szCs w:val="24"/>
    </w:rPr>
  </w:style>
  <w:style w:type="paragraph" w:styleId="678">
    <w:name w:val="Quote"/>
    <w:basedOn w:val="832"/>
    <w:next w:val="832"/>
    <w:link w:val="679"/>
    <w:uiPriority w:val="29"/>
    <w:qFormat/>
    <w:pPr>
      <w:ind w:left="720" w:right="720"/>
    </w:pPr>
    <w:rPr>
      <w:i/>
    </w:rPr>
  </w:style>
  <w:style w:type="character" w:styleId="679">
    <w:name w:val="Quote Char"/>
    <w:link w:val="678"/>
    <w:uiPriority w:val="29"/>
    <w:rPr>
      <w:i/>
    </w:rPr>
  </w:style>
  <w:style w:type="paragraph" w:styleId="680">
    <w:name w:val="Intense Quote"/>
    <w:basedOn w:val="832"/>
    <w:next w:val="832"/>
    <w:link w:val="68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81">
    <w:name w:val="Intense Quote Char"/>
    <w:link w:val="680"/>
    <w:uiPriority w:val="30"/>
    <w:rPr>
      <w:i/>
    </w:rPr>
  </w:style>
  <w:style w:type="paragraph" w:styleId="682">
    <w:name w:val="Header"/>
    <w:basedOn w:val="832"/>
    <w:link w:val="68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3">
    <w:name w:val="Header Char"/>
    <w:basedOn w:val="833"/>
    <w:link w:val="682"/>
    <w:uiPriority w:val="99"/>
  </w:style>
  <w:style w:type="paragraph" w:styleId="684">
    <w:name w:val="Footer"/>
    <w:basedOn w:val="832"/>
    <w:link w:val="6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85">
    <w:name w:val="Footer Char"/>
    <w:basedOn w:val="833"/>
    <w:link w:val="684"/>
    <w:uiPriority w:val="99"/>
  </w:style>
  <w:style w:type="paragraph" w:styleId="686">
    <w:name w:val="Caption"/>
    <w:basedOn w:val="832"/>
    <w:next w:val="832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687">
    <w:name w:val="Caption Char"/>
    <w:basedOn w:val="686"/>
    <w:link w:val="684"/>
    <w:uiPriority w:val="99"/>
  </w:style>
  <w:style w:type="table" w:styleId="688">
    <w:name w:val="Table Grid"/>
    <w:basedOn w:val="834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89">
    <w:name w:val="Table Grid Light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0">
    <w:name w:val="Plain Table 1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1">
    <w:name w:val="Plain Table 2"/>
    <w:basedOn w:val="834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2">
    <w:name w:val="Plain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693">
    <w:name w:val="Plain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4">
    <w:name w:val="Plain Table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695">
    <w:name w:val="Grid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6">
    <w:name w:val="Grid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7">
    <w:name w:val="Grid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8">
    <w:name w:val="Grid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99">
    <w:name w:val="Grid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0">
    <w:name w:val="Grid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Grid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2">
    <w:name w:val="Grid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3">
    <w:name w:val="Grid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4">
    <w:name w:val="Grid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5">
    <w:name w:val="Grid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6">
    <w:name w:val="Grid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7">
    <w:name w:val="Grid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8">
    <w:name w:val="Grid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9">
    <w:name w:val="Grid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17">
    <w:name w:val="Grid Table 4 - Accent 1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18">
    <w:name w:val="Grid Table 4 - Accent 2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19">
    <w:name w:val="Grid Table 4 - Accent 3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0">
    <w:name w:val="Grid Table 4 - Accent 4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1">
    <w:name w:val="Grid Table 4 - Accent 5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2">
    <w:name w:val="Grid Table 4 - Accent 6"/>
    <w:basedOn w:val="83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23">
    <w:name w:val="Grid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24">
    <w:name w:val="Grid Table 5 Dark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25">
    <w:name w:val="Grid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26">
    <w:name w:val="Grid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27">
    <w:name w:val="Grid Table 5 Dark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28">
    <w:name w:val="Grid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29">
    <w:name w:val="Grid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0">
    <w:name w:val="Grid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1">
    <w:name w:val="Grid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2">
    <w:name w:val="Grid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33">
    <w:name w:val="Grid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34">
    <w:name w:val="Grid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35">
    <w:name w:val="Grid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6">
    <w:name w:val="Grid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37">
    <w:name w:val="Grid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8">
    <w:name w:val="Grid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9">
    <w:name w:val="Grid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0">
    <w:name w:val="Grid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1">
    <w:name w:val="Grid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2">
    <w:name w:val="Grid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3">
    <w:name w:val="Grid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4">
    <w:name w:val="List Table 1 Light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List Table 1 Light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List Table 1 Light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List Table 1 Light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List Table 1 Light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List Table 1 Light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List Table 1 Light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2">
    <w:name w:val="List Table 2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53">
    <w:name w:val="List Table 2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54">
    <w:name w:val="List Table 2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55">
    <w:name w:val="List Table 2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56">
    <w:name w:val="List Table 2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57">
    <w:name w:val="List Table 2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58">
    <w:name w:val="List Table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List Table 3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List Table 3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List Table 3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List Table 3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List Table 3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List Table 3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5">
    <w:name w:val="List Table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4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4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4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4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4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4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5 Dark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3">
    <w:name w:val="List Table 5 Dark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4">
    <w:name w:val="List Table 5 Dark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5">
    <w:name w:val="List Table 5 Dark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6">
    <w:name w:val="List Table 5 Dark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7">
    <w:name w:val="List Table 5 Dark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8">
    <w:name w:val="List Table 5 Dark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79">
    <w:name w:val="List Table 6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0">
    <w:name w:val="List Table 6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1">
    <w:name w:val="List Table 6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2">
    <w:name w:val="List Table 6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83">
    <w:name w:val="List Table 6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84">
    <w:name w:val="List Table 6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85">
    <w:name w:val="List Table 6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86">
    <w:name w:val="List Table 7 Colorful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87">
    <w:name w:val="List Table 7 Colorful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88">
    <w:name w:val="List Table 7 Colorful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89">
    <w:name w:val="List Table 7 Colorful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0">
    <w:name w:val="List Table 7 Colorful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1">
    <w:name w:val="List Table 7 Colorful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2">
    <w:name w:val="List Table 7 Colorful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793">
    <w:name w:val="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794">
    <w:name w:val="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795">
    <w:name w:val="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796">
    <w:name w:val="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797">
    <w:name w:val="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798">
    <w:name w:val="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799">
    <w:name w:val="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0">
    <w:name w:val="Bordered &amp; Lined - Accent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Bordered &amp; Lined - Accent 1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Bordered &amp; Lined - Accent 2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Bordered &amp; Lined - Accent 3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Bordered &amp; Lined - Accent 4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Bordered &amp; Lined - Accent 5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Bordered &amp; Lined - Accent 6"/>
    <w:basedOn w:val="83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08">
    <w:name w:val="Bordered - Accent 1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09">
    <w:name w:val="Bordered - Accent 2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0">
    <w:name w:val="Bordered - Accent 3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1">
    <w:name w:val="Bordered - Accent 4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2">
    <w:name w:val="Bordered - Accent 5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13">
    <w:name w:val="Bordered - Accent 6"/>
    <w:basedOn w:val="83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14">
    <w:name w:val="Hyperlink"/>
    <w:uiPriority w:val="99"/>
    <w:unhideWhenUsed/>
    <w:rPr>
      <w:color w:val="0000ff" w:themeColor="hyperlink"/>
      <w:u w:val="single"/>
    </w:rPr>
  </w:style>
  <w:style w:type="paragraph" w:styleId="815">
    <w:name w:val="footnote text"/>
    <w:basedOn w:val="832"/>
    <w:link w:val="816"/>
    <w:uiPriority w:val="99"/>
    <w:semiHidden/>
    <w:unhideWhenUsed/>
    <w:pPr>
      <w:spacing w:after="40" w:line="240" w:lineRule="auto"/>
    </w:pPr>
    <w:rPr>
      <w:sz w:val="18"/>
    </w:rPr>
  </w:style>
  <w:style w:type="character" w:styleId="816">
    <w:name w:val="Footnote Text Char"/>
    <w:link w:val="815"/>
    <w:uiPriority w:val="99"/>
    <w:rPr>
      <w:sz w:val="18"/>
    </w:rPr>
  </w:style>
  <w:style w:type="character" w:styleId="817">
    <w:name w:val="footnote reference"/>
    <w:basedOn w:val="833"/>
    <w:uiPriority w:val="99"/>
    <w:unhideWhenUsed/>
    <w:rPr>
      <w:vertAlign w:val="superscript"/>
    </w:rPr>
  </w:style>
  <w:style w:type="paragraph" w:styleId="818">
    <w:name w:val="endnote text"/>
    <w:basedOn w:val="832"/>
    <w:link w:val="819"/>
    <w:uiPriority w:val="99"/>
    <w:semiHidden/>
    <w:unhideWhenUsed/>
    <w:pPr>
      <w:spacing w:after="0" w:line="240" w:lineRule="auto"/>
    </w:pPr>
    <w:rPr>
      <w:sz w:val="20"/>
    </w:rPr>
  </w:style>
  <w:style w:type="character" w:styleId="819">
    <w:name w:val="Endnote Text Char"/>
    <w:link w:val="818"/>
    <w:uiPriority w:val="99"/>
    <w:rPr>
      <w:sz w:val="20"/>
    </w:rPr>
  </w:style>
  <w:style w:type="character" w:styleId="820">
    <w:name w:val="endnote reference"/>
    <w:basedOn w:val="833"/>
    <w:uiPriority w:val="99"/>
    <w:semiHidden/>
    <w:unhideWhenUsed/>
    <w:rPr>
      <w:vertAlign w:val="superscript"/>
    </w:rPr>
  </w:style>
  <w:style w:type="paragraph" w:styleId="821">
    <w:name w:val="toc 1"/>
    <w:basedOn w:val="832"/>
    <w:next w:val="832"/>
    <w:uiPriority w:val="39"/>
    <w:unhideWhenUsed/>
    <w:pPr>
      <w:ind w:left="0" w:right="0" w:firstLine="0"/>
      <w:spacing w:after="57"/>
    </w:pPr>
  </w:style>
  <w:style w:type="paragraph" w:styleId="822">
    <w:name w:val="toc 2"/>
    <w:basedOn w:val="832"/>
    <w:next w:val="832"/>
    <w:uiPriority w:val="39"/>
    <w:unhideWhenUsed/>
    <w:pPr>
      <w:ind w:left="283" w:right="0" w:firstLine="0"/>
      <w:spacing w:after="57"/>
    </w:pPr>
  </w:style>
  <w:style w:type="paragraph" w:styleId="823">
    <w:name w:val="toc 3"/>
    <w:basedOn w:val="832"/>
    <w:next w:val="832"/>
    <w:uiPriority w:val="39"/>
    <w:unhideWhenUsed/>
    <w:pPr>
      <w:ind w:left="567" w:right="0" w:firstLine="0"/>
      <w:spacing w:after="57"/>
    </w:pPr>
  </w:style>
  <w:style w:type="paragraph" w:styleId="824">
    <w:name w:val="toc 4"/>
    <w:basedOn w:val="832"/>
    <w:next w:val="832"/>
    <w:uiPriority w:val="39"/>
    <w:unhideWhenUsed/>
    <w:pPr>
      <w:ind w:left="850" w:right="0" w:firstLine="0"/>
      <w:spacing w:after="57"/>
    </w:pPr>
  </w:style>
  <w:style w:type="paragraph" w:styleId="825">
    <w:name w:val="toc 5"/>
    <w:basedOn w:val="832"/>
    <w:next w:val="832"/>
    <w:uiPriority w:val="39"/>
    <w:unhideWhenUsed/>
    <w:pPr>
      <w:ind w:left="1134" w:right="0" w:firstLine="0"/>
      <w:spacing w:after="57"/>
    </w:pPr>
  </w:style>
  <w:style w:type="paragraph" w:styleId="826">
    <w:name w:val="toc 6"/>
    <w:basedOn w:val="832"/>
    <w:next w:val="832"/>
    <w:uiPriority w:val="39"/>
    <w:unhideWhenUsed/>
    <w:pPr>
      <w:ind w:left="1417" w:right="0" w:firstLine="0"/>
      <w:spacing w:after="57"/>
    </w:pPr>
  </w:style>
  <w:style w:type="paragraph" w:styleId="827">
    <w:name w:val="toc 7"/>
    <w:basedOn w:val="832"/>
    <w:next w:val="832"/>
    <w:uiPriority w:val="39"/>
    <w:unhideWhenUsed/>
    <w:pPr>
      <w:ind w:left="1701" w:right="0" w:firstLine="0"/>
      <w:spacing w:after="57"/>
    </w:pPr>
  </w:style>
  <w:style w:type="paragraph" w:styleId="828">
    <w:name w:val="toc 8"/>
    <w:basedOn w:val="832"/>
    <w:next w:val="832"/>
    <w:uiPriority w:val="39"/>
    <w:unhideWhenUsed/>
    <w:pPr>
      <w:ind w:left="1984" w:right="0" w:firstLine="0"/>
      <w:spacing w:after="57"/>
    </w:pPr>
  </w:style>
  <w:style w:type="paragraph" w:styleId="829">
    <w:name w:val="toc 9"/>
    <w:basedOn w:val="832"/>
    <w:next w:val="832"/>
    <w:uiPriority w:val="39"/>
    <w:unhideWhenUsed/>
    <w:pPr>
      <w:ind w:left="2268" w:right="0" w:firstLine="0"/>
      <w:spacing w:after="57"/>
    </w:pPr>
  </w:style>
  <w:style w:type="paragraph" w:styleId="830">
    <w:name w:val="TOC Heading"/>
    <w:uiPriority w:val="39"/>
    <w:unhideWhenUsed/>
  </w:style>
  <w:style w:type="paragraph" w:styleId="831">
    <w:name w:val="table of figures"/>
    <w:basedOn w:val="832"/>
    <w:next w:val="832"/>
    <w:uiPriority w:val="99"/>
    <w:unhideWhenUsed/>
    <w:pPr>
      <w:spacing w:after="0" w:afterAutospacing="0"/>
    </w:pPr>
  </w:style>
  <w:style w:type="paragraph" w:styleId="832" w:default="1">
    <w:name w:val="Normal"/>
    <w:qFormat/>
  </w:style>
  <w:style w:type="character" w:styleId="833" w:default="1">
    <w:name w:val="Default Paragraph Font"/>
    <w:uiPriority w:val="1"/>
    <w:semiHidden/>
    <w:unhideWhenUsed/>
  </w:style>
  <w:style w:type="table" w:styleId="83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35" w:default="1">
    <w:name w:val="No List"/>
    <w:uiPriority w:val="99"/>
    <w:semiHidden/>
    <w:unhideWhenUsed/>
  </w:style>
  <w:style w:type="paragraph" w:styleId="836">
    <w:name w:val="Balloon Text"/>
    <w:basedOn w:val="832"/>
    <w:link w:val="837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837" w:customStyle="1">
    <w:name w:val="Текст выноски Знак"/>
    <w:basedOn w:val="833"/>
    <w:link w:val="836"/>
    <w:uiPriority w:val="99"/>
    <w:semiHidden/>
    <w:rPr>
      <w:rFonts w:ascii="Segoe UI" w:hAnsi="Segoe UI" w:cs="Segoe UI"/>
      <w:sz w:val="18"/>
      <w:szCs w:val="18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r7-office/2024.1.1.375</Application>
  <Company/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Семенюк Ирина Александровна</dc:creator>
  <cp:keywords/>
  <dc:description/>
  <cp:lastModifiedBy>Аноним</cp:lastModifiedBy>
  <cp:revision>8</cp:revision>
  <dcterms:created xsi:type="dcterms:W3CDTF">2026-02-10T06:07:00Z</dcterms:created>
  <dcterms:modified xsi:type="dcterms:W3CDTF">2026-02-11T11:02:16Z</dcterms:modified>
</cp:coreProperties>
</file>