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734" w:rsidRPr="00C05690" w:rsidRDefault="00E64734" w:rsidP="003F64D4">
      <w:pPr>
        <w:pStyle w:val="Heading40"/>
        <w:keepNext/>
        <w:keepLines/>
        <w:shd w:val="clear" w:color="auto" w:fill="auto"/>
        <w:spacing w:before="0" w:after="116" w:line="240" w:lineRule="auto"/>
        <w:ind w:left="4960" w:firstLine="2"/>
        <w:jc w:val="center"/>
        <w:rPr>
          <w:b/>
        </w:rPr>
      </w:pPr>
      <w:bookmarkStart w:id="0" w:name="bookmark2"/>
      <w:r w:rsidRPr="00C05690">
        <w:rPr>
          <w:b/>
        </w:rPr>
        <w:t>Рекомендуемый образец</w:t>
      </w:r>
      <w:bookmarkEnd w:id="0"/>
    </w:p>
    <w:p w:rsidR="00E64734" w:rsidRDefault="00E64734" w:rsidP="001C395A">
      <w:pPr>
        <w:spacing w:after="232"/>
        <w:ind w:left="5103"/>
        <w:jc w:val="center"/>
        <w:rPr>
          <w:rFonts w:ascii="Times New Roman" w:hAnsi="Times New Roman" w:cs="Times New Roman"/>
          <w:lang w:val="ru-RU"/>
        </w:rPr>
      </w:pPr>
      <w:r w:rsidRPr="00E64734">
        <w:rPr>
          <w:rFonts w:ascii="Times New Roman" w:hAnsi="Times New Roman" w:cs="Times New Roman"/>
        </w:rPr>
        <w:t>В</w:t>
      </w:r>
      <w:r w:rsidR="001C395A">
        <w:rPr>
          <w:rFonts w:ascii="Times New Roman" w:hAnsi="Times New Roman" w:cs="Times New Roman"/>
          <w:lang w:val="ru-RU"/>
        </w:rPr>
        <w:t xml:space="preserve"> </w:t>
      </w:r>
      <w:r w:rsidR="001C395A" w:rsidRPr="003F64D4">
        <w:rPr>
          <w:rFonts w:ascii="Times New Roman" w:hAnsi="Times New Roman" w:cs="Times New Roman"/>
        </w:rPr>
        <w:t>К</w:t>
      </w:r>
      <w:r w:rsidR="001C395A">
        <w:rPr>
          <w:rFonts w:ascii="Times New Roman" w:hAnsi="Times New Roman" w:cs="Times New Roman"/>
        </w:rPr>
        <w:t>омисс</w:t>
      </w:r>
      <w:r w:rsidR="001C395A">
        <w:rPr>
          <w:rFonts w:ascii="Times New Roman" w:hAnsi="Times New Roman" w:cs="Times New Roman"/>
          <w:lang w:val="ru-RU"/>
        </w:rPr>
        <w:t>ию</w:t>
      </w:r>
      <w:r w:rsidR="001C395A" w:rsidRPr="003F64D4">
        <w:rPr>
          <w:rFonts w:ascii="Times New Roman" w:hAnsi="Times New Roman" w:cs="Times New Roman"/>
        </w:rPr>
        <w:t xml:space="preserve"> по соблюдению требований к служебному поведению</w:t>
      </w:r>
      <w:r w:rsidR="001C395A">
        <w:rPr>
          <w:rFonts w:ascii="Times New Roman" w:hAnsi="Times New Roman" w:cs="Times New Roman"/>
          <w:lang w:val="ru-RU"/>
        </w:rPr>
        <w:t xml:space="preserve"> </w:t>
      </w:r>
      <w:r w:rsidR="001C395A" w:rsidRPr="003F64D4">
        <w:rPr>
          <w:rFonts w:ascii="Times New Roman" w:hAnsi="Times New Roman" w:cs="Times New Roman"/>
        </w:rPr>
        <w:t>федеральных государственных гражданских служащих Управления</w:t>
      </w:r>
      <w:r w:rsidR="001C395A">
        <w:rPr>
          <w:rFonts w:ascii="Times New Roman" w:hAnsi="Times New Roman" w:cs="Times New Roman"/>
          <w:lang w:val="ru-RU"/>
        </w:rPr>
        <w:t xml:space="preserve"> </w:t>
      </w:r>
      <w:r w:rsidR="001C395A" w:rsidRPr="003F64D4">
        <w:rPr>
          <w:rFonts w:ascii="Times New Roman" w:hAnsi="Times New Roman" w:cs="Times New Roman"/>
        </w:rPr>
        <w:t xml:space="preserve">Федерального казначейства по </w:t>
      </w:r>
      <w:r w:rsidR="00A93170">
        <w:rPr>
          <w:rFonts w:ascii="Times New Roman" w:hAnsi="Times New Roman" w:cs="Times New Roman"/>
          <w:lang w:val="ru-RU"/>
        </w:rPr>
        <w:t>Московской</w:t>
      </w:r>
      <w:r w:rsidR="001C395A" w:rsidRPr="003F64D4">
        <w:rPr>
          <w:rFonts w:ascii="Times New Roman" w:hAnsi="Times New Roman" w:cs="Times New Roman"/>
        </w:rPr>
        <w:t xml:space="preserve"> области и урегулированию конфликта интересов</w:t>
      </w:r>
    </w:p>
    <w:p w:rsidR="001C395A" w:rsidRDefault="00AE78D5" w:rsidP="001C395A">
      <w:pPr>
        <w:spacing w:after="232"/>
        <w:ind w:left="5103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от </w:t>
      </w:r>
      <w:r w:rsidR="001C395A">
        <w:rPr>
          <w:rFonts w:ascii="Times New Roman" w:hAnsi="Times New Roman" w:cs="Times New Roman"/>
          <w:lang w:val="ru-RU"/>
        </w:rPr>
        <w:t>_____________________________________</w:t>
      </w:r>
    </w:p>
    <w:p w:rsidR="001C395A" w:rsidRDefault="001C395A" w:rsidP="001C395A">
      <w:pPr>
        <w:spacing w:after="232"/>
        <w:ind w:left="5103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_______________________________________</w:t>
      </w:r>
    </w:p>
    <w:p w:rsidR="001C395A" w:rsidRPr="001C395A" w:rsidRDefault="001C395A" w:rsidP="001C395A">
      <w:pPr>
        <w:ind w:left="5103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_______________________________________</w:t>
      </w:r>
    </w:p>
    <w:p w:rsidR="002F3F90" w:rsidRPr="00E64734" w:rsidRDefault="002F3F90" w:rsidP="002F3F90">
      <w:pPr>
        <w:pStyle w:val="Bodytext80"/>
        <w:shd w:val="clear" w:color="auto" w:fill="auto"/>
        <w:spacing w:before="0" w:after="882" w:line="240" w:lineRule="auto"/>
        <w:ind w:left="5103" w:firstLine="0"/>
        <w:jc w:val="center"/>
      </w:pPr>
      <w:bookmarkStart w:id="1" w:name="bookmark3"/>
      <w:r w:rsidRPr="00E64734">
        <w:t xml:space="preserve">(Ф.И.О., </w:t>
      </w:r>
      <w:r>
        <w:t>должность, структурное подразделение</w:t>
      </w:r>
      <w:r w:rsidRPr="00E64734">
        <w:t>)</w:t>
      </w:r>
    </w:p>
    <w:p w:rsidR="00E64734" w:rsidRDefault="00334C00" w:rsidP="0070115C">
      <w:pPr>
        <w:pStyle w:val="Heading40"/>
        <w:keepNext/>
        <w:keepLines/>
        <w:shd w:val="clear" w:color="auto" w:fill="auto"/>
        <w:spacing w:before="0" w:after="0" w:line="240" w:lineRule="auto"/>
        <w:ind w:firstLine="709"/>
        <w:jc w:val="center"/>
        <w:outlineLvl w:val="9"/>
        <w:rPr>
          <w:rStyle w:val="Heading4Spacing4pt"/>
          <w:b/>
        </w:rPr>
      </w:pPr>
      <w:r w:rsidRPr="00334C00">
        <w:rPr>
          <w:rStyle w:val="Heading4Spacing4pt"/>
          <w:b/>
        </w:rPr>
        <w:t>ЗАЯВЛЕНИ</w:t>
      </w:r>
      <w:bookmarkEnd w:id="1"/>
      <w:r w:rsidRPr="00334C00">
        <w:rPr>
          <w:rStyle w:val="Heading4Spacing4pt"/>
          <w:b/>
        </w:rPr>
        <w:t>Е</w:t>
      </w:r>
    </w:p>
    <w:p w:rsidR="00695EAF" w:rsidRPr="00B53318" w:rsidRDefault="00695EAF" w:rsidP="00695EAF">
      <w:pPr>
        <w:tabs>
          <w:tab w:val="left" w:leader="underscore" w:pos="9030"/>
        </w:tabs>
        <w:jc w:val="both"/>
        <w:rPr>
          <w:rFonts w:ascii="Times New Roman" w:hAnsi="Times New Roman" w:cs="Times New Roman"/>
          <w:lang w:val="ru-RU"/>
        </w:rPr>
      </w:pPr>
      <w:bookmarkStart w:id="2" w:name="_GoBack"/>
      <w:bookmarkEnd w:id="2"/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          </w:t>
      </w:r>
      <w:r>
        <w:rPr>
          <w:rFonts w:ascii="Times New Roman" w:hAnsi="Times New Roman" w:cs="Times New Roman"/>
        </w:rPr>
        <w:t xml:space="preserve">Сообщаю, что </w:t>
      </w:r>
      <w:r w:rsidRPr="00695EAF">
        <w:rPr>
          <w:rFonts w:ascii="Times New Roman" w:hAnsi="Times New Roman" w:cs="Times New Roman"/>
        </w:rPr>
        <w:t>я не имею возможности исполнить требования Федерального</w:t>
      </w: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закона от 7 мая</w:t>
      </w:r>
      <w:r w:rsidRPr="00695EAF">
        <w:rPr>
          <w:rFonts w:ascii="Times New Roman" w:hAnsi="Times New Roman" w:cs="Times New Roman"/>
        </w:rPr>
        <w:t xml:space="preserve"> 2013 г.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u-RU"/>
        </w:rPr>
        <w:t>№</w:t>
      </w:r>
      <w:r w:rsidRPr="00695EAF">
        <w:rPr>
          <w:rFonts w:ascii="Times New Roman" w:hAnsi="Times New Roman" w:cs="Times New Roman"/>
        </w:rPr>
        <w:t xml:space="preserve"> 79-ФЗ "О запрете отдельным категориям лиц</w:t>
      </w: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proofErr w:type="gramStart"/>
      <w:r w:rsidRPr="00695EAF">
        <w:rPr>
          <w:rFonts w:ascii="Times New Roman" w:hAnsi="Times New Roman" w:cs="Times New Roman"/>
        </w:rPr>
        <w:t>открыва</w:t>
      </w:r>
      <w:r>
        <w:rPr>
          <w:rFonts w:ascii="Times New Roman" w:hAnsi="Times New Roman" w:cs="Times New Roman"/>
        </w:rPr>
        <w:t>ть  и</w:t>
      </w:r>
      <w:proofErr w:type="gramEnd"/>
      <w:r>
        <w:rPr>
          <w:rFonts w:ascii="Times New Roman" w:hAnsi="Times New Roman" w:cs="Times New Roman"/>
        </w:rPr>
        <w:t xml:space="preserve">  иметь  счета  (вклады), </w:t>
      </w:r>
      <w:r w:rsidRPr="00695EAF">
        <w:rPr>
          <w:rFonts w:ascii="Times New Roman" w:hAnsi="Times New Roman" w:cs="Times New Roman"/>
        </w:rPr>
        <w:t>хранить наличные денежные средства и</w:t>
      </w: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ценности в</w:t>
      </w:r>
      <w:r w:rsidRPr="00695EAF">
        <w:rPr>
          <w:rFonts w:ascii="Times New Roman" w:hAnsi="Times New Roman" w:cs="Times New Roman"/>
        </w:rPr>
        <w:t xml:space="preserve"> инос</w:t>
      </w:r>
      <w:r>
        <w:rPr>
          <w:rFonts w:ascii="Times New Roman" w:hAnsi="Times New Roman" w:cs="Times New Roman"/>
        </w:rPr>
        <w:t xml:space="preserve">транных </w:t>
      </w:r>
      <w:proofErr w:type="gramStart"/>
      <w:r>
        <w:rPr>
          <w:rFonts w:ascii="Times New Roman" w:hAnsi="Times New Roman" w:cs="Times New Roman"/>
        </w:rPr>
        <w:t>банках,  расположенных</w:t>
      </w:r>
      <w:proofErr w:type="gramEnd"/>
      <w:r>
        <w:rPr>
          <w:rFonts w:ascii="Times New Roman" w:hAnsi="Times New Roman" w:cs="Times New Roman"/>
        </w:rPr>
        <w:t xml:space="preserve"> за пределами </w:t>
      </w:r>
      <w:r w:rsidRPr="00695EAF">
        <w:rPr>
          <w:rFonts w:ascii="Times New Roman" w:hAnsi="Times New Roman" w:cs="Times New Roman"/>
        </w:rPr>
        <w:t>территории</w:t>
      </w: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695EAF">
        <w:rPr>
          <w:rFonts w:ascii="Times New Roman" w:hAnsi="Times New Roman" w:cs="Times New Roman"/>
        </w:rPr>
        <w:t>Российской Федерации, владеть и (или) пользоваться иностранными финансовыми</w:t>
      </w: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695EAF">
        <w:rPr>
          <w:rFonts w:ascii="Times New Roman" w:hAnsi="Times New Roman" w:cs="Times New Roman"/>
        </w:rPr>
        <w:t>инструментами" в связи с тем, что _________________________________________</w:t>
      </w: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695EAF">
        <w:rPr>
          <w:rFonts w:ascii="Times New Roman" w:hAnsi="Times New Roman" w:cs="Times New Roman"/>
        </w:rPr>
        <w:t xml:space="preserve">                                 (указываются все причины и обстоятельства,</w:t>
      </w: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695EAF">
        <w:rPr>
          <w:rFonts w:ascii="Times New Roman" w:hAnsi="Times New Roman" w:cs="Times New Roman"/>
        </w:rPr>
        <w:t xml:space="preserve">                                    необходимые для того, чтобы Комиссия</w:t>
      </w: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695EAF">
        <w:rPr>
          <w:rFonts w:ascii="Times New Roman" w:hAnsi="Times New Roman" w:cs="Times New Roman"/>
        </w:rPr>
        <w:t>___________________________________________________________________________</w:t>
      </w: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695EAF">
        <w:rPr>
          <w:rFonts w:ascii="Times New Roman" w:hAnsi="Times New Roman" w:cs="Times New Roman"/>
        </w:rPr>
        <w:t xml:space="preserve">       могла сделать вывод о том, что неисполнение требований носит</w:t>
      </w: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695EAF">
        <w:rPr>
          <w:rFonts w:ascii="Times New Roman" w:hAnsi="Times New Roman" w:cs="Times New Roman"/>
        </w:rPr>
        <w:t xml:space="preserve">                           объективный характер)</w:t>
      </w: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695EAF">
        <w:rPr>
          <w:rFonts w:ascii="Times New Roman" w:hAnsi="Times New Roman" w:cs="Times New Roman"/>
        </w:rPr>
        <w:t>К заявлению прилагаю следующие дополнительные материалы: __________________</w:t>
      </w: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695EAF">
        <w:rPr>
          <w:rFonts w:ascii="Times New Roman" w:hAnsi="Times New Roman" w:cs="Times New Roman"/>
        </w:rPr>
        <w:t>___________________________________________________________________________</w:t>
      </w: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695EAF">
        <w:rPr>
          <w:rFonts w:ascii="Times New Roman" w:hAnsi="Times New Roman" w:cs="Times New Roman"/>
        </w:rPr>
        <w:t xml:space="preserve">           (указываются дополнительные материалы при их наличии)</w:t>
      </w: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695EAF">
        <w:rPr>
          <w:rFonts w:ascii="Times New Roman" w:hAnsi="Times New Roman" w:cs="Times New Roman"/>
        </w:rPr>
        <w:t>Мною приняты следующие меры по исполнению указанных требований: ___________</w:t>
      </w: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695EAF">
        <w:rPr>
          <w:rFonts w:ascii="Times New Roman" w:hAnsi="Times New Roman" w:cs="Times New Roman"/>
        </w:rPr>
        <w:t>"__" ________ 20__ г.      _________  _____________________________________</w:t>
      </w: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695EAF">
        <w:rPr>
          <w:rFonts w:ascii="Times New Roman" w:hAnsi="Times New Roman" w:cs="Times New Roman"/>
        </w:rPr>
        <w:t xml:space="preserve">                           (</w:t>
      </w:r>
      <w:proofErr w:type="gramStart"/>
      <w:r w:rsidRPr="00695EAF">
        <w:rPr>
          <w:rFonts w:ascii="Times New Roman" w:hAnsi="Times New Roman" w:cs="Times New Roman"/>
        </w:rPr>
        <w:t>подпись)  (</w:t>
      </w:r>
      <w:proofErr w:type="gramEnd"/>
      <w:r w:rsidRPr="00695EAF">
        <w:rPr>
          <w:rFonts w:ascii="Times New Roman" w:hAnsi="Times New Roman" w:cs="Times New Roman"/>
        </w:rPr>
        <w:t>фамилия, имя, отчество (при наличии)</w:t>
      </w: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695EAF">
        <w:rPr>
          <w:rFonts w:ascii="Times New Roman" w:hAnsi="Times New Roman" w:cs="Times New Roman"/>
        </w:rPr>
        <w:t>Регистрационный номер в журнале N _____</w:t>
      </w: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695EAF">
        <w:rPr>
          <w:rFonts w:ascii="Times New Roman" w:hAnsi="Times New Roman" w:cs="Times New Roman"/>
        </w:rPr>
        <w:t>Дата регистрации обращения "__" ____________ 20__ г.</w:t>
      </w: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695EAF">
        <w:rPr>
          <w:rFonts w:ascii="Times New Roman" w:hAnsi="Times New Roman" w:cs="Times New Roman"/>
        </w:rPr>
        <w:t>___________________________________________________________________________</w:t>
      </w: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695EAF">
        <w:rPr>
          <w:rFonts w:ascii="Times New Roman" w:hAnsi="Times New Roman" w:cs="Times New Roman"/>
        </w:rPr>
        <w:t>(</w:t>
      </w:r>
      <w:proofErr w:type="gramStart"/>
      <w:r w:rsidRPr="00695EAF">
        <w:rPr>
          <w:rFonts w:ascii="Times New Roman" w:hAnsi="Times New Roman" w:cs="Times New Roman"/>
        </w:rPr>
        <w:t>наименование  должности</w:t>
      </w:r>
      <w:proofErr w:type="gramEnd"/>
      <w:r w:rsidRPr="00695EAF">
        <w:rPr>
          <w:rFonts w:ascii="Times New Roman" w:hAnsi="Times New Roman" w:cs="Times New Roman"/>
        </w:rPr>
        <w:t>,  подпись,  фамилия,  имя,  отчество (при наличии)</w:t>
      </w: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695EAF">
        <w:rPr>
          <w:rFonts w:ascii="Times New Roman" w:hAnsi="Times New Roman" w:cs="Times New Roman"/>
        </w:rPr>
        <w:t>должностного   лица   Отдела   по   профилактике   коррупционных   и   иных</w:t>
      </w:r>
    </w:p>
    <w:p w:rsidR="00695EAF" w:rsidRPr="00695EAF" w:rsidRDefault="00695EAF" w:rsidP="00695EAF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proofErr w:type="gramStart"/>
      <w:r w:rsidRPr="00695EAF">
        <w:rPr>
          <w:rFonts w:ascii="Times New Roman" w:hAnsi="Times New Roman" w:cs="Times New Roman"/>
        </w:rPr>
        <w:t>правонарушений  (</w:t>
      </w:r>
      <w:proofErr w:type="gramEnd"/>
      <w:r w:rsidRPr="00695EAF">
        <w:rPr>
          <w:rFonts w:ascii="Times New Roman" w:hAnsi="Times New Roman" w:cs="Times New Roman"/>
        </w:rPr>
        <w:t>уполномоченного  подразделения  территориального  органа),</w:t>
      </w:r>
    </w:p>
    <w:p w:rsidR="0070115C" w:rsidRPr="00E64734" w:rsidRDefault="00695EAF" w:rsidP="00695EAF">
      <w:pPr>
        <w:widowControl w:val="0"/>
        <w:tabs>
          <w:tab w:val="left" w:leader="underscore" w:pos="9030"/>
        </w:tabs>
        <w:ind w:firstLine="709"/>
        <w:jc w:val="both"/>
      </w:pPr>
      <w:r w:rsidRPr="00695EAF">
        <w:rPr>
          <w:rFonts w:ascii="Times New Roman" w:hAnsi="Times New Roman" w:cs="Times New Roman"/>
        </w:rPr>
        <w:t>зарегистрировавшего обращение)</w:t>
      </w:r>
    </w:p>
    <w:sectPr w:rsidR="0070115C" w:rsidRPr="00E64734" w:rsidSect="00695EA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2FC"/>
    <w:rsid w:val="000475B2"/>
    <w:rsid w:val="001C395A"/>
    <w:rsid w:val="002F3F90"/>
    <w:rsid w:val="002F7E4D"/>
    <w:rsid w:val="00334C00"/>
    <w:rsid w:val="003853BD"/>
    <w:rsid w:val="003F4507"/>
    <w:rsid w:val="003F64D4"/>
    <w:rsid w:val="005842FC"/>
    <w:rsid w:val="005F3E23"/>
    <w:rsid w:val="00667066"/>
    <w:rsid w:val="00695EAF"/>
    <w:rsid w:val="0070115C"/>
    <w:rsid w:val="007E73B2"/>
    <w:rsid w:val="00953717"/>
    <w:rsid w:val="00A308D2"/>
    <w:rsid w:val="00A93170"/>
    <w:rsid w:val="00AE78D5"/>
    <w:rsid w:val="00B06163"/>
    <w:rsid w:val="00B53318"/>
    <w:rsid w:val="00C05690"/>
    <w:rsid w:val="00C800A3"/>
    <w:rsid w:val="00DE449C"/>
    <w:rsid w:val="00E25257"/>
    <w:rsid w:val="00E6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7099EF-9F35-4594-A35F-F2B32B6B4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6473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E6473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Bodytext8">
    <w:name w:val="Body text (8)_"/>
    <w:basedOn w:val="a0"/>
    <w:link w:val="Bodytext80"/>
    <w:rsid w:val="00E64734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Bodytext7">
    <w:name w:val="Body text (7)_"/>
    <w:basedOn w:val="a0"/>
    <w:rsid w:val="00E647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7Spacing14pt">
    <w:name w:val="Body text (7) + Spacing 14 pt"/>
    <w:basedOn w:val="Bodytext7"/>
    <w:rsid w:val="00E647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90"/>
      <w:sz w:val="23"/>
      <w:szCs w:val="23"/>
    </w:rPr>
  </w:style>
  <w:style w:type="character" w:customStyle="1" w:styleId="Bodytext70">
    <w:name w:val="Body text (7)"/>
    <w:basedOn w:val="Bodytext7"/>
    <w:rsid w:val="00E647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Heading4">
    <w:name w:val="Heading #4_"/>
    <w:basedOn w:val="a0"/>
    <w:link w:val="Heading40"/>
    <w:rsid w:val="00E64734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Heading4Spacing4pt">
    <w:name w:val="Heading #4 + Spacing 4 pt"/>
    <w:basedOn w:val="Heading4"/>
    <w:rsid w:val="00E64734"/>
    <w:rPr>
      <w:rFonts w:ascii="Times New Roman" w:eastAsia="Times New Roman" w:hAnsi="Times New Roman" w:cs="Times New Roman"/>
      <w:spacing w:val="80"/>
      <w:sz w:val="24"/>
      <w:szCs w:val="24"/>
      <w:shd w:val="clear" w:color="auto" w:fill="FFFFFF"/>
    </w:rPr>
  </w:style>
  <w:style w:type="character" w:customStyle="1" w:styleId="Bodytext10">
    <w:name w:val="Body text (10)_"/>
    <w:basedOn w:val="a0"/>
    <w:link w:val="Bodytext100"/>
    <w:rsid w:val="00E64734"/>
    <w:rPr>
      <w:rFonts w:ascii="Times New Roman" w:eastAsia="Times New Roman" w:hAnsi="Times New Roman" w:cs="Times New Roman"/>
      <w:spacing w:val="-10"/>
      <w:sz w:val="20"/>
      <w:szCs w:val="20"/>
      <w:shd w:val="clear" w:color="auto" w:fill="FFFFFF"/>
    </w:rPr>
  </w:style>
  <w:style w:type="character" w:customStyle="1" w:styleId="Bodytext10BatangSpacing0pt">
    <w:name w:val="Body text (10) + Batang;Spacing 0 pt"/>
    <w:basedOn w:val="Bodytext10"/>
    <w:rsid w:val="00E64734"/>
    <w:rPr>
      <w:rFonts w:ascii="Batang" w:eastAsia="Batang" w:hAnsi="Batang" w:cs="Batang"/>
      <w:spacing w:val="0"/>
      <w:sz w:val="20"/>
      <w:szCs w:val="20"/>
      <w:shd w:val="clear" w:color="auto" w:fill="FFFFFF"/>
    </w:rPr>
  </w:style>
  <w:style w:type="character" w:customStyle="1" w:styleId="Heading2">
    <w:name w:val="Heading #2_"/>
    <w:basedOn w:val="a0"/>
    <w:link w:val="Heading20"/>
    <w:rsid w:val="00E6473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8Candara135ptSpacing0pt">
    <w:name w:val="Body text (8) + Candara;13;5 pt;Spacing 0 pt"/>
    <w:basedOn w:val="Bodytext8"/>
    <w:rsid w:val="00E64734"/>
    <w:rPr>
      <w:rFonts w:ascii="Candara" w:eastAsia="Candara" w:hAnsi="Candara" w:cs="Candara"/>
      <w:spacing w:val="-10"/>
      <w:sz w:val="27"/>
      <w:szCs w:val="27"/>
      <w:shd w:val="clear" w:color="auto" w:fill="FFFFFF"/>
    </w:rPr>
  </w:style>
  <w:style w:type="character" w:customStyle="1" w:styleId="Bodytext7Italic">
    <w:name w:val="Body text (7) + Italic"/>
    <w:basedOn w:val="Bodytext7"/>
    <w:rsid w:val="00E6473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paragraph" w:customStyle="1" w:styleId="Bodytext20">
    <w:name w:val="Body text (2)"/>
    <w:basedOn w:val="a"/>
    <w:link w:val="Bodytext2"/>
    <w:rsid w:val="00E64734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val="ru-RU" w:eastAsia="en-US"/>
    </w:rPr>
  </w:style>
  <w:style w:type="paragraph" w:customStyle="1" w:styleId="Bodytext80">
    <w:name w:val="Body text (8)"/>
    <w:basedOn w:val="a"/>
    <w:link w:val="Bodytext8"/>
    <w:rsid w:val="00E64734"/>
    <w:pPr>
      <w:shd w:val="clear" w:color="auto" w:fill="FFFFFF"/>
      <w:spacing w:before="300" w:after="540" w:line="0" w:lineRule="atLeast"/>
      <w:ind w:hanging="680"/>
    </w:pPr>
    <w:rPr>
      <w:rFonts w:ascii="Times New Roman" w:eastAsia="Times New Roman" w:hAnsi="Times New Roman" w:cs="Times New Roman"/>
      <w:color w:val="auto"/>
      <w:sz w:val="16"/>
      <w:szCs w:val="16"/>
      <w:lang w:val="ru-RU" w:eastAsia="en-US"/>
    </w:rPr>
  </w:style>
  <w:style w:type="paragraph" w:customStyle="1" w:styleId="Heading40">
    <w:name w:val="Heading #4"/>
    <w:basedOn w:val="a"/>
    <w:link w:val="Heading4"/>
    <w:rsid w:val="00E64734"/>
    <w:pPr>
      <w:shd w:val="clear" w:color="auto" w:fill="FFFFFF"/>
      <w:spacing w:before="60" w:after="180" w:line="0" w:lineRule="atLeast"/>
      <w:outlineLvl w:val="3"/>
    </w:pPr>
    <w:rPr>
      <w:rFonts w:ascii="Times New Roman" w:eastAsia="Times New Roman" w:hAnsi="Times New Roman" w:cs="Times New Roman"/>
      <w:color w:val="auto"/>
      <w:lang w:val="ru-RU" w:eastAsia="en-US"/>
    </w:rPr>
  </w:style>
  <w:style w:type="paragraph" w:customStyle="1" w:styleId="Bodytext100">
    <w:name w:val="Body text (10)"/>
    <w:basedOn w:val="a"/>
    <w:link w:val="Bodytext10"/>
    <w:rsid w:val="00E64734"/>
    <w:pPr>
      <w:shd w:val="clear" w:color="auto" w:fill="FFFFFF"/>
      <w:spacing w:before="120" w:after="540" w:line="0" w:lineRule="atLeast"/>
      <w:jc w:val="both"/>
    </w:pPr>
    <w:rPr>
      <w:rFonts w:ascii="Times New Roman" w:eastAsia="Times New Roman" w:hAnsi="Times New Roman" w:cs="Times New Roman"/>
      <w:color w:val="auto"/>
      <w:spacing w:val="-10"/>
      <w:sz w:val="20"/>
      <w:szCs w:val="20"/>
      <w:lang w:val="ru-RU" w:eastAsia="en-US"/>
    </w:rPr>
  </w:style>
  <w:style w:type="paragraph" w:customStyle="1" w:styleId="Heading20">
    <w:name w:val="Heading #2"/>
    <w:basedOn w:val="a"/>
    <w:link w:val="Heading2"/>
    <w:rsid w:val="00E64734"/>
    <w:pPr>
      <w:shd w:val="clear" w:color="auto" w:fill="FFFFFF"/>
      <w:spacing w:before="540" w:after="240" w:line="0" w:lineRule="atLeast"/>
      <w:ind w:firstLine="680"/>
      <w:jc w:val="both"/>
      <w:outlineLvl w:val="1"/>
    </w:pPr>
    <w:rPr>
      <w:rFonts w:ascii="Times New Roman" w:eastAsia="Times New Roman" w:hAnsi="Times New Roman" w:cs="Times New Roman"/>
      <w:color w:val="auto"/>
      <w:sz w:val="28"/>
      <w:szCs w:val="28"/>
      <w:lang w:val="ru-RU" w:eastAsia="en-US"/>
    </w:rPr>
  </w:style>
  <w:style w:type="paragraph" w:styleId="2">
    <w:name w:val="Body Text 2"/>
    <w:basedOn w:val="a"/>
    <w:link w:val="20"/>
    <w:uiPriority w:val="99"/>
    <w:rsid w:val="003F64D4"/>
    <w:pPr>
      <w:tabs>
        <w:tab w:val="left" w:pos="7020"/>
      </w:tabs>
      <w:spacing w:line="360" w:lineRule="auto"/>
      <w:ind w:firstLine="902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/>
    </w:rPr>
  </w:style>
  <w:style w:type="character" w:customStyle="1" w:styleId="20">
    <w:name w:val="Основной текст 2 Знак"/>
    <w:basedOn w:val="a0"/>
    <w:link w:val="2"/>
    <w:uiPriority w:val="99"/>
    <w:rsid w:val="003F64D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B061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 Алексей Иванович</dc:creator>
  <cp:lastModifiedBy>Сангаджиева Надежда Михайловна</cp:lastModifiedBy>
  <cp:revision>6</cp:revision>
  <dcterms:created xsi:type="dcterms:W3CDTF">2019-01-21T14:56:00Z</dcterms:created>
  <dcterms:modified xsi:type="dcterms:W3CDTF">2025-12-10T13:48:00Z</dcterms:modified>
</cp:coreProperties>
</file>